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D9" w:rsidRPr="00A550E5" w:rsidRDefault="00DD4DD9" w:rsidP="00DD4DD9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A550E5">
        <w:rPr>
          <w:rFonts w:ascii="標楷體" w:eastAsia="標楷體" w:hAnsi="標楷體" w:hint="eastAsia"/>
          <w:b/>
          <w:sz w:val="40"/>
          <w:szCs w:val="40"/>
        </w:rPr>
        <w:t>文化部文化資產局</w:t>
      </w:r>
    </w:p>
    <w:p w:rsidR="00DD4DD9" w:rsidRPr="00A550E5" w:rsidRDefault="00DD4DD9" w:rsidP="00DD4DD9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A550E5">
        <w:rPr>
          <w:rFonts w:ascii="標楷體" w:eastAsia="標楷體" w:hAnsi="標楷體"/>
          <w:b/>
          <w:sz w:val="40"/>
          <w:szCs w:val="40"/>
        </w:rPr>
        <w:t>「全國文化資產會議」</w:t>
      </w:r>
    </w:p>
    <w:p w:rsidR="00552815" w:rsidRDefault="00552815" w:rsidP="00DD4DD9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552815" w:rsidRDefault="00552815" w:rsidP="00DD4DD9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DD4DD9" w:rsidRPr="00B36D14" w:rsidRDefault="00DD4DD9" w:rsidP="00DD4DD9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</w:p>
    <w:p w:rsidR="00DD4DD9" w:rsidRPr="00B36D14" w:rsidRDefault="00DD4DD9" w:rsidP="00DD4DD9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B36D14">
        <w:rPr>
          <w:rFonts w:ascii="標楷體" w:eastAsia="標楷體" w:hAnsi="標楷體"/>
          <w:b/>
          <w:sz w:val="28"/>
          <w:szCs w:val="28"/>
        </w:rPr>
        <w:t>壹、「全國文化資產會議」辦理緣起與說明</w:t>
      </w:r>
    </w:p>
    <w:p w:rsidR="00DD4DD9" w:rsidRPr="00B36D14" w:rsidRDefault="00DD4DD9" w:rsidP="00DD4DD9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B36D14">
        <w:rPr>
          <w:rFonts w:ascii="標楷體" w:eastAsia="標楷體" w:hAnsi="標楷體"/>
          <w:b/>
          <w:sz w:val="28"/>
          <w:szCs w:val="28"/>
        </w:rPr>
        <w:t>一、緣起</w:t>
      </w:r>
    </w:p>
    <w:p w:rsidR="00DD4DD9" w:rsidRPr="00B36D14" w:rsidRDefault="00DD4DD9" w:rsidP="00DD4DD9">
      <w:pPr>
        <w:adjustRightInd w:val="0"/>
        <w:snapToGrid w:val="0"/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36D14">
        <w:rPr>
          <w:rFonts w:ascii="標楷體" w:eastAsia="標楷體" w:hAnsi="標楷體" w:hint="eastAsia"/>
          <w:sz w:val="28"/>
          <w:szCs w:val="28"/>
        </w:rPr>
        <w:t xml:space="preserve">     105年文化資產保存法修正，106年已完成37項子法的修訂，主要內容有強化臺灣土地與歷史連結並與國際接軌、文化資產保存教育向下扎根、重視多元族群文化資產之保存、擴大公民參與文化資產保存程序、制度性保護公有文化資產、增訂私有文化資產相關之獎勵措施、提高破壞文化資產罰則等，希望促進與社會的對話，凝聚各界共識，以提高外界對於文化資產保存制度的信任，完善文化資產保存體系。</w:t>
      </w:r>
    </w:p>
    <w:p w:rsidR="00DD4DD9" w:rsidRPr="00B36D14" w:rsidRDefault="00DD4DD9" w:rsidP="00DD4DD9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36D14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B36D14">
        <w:rPr>
          <w:rFonts w:ascii="標楷體" w:eastAsia="標楷體" w:hAnsi="標楷體" w:hint="eastAsia"/>
          <w:sz w:val="28"/>
          <w:szCs w:val="28"/>
        </w:rPr>
        <w:t>文化部於106</w:t>
      </w:r>
      <w:r w:rsidRPr="00B36D14">
        <w:rPr>
          <w:rFonts w:ascii="標楷體" w:eastAsia="標楷體" w:hAnsi="標楷體"/>
          <w:sz w:val="28"/>
          <w:szCs w:val="28"/>
        </w:rPr>
        <w:t>年</w:t>
      </w:r>
      <w:r w:rsidRPr="00B36D14">
        <w:rPr>
          <w:rFonts w:ascii="標楷體" w:eastAsia="標楷體" w:hAnsi="標楷體" w:hint="eastAsia"/>
          <w:sz w:val="28"/>
          <w:szCs w:val="28"/>
        </w:rPr>
        <w:t>3</w:t>
      </w:r>
      <w:r w:rsidR="00552815">
        <w:rPr>
          <w:rFonts w:ascii="標楷體" w:eastAsia="標楷體" w:hAnsi="標楷體" w:hint="eastAsia"/>
          <w:sz w:val="28"/>
          <w:szCs w:val="28"/>
        </w:rPr>
        <w:t>月</w:t>
      </w:r>
      <w:proofErr w:type="gramEnd"/>
      <w:r w:rsidRPr="00B36D14">
        <w:rPr>
          <w:rFonts w:ascii="標楷體" w:eastAsia="標楷體" w:hAnsi="標楷體" w:hint="eastAsia"/>
          <w:sz w:val="28"/>
          <w:szCs w:val="28"/>
        </w:rPr>
        <w:t>至6月</w:t>
      </w:r>
      <w:r w:rsidRPr="00B36D14">
        <w:rPr>
          <w:rFonts w:ascii="標楷體" w:eastAsia="標楷體" w:hAnsi="標楷體"/>
          <w:sz w:val="28"/>
          <w:szCs w:val="28"/>
        </w:rPr>
        <w:t>在全國召開</w:t>
      </w:r>
      <w:r w:rsidRPr="00B36D14">
        <w:rPr>
          <w:rFonts w:ascii="標楷體" w:eastAsia="標楷體" w:hAnsi="標楷體" w:hint="eastAsia"/>
          <w:sz w:val="28"/>
          <w:szCs w:val="28"/>
        </w:rPr>
        <w:t>21場</w:t>
      </w:r>
      <w:r w:rsidR="00552815">
        <w:rPr>
          <w:rFonts w:ascii="標楷體" w:eastAsia="標楷體" w:hAnsi="標楷體" w:hint="eastAsia"/>
          <w:sz w:val="28"/>
          <w:szCs w:val="28"/>
        </w:rPr>
        <w:t>文化</w:t>
      </w:r>
      <w:r w:rsidRPr="00B36D14">
        <w:rPr>
          <w:rFonts w:ascii="標楷體" w:eastAsia="標楷體" w:hAnsi="標楷體" w:hint="eastAsia"/>
          <w:sz w:val="28"/>
          <w:szCs w:val="28"/>
        </w:rPr>
        <w:t>分區論壇，最後在9月初舉行</w:t>
      </w:r>
      <w:r w:rsidRPr="00B36D14">
        <w:rPr>
          <w:rFonts w:ascii="標楷體" w:eastAsia="標楷體" w:hAnsi="標楷體"/>
          <w:sz w:val="28"/>
          <w:szCs w:val="28"/>
        </w:rPr>
        <w:t>「全國文化會議」，具體歸納出未來文化政策的施政方向。</w:t>
      </w:r>
      <w:r w:rsidRPr="00B36D14">
        <w:rPr>
          <w:rFonts w:ascii="標楷體" w:eastAsia="標楷體" w:hAnsi="標楷體" w:hint="eastAsia"/>
          <w:sz w:val="28"/>
          <w:szCs w:val="28"/>
        </w:rPr>
        <w:t>會中</w:t>
      </w:r>
      <w:r w:rsidRPr="00B36D14">
        <w:rPr>
          <w:rFonts w:ascii="標楷體" w:eastAsia="標楷體" w:hAnsi="標楷體"/>
          <w:sz w:val="28"/>
          <w:szCs w:val="28"/>
        </w:rPr>
        <w:t>形成六大文化政策議題，其中</w:t>
      </w:r>
      <w:r w:rsidRPr="00B36D14">
        <w:rPr>
          <w:rFonts w:ascii="標楷體" w:eastAsia="標楷體" w:hAnsi="標楷體" w:hint="eastAsia"/>
          <w:sz w:val="28"/>
          <w:szCs w:val="28"/>
        </w:rPr>
        <w:t>以屬於</w:t>
      </w:r>
      <w:r w:rsidR="00552815">
        <w:rPr>
          <w:rFonts w:ascii="標楷體" w:eastAsia="標楷體" w:hAnsi="標楷體" w:hint="eastAsia"/>
          <w:sz w:val="28"/>
          <w:szCs w:val="28"/>
        </w:rPr>
        <w:t>臺</w:t>
      </w:r>
      <w:r w:rsidRPr="00B36D14">
        <w:rPr>
          <w:rFonts w:ascii="標楷體" w:eastAsia="標楷體" w:hAnsi="標楷體" w:hint="eastAsia"/>
          <w:sz w:val="28"/>
          <w:szCs w:val="28"/>
        </w:rPr>
        <w:t>灣生命力的</w:t>
      </w:r>
      <w:r w:rsidRPr="00B36D14">
        <w:rPr>
          <w:rFonts w:ascii="標楷體" w:eastAsia="標楷體" w:hAnsi="標楷體"/>
          <w:sz w:val="28"/>
          <w:szCs w:val="28"/>
        </w:rPr>
        <w:t>「文化資產」</w:t>
      </w:r>
      <w:r w:rsidRPr="00B36D14">
        <w:rPr>
          <w:rFonts w:ascii="標楷體" w:eastAsia="標楷體" w:hAnsi="標楷體" w:hint="eastAsia"/>
          <w:sz w:val="28"/>
          <w:szCs w:val="28"/>
        </w:rPr>
        <w:t>議題最受關注，因此，文化部鄭麗君部長在全國大會中正式宣布，將接續籌辦「全國文化資產會議」，以回應民眾的殷殷期待，讓未來文資保存能更</w:t>
      </w:r>
      <w:proofErr w:type="gramStart"/>
      <w:r w:rsidRPr="00B36D14">
        <w:rPr>
          <w:rFonts w:ascii="標楷體" w:eastAsia="標楷體" w:hAnsi="標楷體" w:hint="eastAsia"/>
          <w:sz w:val="28"/>
          <w:szCs w:val="28"/>
        </w:rPr>
        <w:t>臻</w:t>
      </w:r>
      <w:proofErr w:type="gramEnd"/>
      <w:r w:rsidRPr="00B36D14">
        <w:rPr>
          <w:rFonts w:ascii="標楷體" w:eastAsia="標楷體" w:hAnsi="標楷體" w:hint="eastAsia"/>
          <w:sz w:val="28"/>
          <w:szCs w:val="28"/>
        </w:rPr>
        <w:t>完善。</w:t>
      </w:r>
    </w:p>
    <w:p w:rsidR="00DD4DD9" w:rsidRPr="00B36D14" w:rsidRDefault="00DD4DD9" w:rsidP="00DD4DD9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36D14">
        <w:rPr>
          <w:rFonts w:ascii="標楷體" w:eastAsia="標楷體" w:hAnsi="標楷體"/>
          <w:sz w:val="28"/>
          <w:szCs w:val="28"/>
        </w:rPr>
        <w:t xml:space="preserve">    「全國文化資產會議」共規劃辦理</w:t>
      </w:r>
      <w:r w:rsidRPr="00B36D14">
        <w:rPr>
          <w:rFonts w:ascii="標楷體" w:eastAsia="標楷體" w:hAnsi="標楷體" w:hint="eastAsia"/>
          <w:sz w:val="28"/>
          <w:szCs w:val="28"/>
        </w:rPr>
        <w:t>12場分區論壇，5月19日起每個星期六</w:t>
      </w:r>
      <w:r w:rsidRPr="00B36D14">
        <w:rPr>
          <w:rFonts w:ascii="標楷體" w:eastAsia="標楷體" w:hAnsi="標楷體"/>
          <w:sz w:val="28"/>
          <w:szCs w:val="28"/>
        </w:rPr>
        <w:t>於北部辦理3場（臺北市、新北市、新竹市）、中部辦理2場（</w:t>
      </w:r>
      <w:proofErr w:type="gramStart"/>
      <w:r w:rsidRPr="00B36D14">
        <w:rPr>
          <w:rFonts w:ascii="標楷體" w:eastAsia="標楷體" w:hAnsi="標楷體"/>
          <w:sz w:val="28"/>
          <w:szCs w:val="28"/>
        </w:rPr>
        <w:t>臺</w:t>
      </w:r>
      <w:proofErr w:type="gramEnd"/>
      <w:r w:rsidRPr="00B36D14">
        <w:rPr>
          <w:rFonts w:ascii="標楷體" w:eastAsia="標楷體" w:hAnsi="標楷體"/>
          <w:sz w:val="28"/>
          <w:szCs w:val="28"/>
        </w:rPr>
        <w:t>中市、嘉義市）、南部辦理</w:t>
      </w:r>
      <w:r w:rsidRPr="00B36D14">
        <w:rPr>
          <w:rFonts w:ascii="標楷體" w:eastAsia="標楷體" w:hAnsi="標楷體" w:hint="eastAsia"/>
          <w:sz w:val="28"/>
          <w:szCs w:val="28"/>
        </w:rPr>
        <w:t>2場（</w:t>
      </w:r>
      <w:proofErr w:type="gramStart"/>
      <w:r w:rsidRPr="00B36D1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36D14">
        <w:rPr>
          <w:rFonts w:ascii="標楷體" w:eastAsia="標楷體" w:hAnsi="標楷體" w:hint="eastAsia"/>
          <w:sz w:val="28"/>
          <w:szCs w:val="28"/>
        </w:rPr>
        <w:t>南市、高雄市）、東部辦理2場（花蓮縣、</w:t>
      </w:r>
      <w:proofErr w:type="gramStart"/>
      <w:r w:rsidRPr="00B36D1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36D14">
        <w:rPr>
          <w:rFonts w:ascii="標楷體" w:eastAsia="標楷體" w:hAnsi="標楷體" w:hint="eastAsia"/>
          <w:sz w:val="28"/>
          <w:szCs w:val="28"/>
        </w:rPr>
        <w:t>東縣），離島辦理3場（連江縣、金門縣、澎湖縣）。各分區論壇由主持人進行會議流程之說明及發言之相關規定，</w:t>
      </w:r>
      <w:r w:rsidR="00552815">
        <w:rPr>
          <w:rFonts w:ascii="標楷體" w:eastAsia="標楷體" w:hAnsi="標楷體" w:hint="eastAsia"/>
          <w:sz w:val="28"/>
          <w:szCs w:val="28"/>
        </w:rPr>
        <w:t>並</w:t>
      </w:r>
      <w:r w:rsidRPr="00B36D14">
        <w:rPr>
          <w:rFonts w:ascii="標楷體" w:eastAsia="標楷體" w:hAnsi="標楷體" w:hint="eastAsia"/>
          <w:sz w:val="28"/>
          <w:szCs w:val="28"/>
        </w:rPr>
        <w:t>由議題引言人分別就「總論」、「有形文化資產」、「無形文化資產」及「水下文化資產」四大類組</w:t>
      </w:r>
      <w:r w:rsidR="00552815">
        <w:rPr>
          <w:rFonts w:ascii="標楷體" w:eastAsia="標楷體" w:hAnsi="標楷體" w:hint="eastAsia"/>
          <w:sz w:val="28"/>
          <w:szCs w:val="28"/>
        </w:rPr>
        <w:t>提出</w:t>
      </w:r>
      <w:r w:rsidRPr="00B36D14">
        <w:rPr>
          <w:rFonts w:ascii="標楷體" w:eastAsia="標楷體" w:hAnsi="標楷體" w:hint="eastAsia"/>
          <w:sz w:val="28"/>
          <w:szCs w:val="28"/>
        </w:rPr>
        <w:t>論述</w:t>
      </w:r>
      <w:r w:rsidR="00552815">
        <w:rPr>
          <w:rFonts w:ascii="標楷體" w:eastAsia="標楷體" w:hAnsi="標楷體" w:hint="eastAsia"/>
          <w:sz w:val="28"/>
          <w:szCs w:val="28"/>
        </w:rPr>
        <w:t>與看法</w:t>
      </w:r>
      <w:r w:rsidRPr="00B36D14">
        <w:rPr>
          <w:rFonts w:ascii="標楷體" w:eastAsia="標楷體" w:hAnsi="標楷體" w:hint="eastAsia"/>
          <w:sz w:val="28"/>
          <w:szCs w:val="28"/>
        </w:rPr>
        <w:t>，之後不分類組議題開放民眾發言，進行意見交流與回應。分區論壇辦理結束後，收攏分區論壇之決議，</w:t>
      </w:r>
      <w:r w:rsidR="00552815">
        <w:rPr>
          <w:rFonts w:ascii="標楷體" w:eastAsia="標楷體" w:hAnsi="標楷體" w:hint="eastAsia"/>
          <w:sz w:val="28"/>
          <w:szCs w:val="28"/>
        </w:rPr>
        <w:t>將</w:t>
      </w:r>
      <w:r w:rsidR="00B36D14">
        <w:rPr>
          <w:rFonts w:ascii="標楷體" w:eastAsia="標楷體" w:hAnsi="標楷體" w:hint="eastAsia"/>
          <w:sz w:val="28"/>
          <w:szCs w:val="28"/>
        </w:rPr>
        <w:t>於9月1日</w:t>
      </w:r>
      <w:r w:rsidRPr="00B36D14">
        <w:rPr>
          <w:rFonts w:ascii="標楷體" w:eastAsia="標楷體" w:hAnsi="標楷體" w:hint="eastAsia"/>
          <w:sz w:val="28"/>
          <w:szCs w:val="28"/>
        </w:rPr>
        <w:t>辦理「全國文化資產會議」大會凝聚各界意見。</w:t>
      </w:r>
    </w:p>
    <w:p w:rsidR="00B36D14" w:rsidRDefault="00B36D14" w:rsidP="00DD4DD9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DD4DD9" w:rsidRPr="00B36D14" w:rsidRDefault="00DD4DD9" w:rsidP="00DD4DD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36D14">
        <w:rPr>
          <w:rFonts w:ascii="標楷體" w:eastAsia="標楷體" w:hAnsi="標楷體" w:hint="eastAsia"/>
          <w:b/>
          <w:sz w:val="28"/>
          <w:szCs w:val="28"/>
        </w:rPr>
        <w:lastRenderedPageBreak/>
        <w:t>二、各場次時間及地點</w:t>
      </w:r>
    </w:p>
    <w:p w:rsidR="00DD4DD9" w:rsidRPr="00B36D14" w:rsidRDefault="00DD4DD9" w:rsidP="00DD4DD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DD4DD9" w:rsidRPr="00B36D14" w:rsidRDefault="00DD4DD9" w:rsidP="00DD4DD9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73" w:hanging="573"/>
        <w:rPr>
          <w:rFonts w:ascii="標楷體" w:eastAsia="標楷體" w:hAnsi="標楷體"/>
          <w:sz w:val="28"/>
          <w:szCs w:val="28"/>
          <w:lang w:val="zh-TW"/>
        </w:rPr>
      </w:pPr>
      <w:proofErr w:type="gramStart"/>
      <w:r w:rsidRPr="00B36D14">
        <w:rPr>
          <w:rFonts w:ascii="標楷體" w:eastAsia="標楷體" w:hAnsi="標楷體" w:hint="eastAsia"/>
          <w:sz w:val="28"/>
          <w:szCs w:val="28"/>
          <w:lang w:val="zh-TW"/>
        </w:rPr>
        <w:t>臺</w:t>
      </w:r>
      <w:proofErr w:type="gramEnd"/>
      <w:r w:rsidRPr="00B36D14">
        <w:rPr>
          <w:rFonts w:ascii="標楷體" w:eastAsia="標楷體" w:hAnsi="標楷體" w:hint="eastAsia"/>
          <w:sz w:val="28"/>
          <w:szCs w:val="28"/>
          <w:lang w:val="zh-TW"/>
        </w:rPr>
        <w:t>中市(107/05/19)-文化部文化資產局</w:t>
      </w:r>
    </w:p>
    <w:p w:rsidR="00DD4DD9" w:rsidRPr="00B36D14" w:rsidRDefault="00DD4DD9" w:rsidP="00DD4DD9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73" w:hanging="573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B36D14">
        <w:rPr>
          <w:rFonts w:ascii="標楷體" w:eastAsia="標楷體" w:hAnsi="標楷體" w:hint="eastAsia"/>
          <w:sz w:val="28"/>
          <w:szCs w:val="28"/>
          <w:lang w:val="zh-TW"/>
        </w:rPr>
        <w:t>臺</w:t>
      </w:r>
      <w:proofErr w:type="gramEnd"/>
      <w:r w:rsidRPr="00B36D1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南市(107/05/26)-</w:t>
      </w:r>
      <w:r w:rsidRPr="00B36D14">
        <w:rPr>
          <w:rFonts w:ascii="標楷體" w:eastAsia="標楷體" w:hAnsi="標楷體" w:hint="eastAsia"/>
          <w:sz w:val="28"/>
          <w:szCs w:val="28"/>
          <w:lang w:val="zh-TW"/>
        </w:rPr>
        <w:t>文化部文化資產局文化資產</w:t>
      </w:r>
      <w:r w:rsidRPr="00B36D1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保存研究中心</w:t>
      </w:r>
    </w:p>
    <w:p w:rsidR="00DD4DD9" w:rsidRPr="00B36D14" w:rsidRDefault="00DD4DD9" w:rsidP="00DD4DD9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73" w:hanging="5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6D14">
        <w:rPr>
          <w:rFonts w:ascii="標楷體" w:eastAsia="標楷體" w:hAnsi="標楷體" w:hint="eastAsia"/>
          <w:sz w:val="28"/>
          <w:szCs w:val="28"/>
          <w:lang w:val="zh-TW"/>
        </w:rPr>
        <w:t>臺</w:t>
      </w:r>
      <w:r w:rsidRPr="00B36D1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北市(107/06/02)-臺大集思會議中心</w:t>
      </w:r>
    </w:p>
    <w:p w:rsidR="00DD4DD9" w:rsidRPr="00B36D14" w:rsidRDefault="00DD4DD9" w:rsidP="00DD4DD9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73" w:hanging="5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6D1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金門縣(107/06/09)-金門大學</w:t>
      </w:r>
    </w:p>
    <w:p w:rsidR="00DD4DD9" w:rsidRPr="00B36D14" w:rsidRDefault="00DD4DD9" w:rsidP="00DD4DD9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73" w:hanging="5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6D1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高雄市(107/06/23)-蓮潭國際文教會館</w:t>
      </w:r>
    </w:p>
    <w:p w:rsidR="00DD4DD9" w:rsidRPr="00B36D14" w:rsidRDefault="00DD4DD9" w:rsidP="00DD4DD9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73" w:hanging="5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6D1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新竹市(107/06/30)-影像博物館</w:t>
      </w:r>
    </w:p>
    <w:p w:rsidR="00DD4DD9" w:rsidRPr="00B36D14" w:rsidRDefault="00DD4DD9" w:rsidP="00DD4DD9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73" w:hanging="5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6D1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花蓮縣(107/07/07)-</w:t>
      </w:r>
      <w:proofErr w:type="gramStart"/>
      <w:r w:rsidRPr="00B36D1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花蓮文創園區</w:t>
      </w:r>
      <w:proofErr w:type="gramEnd"/>
    </w:p>
    <w:p w:rsidR="00DD4DD9" w:rsidRPr="00B36D14" w:rsidRDefault="00DD4DD9" w:rsidP="00DD4DD9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73" w:hanging="5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6D1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嘉義市(107/07/14)-</w:t>
      </w:r>
      <w:proofErr w:type="gramStart"/>
      <w:r w:rsidRPr="00B36D1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嘉義文創園區</w:t>
      </w:r>
      <w:proofErr w:type="gramEnd"/>
    </w:p>
    <w:p w:rsidR="00DD4DD9" w:rsidRPr="00B36D14" w:rsidRDefault="00DD4DD9" w:rsidP="00DD4DD9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73" w:hanging="573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B36D14">
        <w:rPr>
          <w:rFonts w:ascii="標楷體" w:eastAsia="標楷體" w:hAnsi="標楷體" w:hint="eastAsia"/>
          <w:sz w:val="28"/>
          <w:szCs w:val="28"/>
          <w:lang w:val="zh-TW"/>
        </w:rPr>
        <w:t>臺</w:t>
      </w:r>
      <w:proofErr w:type="gramEnd"/>
      <w:r w:rsidRPr="00B36D1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東縣(107/07/21)-</w:t>
      </w:r>
      <w:proofErr w:type="gramStart"/>
      <w:r w:rsidRPr="00B36D1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臺</w:t>
      </w:r>
      <w:proofErr w:type="gramEnd"/>
      <w:r w:rsidRPr="00B36D1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東生活美學館</w:t>
      </w:r>
    </w:p>
    <w:p w:rsidR="00DD4DD9" w:rsidRPr="00B36D14" w:rsidRDefault="00DD4DD9" w:rsidP="00DD4DD9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73" w:hanging="5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6D1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澎湖縣(107/07/28)-澎湖生活博物館</w:t>
      </w:r>
    </w:p>
    <w:p w:rsidR="00DD4DD9" w:rsidRPr="00B36D14" w:rsidRDefault="00DD4DD9" w:rsidP="00DD4DD9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73" w:hanging="5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6D1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連江縣(107/08/04)-馬祖民俗文物館</w:t>
      </w:r>
    </w:p>
    <w:p w:rsidR="00DD4DD9" w:rsidRPr="00B36D14" w:rsidRDefault="00DD4DD9" w:rsidP="00DD4DD9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73" w:hanging="5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6D1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新北市(107/08/11)-新北市立圖書館</w:t>
      </w:r>
    </w:p>
    <w:p w:rsidR="00DD4DD9" w:rsidRPr="00B36D14" w:rsidRDefault="00DD4DD9" w:rsidP="00DD4DD9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73" w:hanging="573"/>
        <w:rPr>
          <w:rFonts w:ascii="標楷體" w:eastAsia="標楷體" w:hAnsi="標楷體"/>
          <w:sz w:val="28"/>
          <w:szCs w:val="28"/>
        </w:rPr>
      </w:pPr>
      <w:r w:rsidRPr="00B36D14">
        <w:rPr>
          <w:rFonts w:ascii="標楷體" w:eastAsia="標楷體" w:hAnsi="標楷體"/>
          <w:sz w:val="28"/>
          <w:szCs w:val="28"/>
          <w:lang w:val="zh-TW"/>
        </w:rPr>
        <w:t>全國文化資產會議</w:t>
      </w:r>
      <w:r w:rsidRPr="00B36D14">
        <w:rPr>
          <w:rFonts w:ascii="標楷體" w:eastAsia="標楷體" w:hAnsi="標楷體" w:hint="eastAsia"/>
          <w:sz w:val="28"/>
          <w:szCs w:val="28"/>
          <w:lang w:val="zh-TW"/>
        </w:rPr>
        <w:t>(107/0</w:t>
      </w:r>
      <w:r w:rsidRPr="00B36D14">
        <w:rPr>
          <w:rFonts w:ascii="標楷體" w:eastAsia="標楷體" w:hAnsi="標楷體"/>
          <w:sz w:val="28"/>
          <w:szCs w:val="28"/>
          <w:lang w:val="zh-TW"/>
        </w:rPr>
        <w:t>9</w:t>
      </w:r>
      <w:r w:rsidRPr="00B36D14">
        <w:rPr>
          <w:rFonts w:ascii="標楷體" w:eastAsia="標楷體" w:hAnsi="標楷體" w:hint="eastAsia"/>
          <w:sz w:val="28"/>
          <w:szCs w:val="28"/>
          <w:lang w:val="zh-TW"/>
        </w:rPr>
        <w:t>/</w:t>
      </w:r>
      <w:r w:rsidRPr="00B36D14">
        <w:rPr>
          <w:rFonts w:ascii="標楷體" w:eastAsia="標楷體" w:hAnsi="標楷體"/>
          <w:sz w:val="28"/>
          <w:szCs w:val="28"/>
          <w:lang w:val="zh-TW"/>
        </w:rPr>
        <w:t>0</w:t>
      </w:r>
      <w:r w:rsidRPr="00B36D14">
        <w:rPr>
          <w:rFonts w:ascii="標楷體" w:eastAsia="標楷體" w:hAnsi="標楷體" w:hint="eastAsia"/>
          <w:sz w:val="28"/>
          <w:szCs w:val="28"/>
          <w:lang w:val="zh-TW"/>
        </w:rPr>
        <w:t>1)-臺北市福華國際文教會館</w:t>
      </w:r>
      <w:r w:rsidR="00B36D14">
        <w:rPr>
          <w:rFonts w:ascii="標楷體" w:eastAsia="標楷體" w:hAnsi="標楷體" w:hint="eastAsia"/>
          <w:sz w:val="28"/>
          <w:szCs w:val="28"/>
          <w:lang w:val="zh-TW"/>
        </w:rPr>
        <w:t>卓越堂</w:t>
      </w:r>
    </w:p>
    <w:p w:rsidR="00DD4DD9" w:rsidRPr="00B36D14" w:rsidRDefault="00DD4DD9" w:rsidP="00DD4DD9">
      <w:pPr>
        <w:spacing w:line="360" w:lineRule="auto"/>
        <w:rPr>
          <w:rFonts w:ascii="標楷體" w:eastAsia="標楷體" w:hAnsi="標楷體"/>
          <w:b/>
          <w:kern w:val="0"/>
          <w:sz w:val="28"/>
          <w:szCs w:val="28"/>
        </w:rPr>
      </w:pPr>
    </w:p>
    <w:p w:rsidR="00DD4DD9" w:rsidRPr="00B36D14" w:rsidRDefault="00DD4DD9" w:rsidP="00DD4DD9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DD4DD9" w:rsidRPr="00B36D14" w:rsidRDefault="00DD4DD9" w:rsidP="00DD4DD9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DD4DD9" w:rsidRPr="00B36D14" w:rsidRDefault="00DD4DD9" w:rsidP="00DD4DD9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DD4DD9" w:rsidRPr="00B36D14" w:rsidRDefault="00DD4DD9" w:rsidP="00DD4DD9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DD4DD9" w:rsidRPr="00B36D14" w:rsidRDefault="00DD4DD9" w:rsidP="00DD4DD9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DD4DD9" w:rsidRPr="00B36D14" w:rsidRDefault="00DD4DD9" w:rsidP="00DD4DD9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DD4DD9" w:rsidRPr="00B36D14" w:rsidRDefault="00DD4DD9" w:rsidP="00DD4DD9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DD4DD9" w:rsidRPr="00B36D14" w:rsidRDefault="00DD4DD9" w:rsidP="00DD4DD9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DD4DD9" w:rsidRPr="00B36D14" w:rsidRDefault="00DD4DD9" w:rsidP="00DD4DD9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DD4DD9" w:rsidRPr="00B36D14" w:rsidRDefault="00DD4DD9" w:rsidP="00DD4DD9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DD4DD9" w:rsidRDefault="00DD4DD9" w:rsidP="00DD4DD9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B36D14" w:rsidRPr="00B36D14" w:rsidRDefault="00B36D14" w:rsidP="00DD4DD9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DD4DD9" w:rsidRPr="00B36D14" w:rsidRDefault="00DD4DD9" w:rsidP="00DD4DD9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DD4DD9" w:rsidRPr="00B36D14" w:rsidRDefault="00DD4DD9" w:rsidP="00DD4DD9">
      <w:pPr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</w:p>
    <w:p w:rsidR="00CF416D" w:rsidRPr="00B36D14" w:rsidRDefault="00B36D14" w:rsidP="00CF416D">
      <w:pPr>
        <w:adjustRightInd w:val="0"/>
        <w:snapToGrid w:val="0"/>
        <w:spacing w:line="380" w:lineRule="exact"/>
        <w:ind w:left="992" w:hangingChars="354" w:hanging="99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貳</w:t>
      </w:r>
      <w:r w:rsidR="00CF416D" w:rsidRPr="00B36D14">
        <w:rPr>
          <w:rFonts w:ascii="標楷體" w:eastAsia="標楷體" w:hAnsi="標楷體"/>
          <w:b/>
          <w:sz w:val="28"/>
          <w:szCs w:val="28"/>
        </w:rPr>
        <w:t>、9月1日大會議程</w:t>
      </w:r>
    </w:p>
    <w:p w:rsidR="00552815" w:rsidRPr="00B36D14" w:rsidRDefault="00552815" w:rsidP="00CF416D">
      <w:pPr>
        <w:adjustRightInd w:val="0"/>
        <w:snapToGrid w:val="0"/>
        <w:spacing w:line="380" w:lineRule="exact"/>
        <w:ind w:left="992" w:hangingChars="354" w:hanging="992"/>
        <w:jc w:val="both"/>
        <w:rPr>
          <w:rFonts w:ascii="標楷體" w:eastAsia="標楷體" w:hAnsi="標楷體"/>
          <w:b/>
          <w:sz w:val="28"/>
          <w:szCs w:val="28"/>
        </w:rPr>
      </w:pPr>
    </w:p>
    <w:p w:rsidR="00CF416D" w:rsidRPr="00B36D14" w:rsidRDefault="00B36D14" w:rsidP="00CF416D">
      <w:pPr>
        <w:spacing w:line="38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>一</w:t>
      </w:r>
      <w:r w:rsidR="00CF416D" w:rsidRPr="00B36D14">
        <w:rPr>
          <w:rFonts w:ascii="標楷體" w:eastAsia="標楷體" w:hAnsi="標楷體"/>
          <w:b/>
          <w:kern w:val="0"/>
          <w:sz w:val="28"/>
          <w:szCs w:val="28"/>
        </w:rPr>
        <w:t>、時間：</w:t>
      </w:r>
      <w:r w:rsidR="00CF416D" w:rsidRPr="00B36D14">
        <w:rPr>
          <w:rFonts w:ascii="標楷體" w:eastAsia="標楷體" w:hAnsi="標楷體" w:hint="eastAsia"/>
          <w:b/>
          <w:kern w:val="0"/>
          <w:sz w:val="28"/>
          <w:szCs w:val="28"/>
        </w:rPr>
        <w:t>107年9月1日(星期六)上午9時30分</w:t>
      </w:r>
    </w:p>
    <w:p w:rsidR="00CF416D" w:rsidRPr="00B36D14" w:rsidRDefault="00B36D14" w:rsidP="00CF416D">
      <w:pPr>
        <w:adjustRightInd w:val="0"/>
        <w:snapToGrid w:val="0"/>
        <w:spacing w:beforeLines="50" w:before="180" w:line="380" w:lineRule="exact"/>
        <w:ind w:left="992" w:hangingChars="354" w:hanging="99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二</w:t>
      </w:r>
      <w:r w:rsidR="00CF416D" w:rsidRPr="00B36D14">
        <w:rPr>
          <w:rFonts w:ascii="標楷體" w:eastAsia="標楷體" w:hAnsi="標楷體"/>
          <w:b/>
          <w:sz w:val="28"/>
          <w:szCs w:val="28"/>
        </w:rPr>
        <w:t>、地點：臺北市福華國際文教會館</w:t>
      </w:r>
      <w:r>
        <w:rPr>
          <w:rFonts w:ascii="標楷體" w:eastAsia="標楷體" w:hAnsi="標楷體"/>
          <w:b/>
          <w:sz w:val="28"/>
          <w:szCs w:val="28"/>
        </w:rPr>
        <w:t>卓越堂</w:t>
      </w:r>
    </w:p>
    <w:p w:rsidR="00CF416D" w:rsidRPr="00B36D14" w:rsidRDefault="00B36D14" w:rsidP="00CF416D">
      <w:pPr>
        <w:adjustRightInd w:val="0"/>
        <w:snapToGrid w:val="0"/>
        <w:spacing w:beforeLines="50" w:before="180" w:line="380" w:lineRule="exact"/>
        <w:ind w:left="992" w:hangingChars="354" w:hanging="99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CF416D" w:rsidRPr="00B36D14">
        <w:rPr>
          <w:rFonts w:ascii="標楷體" w:eastAsia="標楷體" w:hAnsi="標楷體"/>
          <w:b/>
          <w:sz w:val="28"/>
          <w:szCs w:val="28"/>
        </w:rPr>
        <w:t>、</w:t>
      </w:r>
      <w:r w:rsidR="00CF416D" w:rsidRPr="00B36D14">
        <w:rPr>
          <w:rFonts w:ascii="標楷體" w:eastAsia="標楷體" w:hAnsi="標楷體" w:hint="eastAsia"/>
          <w:b/>
          <w:sz w:val="28"/>
          <w:szCs w:val="28"/>
        </w:rPr>
        <w:t>流程</w:t>
      </w:r>
      <w:r w:rsidR="00CF416D" w:rsidRPr="00B36D14">
        <w:rPr>
          <w:rFonts w:ascii="標楷體" w:eastAsia="標楷體" w:hAnsi="標楷體"/>
          <w:b/>
          <w:sz w:val="28"/>
          <w:szCs w:val="28"/>
        </w:rPr>
        <w:t>：</w:t>
      </w:r>
    </w:p>
    <w:tbl>
      <w:tblPr>
        <w:tblStyle w:val="a4"/>
        <w:tblW w:w="8363" w:type="dxa"/>
        <w:jc w:val="center"/>
        <w:tblLook w:val="0420" w:firstRow="1" w:lastRow="0" w:firstColumn="0" w:lastColumn="0" w:noHBand="0" w:noVBand="1"/>
      </w:tblPr>
      <w:tblGrid>
        <w:gridCol w:w="1843"/>
        <w:gridCol w:w="3544"/>
        <w:gridCol w:w="2976"/>
      </w:tblGrid>
      <w:tr w:rsidR="008E0CDF" w:rsidRPr="00B36D14" w:rsidTr="008E0CDF">
        <w:trPr>
          <w:trHeight w:val="318"/>
          <w:jc w:val="center"/>
        </w:trPr>
        <w:tc>
          <w:tcPr>
            <w:tcW w:w="1843" w:type="dxa"/>
            <w:vAlign w:val="center"/>
            <w:hideMark/>
          </w:tcPr>
          <w:p w:rsidR="008E0CDF" w:rsidRPr="00B36D14" w:rsidRDefault="008E0CDF" w:rsidP="00F913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3544" w:type="dxa"/>
            <w:vAlign w:val="center"/>
            <w:hideMark/>
          </w:tcPr>
          <w:p w:rsidR="008E0CDF" w:rsidRPr="00B36D14" w:rsidRDefault="008E0CDF" w:rsidP="00F913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b/>
                <w:sz w:val="28"/>
                <w:szCs w:val="28"/>
              </w:rPr>
              <w:t>議程</w:t>
            </w:r>
          </w:p>
        </w:tc>
        <w:tc>
          <w:tcPr>
            <w:tcW w:w="2976" w:type="dxa"/>
            <w:vAlign w:val="center"/>
          </w:tcPr>
          <w:p w:rsidR="008E0CDF" w:rsidRPr="00B36D14" w:rsidRDefault="008E0CDF" w:rsidP="00F913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8E0CDF" w:rsidRPr="00B36D14" w:rsidTr="008E0CDF">
        <w:trPr>
          <w:trHeight w:val="680"/>
          <w:jc w:val="center"/>
        </w:trPr>
        <w:tc>
          <w:tcPr>
            <w:tcW w:w="1843" w:type="dxa"/>
            <w:vAlign w:val="center"/>
            <w:hideMark/>
          </w:tcPr>
          <w:p w:rsidR="008E0CDF" w:rsidRPr="00B36D14" w:rsidRDefault="008E0CDF" w:rsidP="00F91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09:00-</w:t>
            </w:r>
            <w:r w:rsidRPr="00B36D14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3544" w:type="dxa"/>
            <w:vAlign w:val="center"/>
            <w:hideMark/>
          </w:tcPr>
          <w:p w:rsidR="008E0CDF" w:rsidRPr="00B36D14" w:rsidRDefault="008E0CDF" w:rsidP="00F91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/登記發言</w:t>
            </w:r>
          </w:p>
        </w:tc>
        <w:tc>
          <w:tcPr>
            <w:tcW w:w="2976" w:type="dxa"/>
            <w:vAlign w:val="center"/>
          </w:tcPr>
          <w:p w:rsidR="008E0CDF" w:rsidRPr="00B36D14" w:rsidRDefault="008E0CDF" w:rsidP="00F913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CDF" w:rsidRPr="00B36D14" w:rsidTr="008E0CDF">
        <w:trPr>
          <w:trHeight w:val="68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E0CDF" w:rsidRPr="00B36D14" w:rsidRDefault="008E0CDF" w:rsidP="005B7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36D14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Pr="00B36D14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E0CDF" w:rsidRPr="00B36D14" w:rsidRDefault="008E0CDF" w:rsidP="00F91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E0CDF" w:rsidRPr="00B36D14" w:rsidRDefault="008E0CDF" w:rsidP="00B36D14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部長致詞</w:t>
            </w:r>
          </w:p>
          <w:p w:rsidR="008E0CDF" w:rsidRPr="00B36D14" w:rsidRDefault="008E0CDF" w:rsidP="00B36D14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行政院林萬億政務委員致詞</w:t>
            </w:r>
          </w:p>
        </w:tc>
      </w:tr>
      <w:tr w:rsidR="008E0CDF" w:rsidRPr="00B36D14" w:rsidTr="008E0CDF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843" w:type="dxa"/>
            <w:hideMark/>
          </w:tcPr>
          <w:p w:rsidR="008E0CDF" w:rsidRPr="00B36D14" w:rsidRDefault="008E0CDF" w:rsidP="00B36D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36D14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Pr="00B36D14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36D1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hideMark/>
          </w:tcPr>
          <w:p w:rsidR="008E0CDF" w:rsidRPr="00B36D14" w:rsidRDefault="008E0CDF" w:rsidP="00F91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會議及議題內容說明</w:t>
            </w:r>
          </w:p>
        </w:tc>
        <w:tc>
          <w:tcPr>
            <w:tcW w:w="2976" w:type="dxa"/>
          </w:tcPr>
          <w:p w:rsidR="008E0CDF" w:rsidRPr="00B36D14" w:rsidRDefault="008E0CDF" w:rsidP="00F913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主持人-邱上嘉委員</w:t>
            </w:r>
          </w:p>
        </w:tc>
      </w:tr>
      <w:tr w:rsidR="008E0CDF" w:rsidRPr="008E0CDF" w:rsidTr="008E0CDF">
        <w:trPr>
          <w:trHeight w:val="680"/>
          <w:jc w:val="center"/>
        </w:trPr>
        <w:tc>
          <w:tcPr>
            <w:tcW w:w="1843" w:type="dxa"/>
            <w:vAlign w:val="center"/>
          </w:tcPr>
          <w:p w:rsidR="008E0CDF" w:rsidRPr="00B36D14" w:rsidRDefault="008E0CDF" w:rsidP="00F91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Pr="00B36D1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B36D1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36D1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8E0CDF" w:rsidRPr="00B36D14" w:rsidRDefault="008E0CDF" w:rsidP="00F913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文化</w:t>
            </w:r>
            <w:proofErr w:type="gramStart"/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資產跨域治理</w:t>
            </w:r>
            <w:proofErr w:type="gramEnd"/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座談</w:t>
            </w:r>
          </w:p>
        </w:tc>
        <w:tc>
          <w:tcPr>
            <w:tcW w:w="2976" w:type="dxa"/>
            <w:vAlign w:val="center"/>
          </w:tcPr>
          <w:p w:rsidR="008E0CDF" w:rsidRPr="008E0CDF" w:rsidRDefault="008E0CDF" w:rsidP="008E0CD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鄭麗君部長、施國隆局長及中央機關（構）、地方政府代表等，</w:t>
            </w:r>
            <w:r w:rsidRPr="008E0CDF">
              <w:rPr>
                <w:rFonts w:ascii="標楷體" w:eastAsia="標楷體" w:hAnsi="標楷體" w:hint="eastAsia"/>
                <w:sz w:val="28"/>
                <w:szCs w:val="28"/>
              </w:rPr>
              <w:t>進行交流座談</w:t>
            </w:r>
          </w:p>
        </w:tc>
      </w:tr>
      <w:tr w:rsidR="008E0CDF" w:rsidRPr="00B36D14" w:rsidTr="008E0CDF">
        <w:trPr>
          <w:trHeight w:val="463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0CDF" w:rsidRPr="00B36D14" w:rsidRDefault="008E0CDF" w:rsidP="00F913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0CDF" w:rsidRPr="00B36D14" w:rsidRDefault="008E0CDF" w:rsidP="00F913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午    餐</w:t>
            </w:r>
          </w:p>
        </w:tc>
      </w:tr>
      <w:tr w:rsidR="008E0CDF" w:rsidRPr="00B36D14" w:rsidTr="008E0CDF">
        <w:trPr>
          <w:trHeight w:val="585"/>
          <w:jc w:val="center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CDF" w:rsidRPr="00B36D14" w:rsidRDefault="008E0CDF" w:rsidP="00F91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13:00-13:50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E0CDF" w:rsidRPr="00B36D14" w:rsidRDefault="008E0CDF" w:rsidP="00F9135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6D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總結報告</w:t>
            </w:r>
            <w:proofErr w:type="gramStart"/>
            <w:r w:rsidRPr="00B36D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B36D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總論部分</w:t>
            </w:r>
          </w:p>
          <w:p w:rsidR="008E0CDF" w:rsidRPr="00B36D14" w:rsidRDefault="008E0CDF" w:rsidP="00F9135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6D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（意見交流）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8E0CDF" w:rsidRPr="00B36D14" w:rsidRDefault="008E0CDF" w:rsidP="00F9135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報告人-榮芳</w:t>
            </w:r>
            <w:proofErr w:type="gramStart"/>
            <w:r w:rsidRPr="00B36D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杰</w:t>
            </w:r>
            <w:proofErr w:type="gramEnd"/>
            <w:r w:rsidRPr="00B36D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</w:t>
            </w:r>
          </w:p>
        </w:tc>
      </w:tr>
      <w:tr w:rsidR="008E0CDF" w:rsidRPr="00B36D14" w:rsidTr="008E0CDF">
        <w:trPr>
          <w:trHeight w:val="600"/>
          <w:jc w:val="center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CDF" w:rsidRPr="00B36D14" w:rsidRDefault="008E0CDF" w:rsidP="00F91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B36D14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0-14:40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E0CDF" w:rsidRPr="00B36D14" w:rsidRDefault="008E0CDF" w:rsidP="00F9135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6D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總結報告</w:t>
            </w:r>
            <w:proofErr w:type="gramStart"/>
            <w:r w:rsidRPr="00B36D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B36D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水下文資部分</w:t>
            </w:r>
          </w:p>
          <w:p w:rsidR="008E0CDF" w:rsidRPr="00B36D14" w:rsidRDefault="008E0CDF" w:rsidP="00F9135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6D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（意見交流）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8E0CDF" w:rsidRPr="00B36D14" w:rsidRDefault="008E0CDF" w:rsidP="00F9135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報告人-羅聖宗委員</w:t>
            </w:r>
          </w:p>
        </w:tc>
      </w:tr>
      <w:tr w:rsidR="008E0CDF" w:rsidRPr="00B36D14" w:rsidTr="008E0CDF">
        <w:trPr>
          <w:trHeight w:val="521"/>
          <w:jc w:val="center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0CDF" w:rsidRPr="00B36D14" w:rsidRDefault="008E0CDF" w:rsidP="00F913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14:40</w:t>
            </w:r>
            <w:r w:rsidRPr="00B36D14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4:55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0CDF" w:rsidRPr="00B36D14" w:rsidRDefault="008E0CDF" w:rsidP="00F9135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    敘</w:t>
            </w:r>
          </w:p>
        </w:tc>
      </w:tr>
      <w:tr w:rsidR="008E0CDF" w:rsidRPr="00B36D14" w:rsidTr="008E0CDF">
        <w:trPr>
          <w:trHeight w:val="450"/>
          <w:jc w:val="center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CDF" w:rsidRPr="00B36D14" w:rsidRDefault="008E0CDF" w:rsidP="00F91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14:55-15:45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CDF" w:rsidRPr="00B36D14" w:rsidRDefault="008E0CDF" w:rsidP="00F9135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6D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總結報告</w:t>
            </w:r>
            <w:proofErr w:type="gramStart"/>
            <w:r w:rsidRPr="00B36D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B36D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有形文資部分</w:t>
            </w:r>
          </w:p>
          <w:p w:rsidR="008E0CDF" w:rsidRPr="00B36D14" w:rsidRDefault="008E0CDF" w:rsidP="00F9135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6D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（意見交流）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CDF" w:rsidRPr="00B36D14" w:rsidRDefault="008E0CDF" w:rsidP="00F9135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報告人-閻亞寧委員</w:t>
            </w:r>
          </w:p>
        </w:tc>
      </w:tr>
      <w:tr w:rsidR="008E0CDF" w:rsidRPr="00B36D14" w:rsidTr="008E0CDF">
        <w:trPr>
          <w:trHeight w:val="4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CDF" w:rsidRPr="00B36D14" w:rsidRDefault="008E0CDF" w:rsidP="00F91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15:45-16:35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DF" w:rsidRPr="00B36D14" w:rsidRDefault="008E0CDF" w:rsidP="00F9135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6D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總結報告</w:t>
            </w:r>
            <w:proofErr w:type="gramStart"/>
            <w:r w:rsidRPr="00B36D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B36D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無形文資部分</w:t>
            </w:r>
          </w:p>
          <w:p w:rsidR="008E0CDF" w:rsidRPr="00B36D14" w:rsidRDefault="008E0CDF" w:rsidP="00F9135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6D1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（意見交流）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DF" w:rsidRPr="00B36D14" w:rsidRDefault="008E0CDF" w:rsidP="00F9135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報告人-</w:t>
            </w:r>
            <w:proofErr w:type="gramStart"/>
            <w:r w:rsidRPr="00B36D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范揚坤</w:t>
            </w:r>
            <w:proofErr w:type="gramEnd"/>
            <w:r w:rsidRPr="00B36D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</w:t>
            </w:r>
          </w:p>
        </w:tc>
      </w:tr>
      <w:tr w:rsidR="008E0CDF" w:rsidRPr="00B36D14" w:rsidTr="008E0CDF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E0CDF" w:rsidRPr="00B36D14" w:rsidRDefault="008E0CDF" w:rsidP="00F91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16:35</w:t>
            </w:r>
            <w:r w:rsidRPr="00B36D14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7:05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E0CDF" w:rsidRPr="00B36D14" w:rsidRDefault="008E0CDF" w:rsidP="00F91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總結回應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8E0CDF" w:rsidRPr="00B36D14" w:rsidRDefault="008E0CDF" w:rsidP="00F9135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由施國隆局長就各界反饋意見進行回應</w:t>
            </w:r>
          </w:p>
        </w:tc>
      </w:tr>
      <w:tr w:rsidR="008E0CDF" w:rsidRPr="00B36D14" w:rsidTr="008E0CDF">
        <w:trPr>
          <w:trHeight w:val="680"/>
          <w:jc w:val="center"/>
        </w:trPr>
        <w:tc>
          <w:tcPr>
            <w:tcW w:w="1843" w:type="dxa"/>
            <w:vAlign w:val="center"/>
          </w:tcPr>
          <w:p w:rsidR="008E0CDF" w:rsidRPr="00B36D14" w:rsidRDefault="008E0CDF" w:rsidP="00F91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17:05</w:t>
            </w:r>
            <w:r w:rsidRPr="00B36D14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7:40</w:t>
            </w:r>
          </w:p>
        </w:tc>
        <w:tc>
          <w:tcPr>
            <w:tcW w:w="3544" w:type="dxa"/>
            <w:vAlign w:val="center"/>
          </w:tcPr>
          <w:p w:rsidR="008E0CDF" w:rsidRPr="00B36D14" w:rsidRDefault="008E0CDF" w:rsidP="00F91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閉幕式</w:t>
            </w:r>
          </w:p>
        </w:tc>
        <w:tc>
          <w:tcPr>
            <w:tcW w:w="2976" w:type="dxa"/>
            <w:vAlign w:val="center"/>
          </w:tcPr>
          <w:p w:rsidR="008E0CDF" w:rsidRPr="00B36D14" w:rsidRDefault="008E0CDF" w:rsidP="00F9135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D14">
              <w:rPr>
                <w:rFonts w:ascii="標楷體" w:eastAsia="標楷體" w:hAnsi="標楷體" w:hint="eastAsia"/>
                <w:sz w:val="28"/>
                <w:szCs w:val="28"/>
              </w:rPr>
              <w:t>由鄭麗君部長提出上位指導政策、</w:t>
            </w:r>
            <w:r w:rsidRPr="00B36D14">
              <w:rPr>
                <w:rFonts w:ascii="標楷體" w:eastAsia="標楷體" w:hAnsi="標楷體" w:cs="Times New Roman" w:hint="eastAsia"/>
                <w:sz w:val="28"/>
                <w:szCs w:val="28"/>
              </w:rPr>
              <w:t>目標性及整體性方向，進行總結</w:t>
            </w:r>
          </w:p>
        </w:tc>
      </w:tr>
    </w:tbl>
    <w:p w:rsidR="008E0CDF" w:rsidRDefault="00CF416D" w:rsidP="00B36D14">
      <w:pPr>
        <w:tabs>
          <w:tab w:val="left" w:pos="993"/>
        </w:tabs>
        <w:adjustRightInd w:val="0"/>
        <w:snapToGrid w:val="0"/>
        <w:spacing w:line="360" w:lineRule="auto"/>
        <w:ind w:leftChars="-177" w:left="-425"/>
        <w:jc w:val="both"/>
        <w:rPr>
          <w:rFonts w:ascii="標楷體" w:eastAsia="標楷體" w:hAnsi="標楷體"/>
          <w:b/>
          <w:sz w:val="28"/>
          <w:szCs w:val="28"/>
        </w:rPr>
      </w:pPr>
      <w:r w:rsidRPr="00B36D14">
        <w:rPr>
          <w:rFonts w:ascii="標楷體" w:eastAsia="標楷體" w:hAnsi="標楷體"/>
          <w:b/>
          <w:sz w:val="28"/>
          <w:szCs w:val="28"/>
        </w:rPr>
        <w:t xml:space="preserve">   </w:t>
      </w:r>
    </w:p>
    <w:p w:rsidR="00CF416D" w:rsidRPr="00B36D14" w:rsidRDefault="008E0CDF" w:rsidP="00B36D14">
      <w:pPr>
        <w:tabs>
          <w:tab w:val="left" w:pos="993"/>
        </w:tabs>
        <w:adjustRightInd w:val="0"/>
        <w:snapToGrid w:val="0"/>
        <w:spacing w:line="360" w:lineRule="auto"/>
        <w:ind w:leftChars="-177" w:left="-425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 xml:space="preserve">   </w:t>
      </w:r>
      <w:bookmarkStart w:id="0" w:name="_GoBack"/>
      <w:bookmarkEnd w:id="0"/>
      <w:r w:rsidR="00B36D14">
        <w:rPr>
          <w:rFonts w:ascii="標楷體" w:eastAsia="標楷體" w:hAnsi="標楷體"/>
          <w:b/>
          <w:sz w:val="28"/>
          <w:szCs w:val="28"/>
        </w:rPr>
        <w:t>四</w:t>
      </w:r>
      <w:r w:rsidR="004637D1" w:rsidRPr="00B36D14">
        <w:rPr>
          <w:rFonts w:ascii="標楷體" w:eastAsia="標楷體" w:hAnsi="標楷體"/>
          <w:b/>
          <w:sz w:val="28"/>
          <w:szCs w:val="28"/>
        </w:rPr>
        <w:t>、</w:t>
      </w:r>
      <w:r w:rsidR="00CF416D" w:rsidRPr="00B36D14">
        <w:rPr>
          <w:rFonts w:ascii="標楷體" w:eastAsia="標楷體" w:hAnsi="標楷體"/>
          <w:b/>
          <w:sz w:val="28"/>
          <w:szCs w:val="28"/>
        </w:rPr>
        <w:t>說明：</w:t>
      </w:r>
    </w:p>
    <w:p w:rsidR="00CF416D" w:rsidRPr="00B36D14" w:rsidRDefault="00CF416D" w:rsidP="00CF416D">
      <w:pPr>
        <w:tabs>
          <w:tab w:val="left" w:pos="993"/>
        </w:tabs>
        <w:adjustRightInd w:val="0"/>
        <w:snapToGrid w:val="0"/>
        <w:spacing w:line="360" w:lineRule="auto"/>
        <w:ind w:leftChars="-177" w:left="-425"/>
        <w:jc w:val="both"/>
        <w:rPr>
          <w:rFonts w:ascii="標楷體" w:eastAsia="標楷體" w:hAnsi="標楷體"/>
          <w:sz w:val="28"/>
          <w:szCs w:val="28"/>
        </w:rPr>
      </w:pPr>
      <w:r w:rsidRPr="00B36D14">
        <w:rPr>
          <w:rFonts w:ascii="標楷體" w:eastAsia="標楷體" w:hAnsi="標楷體"/>
          <w:b/>
          <w:sz w:val="28"/>
          <w:szCs w:val="28"/>
        </w:rPr>
        <w:t xml:space="preserve">    </w:t>
      </w:r>
      <w:r w:rsidR="00B36D14">
        <w:rPr>
          <w:rFonts w:ascii="標楷體" w:eastAsia="標楷體" w:hAnsi="標楷體"/>
          <w:b/>
          <w:sz w:val="28"/>
          <w:szCs w:val="28"/>
        </w:rPr>
        <w:t>（一）</w:t>
      </w:r>
      <w:r w:rsidRPr="00B36D14">
        <w:rPr>
          <w:rFonts w:ascii="標楷體" w:eastAsia="標楷體" w:hAnsi="標楷體" w:hint="eastAsia"/>
          <w:b/>
          <w:sz w:val="28"/>
          <w:szCs w:val="28"/>
        </w:rPr>
        <w:t>上午時段(0930-12</w:t>
      </w:r>
      <w:r w:rsidRPr="00B36D14">
        <w:rPr>
          <w:rFonts w:ascii="標楷體" w:eastAsia="標楷體" w:hAnsi="標楷體"/>
          <w:b/>
          <w:sz w:val="28"/>
          <w:szCs w:val="28"/>
        </w:rPr>
        <w:t>00</w:t>
      </w:r>
      <w:r w:rsidRPr="00B36D14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CF416D" w:rsidRPr="00B36D14" w:rsidRDefault="00CF416D" w:rsidP="00CF416D">
      <w:pPr>
        <w:adjustRightInd w:val="0"/>
        <w:snapToGrid w:val="0"/>
        <w:spacing w:line="360" w:lineRule="auto"/>
        <w:ind w:rightChars="-118" w:right="-283"/>
        <w:jc w:val="both"/>
        <w:rPr>
          <w:rFonts w:ascii="標楷體" w:eastAsia="標楷體" w:hAnsi="標楷體"/>
          <w:b/>
          <w:sz w:val="28"/>
          <w:szCs w:val="28"/>
        </w:rPr>
      </w:pPr>
      <w:r w:rsidRPr="00B36D14">
        <w:rPr>
          <w:rFonts w:ascii="標楷體" w:eastAsia="標楷體" w:hAnsi="標楷體"/>
          <w:b/>
          <w:sz w:val="28"/>
          <w:szCs w:val="28"/>
        </w:rPr>
        <w:t xml:space="preserve">     </w:t>
      </w:r>
      <w:r w:rsidR="00B36D14">
        <w:rPr>
          <w:rFonts w:ascii="標楷體" w:eastAsia="標楷體" w:hAnsi="標楷體" w:hint="eastAsia"/>
          <w:b/>
          <w:sz w:val="28"/>
          <w:szCs w:val="28"/>
        </w:rPr>
        <w:t>1</w:t>
      </w:r>
      <w:r w:rsidR="00B36D14">
        <w:rPr>
          <w:rFonts w:ascii="標楷體" w:eastAsia="標楷體" w:hAnsi="標楷體"/>
          <w:b/>
          <w:sz w:val="28"/>
          <w:szCs w:val="28"/>
        </w:rPr>
        <w:t>.</w:t>
      </w:r>
      <w:r w:rsidRPr="00B36D14">
        <w:rPr>
          <w:rFonts w:ascii="標楷體" w:eastAsia="標楷體" w:hAnsi="標楷體"/>
          <w:b/>
          <w:sz w:val="28"/>
          <w:szCs w:val="28"/>
        </w:rPr>
        <w:t>「</w:t>
      </w:r>
      <w:r w:rsidRPr="00B36D14">
        <w:rPr>
          <w:rFonts w:ascii="標楷體" w:eastAsia="標楷體" w:hAnsi="標楷體" w:hint="eastAsia"/>
          <w:b/>
          <w:sz w:val="28"/>
          <w:szCs w:val="28"/>
        </w:rPr>
        <w:t>開幕式</w:t>
      </w:r>
      <w:r w:rsidRPr="00B36D14">
        <w:rPr>
          <w:rFonts w:ascii="標楷體" w:eastAsia="標楷體" w:hAnsi="標楷體"/>
          <w:b/>
          <w:sz w:val="28"/>
          <w:szCs w:val="28"/>
        </w:rPr>
        <w:t>」（0930-09</w:t>
      </w:r>
      <w:r w:rsidR="00B36D14">
        <w:rPr>
          <w:rFonts w:ascii="標楷體" w:eastAsia="標楷體" w:hAnsi="標楷體"/>
          <w:b/>
          <w:sz w:val="28"/>
          <w:szCs w:val="28"/>
        </w:rPr>
        <w:t>5</w:t>
      </w:r>
      <w:r w:rsidRPr="00B36D14">
        <w:rPr>
          <w:rFonts w:ascii="標楷體" w:eastAsia="標楷體" w:hAnsi="標楷體"/>
          <w:b/>
          <w:sz w:val="28"/>
          <w:szCs w:val="28"/>
        </w:rPr>
        <w:t>0）：</w:t>
      </w:r>
    </w:p>
    <w:p w:rsidR="00CF416D" w:rsidRPr="00B36D14" w:rsidRDefault="00CF416D" w:rsidP="00CF416D">
      <w:pPr>
        <w:pStyle w:val="a3"/>
        <w:adjustRightInd w:val="0"/>
        <w:snapToGrid w:val="0"/>
        <w:spacing w:line="360" w:lineRule="auto"/>
        <w:ind w:leftChars="530" w:left="1421" w:rightChars="-118" w:right="-283" w:hangingChars="53" w:hanging="149"/>
        <w:jc w:val="both"/>
        <w:rPr>
          <w:rFonts w:ascii="標楷體" w:eastAsia="標楷體" w:hAnsi="標楷體"/>
          <w:sz w:val="28"/>
          <w:szCs w:val="28"/>
        </w:rPr>
      </w:pPr>
      <w:r w:rsidRPr="00B36D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36D14">
        <w:rPr>
          <w:rFonts w:ascii="標楷體" w:eastAsia="標楷體" w:hAnsi="標楷體" w:hint="eastAsia"/>
          <w:sz w:val="28"/>
          <w:szCs w:val="28"/>
        </w:rPr>
        <w:t>邀請鄭麗君部長及</w:t>
      </w:r>
      <w:r w:rsidRPr="00B36D14">
        <w:rPr>
          <w:rFonts w:ascii="標楷體" w:eastAsia="標楷體" w:hAnsi="標楷體" w:hint="eastAsia"/>
          <w:sz w:val="28"/>
          <w:szCs w:val="28"/>
        </w:rPr>
        <w:t>行政院</w:t>
      </w:r>
      <w:r w:rsidRPr="00B36D14">
        <w:rPr>
          <w:rFonts w:ascii="標楷體" w:eastAsia="標楷體" w:hAnsi="標楷體"/>
          <w:sz w:val="28"/>
          <w:szCs w:val="28"/>
        </w:rPr>
        <w:t>林萬億政務委員致詞。</w:t>
      </w:r>
    </w:p>
    <w:p w:rsidR="00CF416D" w:rsidRPr="00B36D14" w:rsidRDefault="00CF416D" w:rsidP="00CF416D">
      <w:pPr>
        <w:adjustRightInd w:val="0"/>
        <w:snapToGrid w:val="0"/>
        <w:spacing w:line="360" w:lineRule="auto"/>
        <w:ind w:rightChars="-118" w:right="-283"/>
        <w:jc w:val="both"/>
        <w:rPr>
          <w:rFonts w:ascii="標楷體" w:eastAsia="標楷體" w:hAnsi="標楷體"/>
          <w:b/>
          <w:sz w:val="28"/>
          <w:szCs w:val="28"/>
        </w:rPr>
      </w:pPr>
      <w:r w:rsidRPr="00B36D14">
        <w:rPr>
          <w:rFonts w:ascii="標楷體" w:eastAsia="標楷體" w:hAnsi="標楷體"/>
          <w:b/>
          <w:sz w:val="28"/>
          <w:szCs w:val="28"/>
        </w:rPr>
        <w:t xml:space="preserve">     </w:t>
      </w:r>
      <w:r w:rsidR="00B36D14">
        <w:rPr>
          <w:rFonts w:ascii="標楷體" w:eastAsia="標楷體" w:hAnsi="標楷體"/>
          <w:b/>
          <w:sz w:val="28"/>
          <w:szCs w:val="28"/>
        </w:rPr>
        <w:t>2.</w:t>
      </w:r>
      <w:r w:rsidRPr="00B36D14">
        <w:rPr>
          <w:rFonts w:ascii="標楷體" w:eastAsia="標楷體" w:hAnsi="標楷體"/>
          <w:b/>
          <w:sz w:val="28"/>
          <w:szCs w:val="28"/>
        </w:rPr>
        <w:t>「會議及議題內容說明」（</w:t>
      </w:r>
      <w:r w:rsidRPr="00B36D14">
        <w:rPr>
          <w:rFonts w:ascii="標楷體" w:eastAsia="標楷體" w:hAnsi="標楷體" w:hint="eastAsia"/>
          <w:b/>
          <w:sz w:val="28"/>
          <w:szCs w:val="28"/>
        </w:rPr>
        <w:t>09</w:t>
      </w:r>
      <w:r w:rsidR="00B36D14">
        <w:rPr>
          <w:rFonts w:ascii="標楷體" w:eastAsia="標楷體" w:hAnsi="標楷體"/>
          <w:b/>
          <w:sz w:val="28"/>
          <w:szCs w:val="28"/>
        </w:rPr>
        <w:t>5</w:t>
      </w:r>
      <w:r w:rsidRPr="00B36D14">
        <w:rPr>
          <w:rFonts w:ascii="標楷體" w:eastAsia="標楷體" w:hAnsi="標楷體" w:hint="eastAsia"/>
          <w:b/>
          <w:sz w:val="28"/>
          <w:szCs w:val="28"/>
        </w:rPr>
        <w:t>0-1010）</w:t>
      </w:r>
      <w:r w:rsidRPr="00B36D14">
        <w:rPr>
          <w:rFonts w:ascii="標楷體" w:eastAsia="標楷體" w:hAnsi="標楷體"/>
          <w:b/>
          <w:sz w:val="28"/>
          <w:szCs w:val="28"/>
        </w:rPr>
        <w:t>：</w:t>
      </w:r>
    </w:p>
    <w:p w:rsidR="00CF416D" w:rsidRPr="00B36D14" w:rsidRDefault="00CF416D" w:rsidP="00CF416D">
      <w:pPr>
        <w:adjustRightInd w:val="0"/>
        <w:snapToGrid w:val="0"/>
        <w:spacing w:line="360" w:lineRule="auto"/>
        <w:ind w:leftChars="590" w:left="1416"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B36D1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36D14">
        <w:rPr>
          <w:rFonts w:ascii="標楷體" w:eastAsia="標楷體" w:hAnsi="標楷體"/>
          <w:sz w:val="28"/>
          <w:szCs w:val="28"/>
        </w:rPr>
        <w:t>由</w:t>
      </w:r>
      <w:r w:rsidRPr="00B36D14">
        <w:rPr>
          <w:rFonts w:ascii="標楷體" w:eastAsia="標楷體" w:hAnsi="標楷體" w:hint="eastAsia"/>
          <w:sz w:val="28"/>
          <w:szCs w:val="28"/>
        </w:rPr>
        <w:t>主持人邱上嘉委員說明會議議事規則，並針對歷次分區論壇議題進行整體架構分析。</w:t>
      </w:r>
    </w:p>
    <w:p w:rsidR="00CF416D" w:rsidRPr="00B36D14" w:rsidRDefault="00CF416D" w:rsidP="00CF416D">
      <w:pPr>
        <w:adjustRightInd w:val="0"/>
        <w:snapToGrid w:val="0"/>
        <w:spacing w:line="360" w:lineRule="auto"/>
        <w:ind w:rightChars="-118" w:right="-283"/>
        <w:jc w:val="both"/>
        <w:rPr>
          <w:rFonts w:ascii="標楷體" w:eastAsia="標楷體" w:hAnsi="標楷體"/>
          <w:b/>
          <w:sz w:val="28"/>
          <w:szCs w:val="28"/>
        </w:rPr>
      </w:pPr>
      <w:r w:rsidRPr="00B36D14">
        <w:rPr>
          <w:rFonts w:ascii="標楷體" w:eastAsia="標楷體" w:hAnsi="標楷體"/>
          <w:sz w:val="28"/>
          <w:szCs w:val="28"/>
        </w:rPr>
        <w:t xml:space="preserve">    </w:t>
      </w:r>
      <w:r w:rsidRPr="00B36D14">
        <w:rPr>
          <w:rFonts w:ascii="標楷體" w:eastAsia="標楷體" w:hAnsi="標楷體" w:hint="eastAsia"/>
          <w:sz w:val="28"/>
          <w:szCs w:val="28"/>
        </w:rPr>
        <w:t xml:space="preserve"> </w:t>
      </w:r>
      <w:r w:rsidR="00B36D14">
        <w:rPr>
          <w:rFonts w:ascii="標楷體" w:eastAsia="標楷體" w:hAnsi="標楷體"/>
          <w:sz w:val="28"/>
          <w:szCs w:val="28"/>
        </w:rPr>
        <w:t>3.</w:t>
      </w:r>
      <w:r w:rsidRPr="00B36D14">
        <w:rPr>
          <w:rFonts w:ascii="標楷體" w:eastAsia="標楷體" w:hAnsi="標楷體"/>
          <w:b/>
          <w:sz w:val="28"/>
          <w:szCs w:val="28"/>
        </w:rPr>
        <w:t>「文化</w:t>
      </w:r>
      <w:proofErr w:type="gramStart"/>
      <w:r w:rsidRPr="00B36D14">
        <w:rPr>
          <w:rFonts w:ascii="標楷體" w:eastAsia="標楷體" w:hAnsi="標楷體"/>
          <w:b/>
          <w:sz w:val="28"/>
          <w:szCs w:val="28"/>
        </w:rPr>
        <w:t>資產跨域治理</w:t>
      </w:r>
      <w:proofErr w:type="gramEnd"/>
      <w:r w:rsidRPr="00B36D14">
        <w:rPr>
          <w:rFonts w:ascii="標楷體" w:eastAsia="標楷體" w:hAnsi="標楷體"/>
          <w:b/>
          <w:sz w:val="28"/>
          <w:szCs w:val="28"/>
        </w:rPr>
        <w:t>座談」（1010</w:t>
      </w:r>
      <w:r w:rsidRPr="00B36D14">
        <w:rPr>
          <w:rFonts w:ascii="標楷體" w:eastAsia="標楷體" w:hAnsi="標楷體" w:hint="eastAsia"/>
          <w:b/>
          <w:sz w:val="28"/>
          <w:szCs w:val="28"/>
        </w:rPr>
        <w:t>-1</w:t>
      </w:r>
      <w:r w:rsidRPr="00B36D14">
        <w:rPr>
          <w:rFonts w:ascii="標楷體" w:eastAsia="標楷體" w:hAnsi="標楷體"/>
          <w:b/>
          <w:sz w:val="28"/>
          <w:szCs w:val="28"/>
        </w:rPr>
        <w:t>200</w:t>
      </w:r>
      <w:r w:rsidRPr="00B36D14">
        <w:rPr>
          <w:rFonts w:ascii="標楷體" w:eastAsia="標楷體" w:hAnsi="標楷體" w:hint="eastAsia"/>
          <w:b/>
          <w:sz w:val="28"/>
          <w:szCs w:val="28"/>
        </w:rPr>
        <w:t>）</w:t>
      </w:r>
      <w:r w:rsidRPr="00B36D14">
        <w:rPr>
          <w:rFonts w:ascii="標楷體" w:eastAsia="標楷體" w:hAnsi="標楷體"/>
          <w:b/>
          <w:sz w:val="28"/>
          <w:szCs w:val="28"/>
        </w:rPr>
        <w:t>：</w:t>
      </w:r>
    </w:p>
    <w:p w:rsidR="00CF416D" w:rsidRPr="00B36D14" w:rsidRDefault="00CF416D" w:rsidP="00CF416D">
      <w:pPr>
        <w:pStyle w:val="a3"/>
        <w:tabs>
          <w:tab w:val="left" w:pos="1276"/>
          <w:tab w:val="left" w:pos="1418"/>
          <w:tab w:val="left" w:pos="1701"/>
        </w:tabs>
        <w:adjustRightInd w:val="0"/>
        <w:snapToGrid w:val="0"/>
        <w:spacing w:line="360" w:lineRule="auto"/>
        <w:ind w:leftChars="-471" w:left="2558" w:hangingChars="1316" w:hanging="3688"/>
        <w:jc w:val="both"/>
        <w:rPr>
          <w:rFonts w:ascii="標楷體" w:eastAsia="標楷體" w:hAnsi="標楷體"/>
          <w:b/>
          <w:sz w:val="28"/>
          <w:szCs w:val="28"/>
        </w:rPr>
      </w:pPr>
      <w:r w:rsidRPr="00B36D14">
        <w:rPr>
          <w:rFonts w:ascii="標楷體" w:eastAsia="標楷體" w:hAnsi="標楷體"/>
          <w:b/>
          <w:sz w:val="28"/>
          <w:szCs w:val="28"/>
        </w:rPr>
        <w:t xml:space="preserve">                  </w:t>
      </w:r>
      <w:r w:rsidR="00B36D14">
        <w:rPr>
          <w:rFonts w:ascii="標楷體" w:eastAsia="標楷體" w:hAnsi="標楷體"/>
          <w:b/>
          <w:sz w:val="28"/>
          <w:szCs w:val="28"/>
        </w:rPr>
        <w:t>(</w:t>
      </w:r>
      <w:r w:rsidRPr="00B36D14">
        <w:rPr>
          <w:rFonts w:ascii="標楷體" w:eastAsia="標楷體" w:hAnsi="標楷體"/>
          <w:b/>
          <w:sz w:val="28"/>
          <w:szCs w:val="28"/>
        </w:rPr>
        <w:t>1</w:t>
      </w:r>
      <w:r w:rsidR="00B36D14">
        <w:rPr>
          <w:rFonts w:ascii="標楷體" w:eastAsia="標楷體" w:hAnsi="標楷體"/>
          <w:b/>
          <w:sz w:val="28"/>
          <w:szCs w:val="28"/>
        </w:rPr>
        <w:t>)</w:t>
      </w:r>
      <w:r w:rsidRPr="00B36D14">
        <w:rPr>
          <w:rFonts w:ascii="標楷體" w:eastAsia="標楷體" w:hAnsi="標楷體"/>
          <w:b/>
          <w:sz w:val="28"/>
          <w:szCs w:val="28"/>
        </w:rPr>
        <w:t>議事進行：</w:t>
      </w:r>
    </w:p>
    <w:p w:rsidR="00CF416D" w:rsidRPr="00B36D14" w:rsidRDefault="00CF416D" w:rsidP="00CF416D">
      <w:pPr>
        <w:pStyle w:val="a3"/>
        <w:adjustRightInd w:val="0"/>
        <w:snapToGrid w:val="0"/>
        <w:spacing w:line="360" w:lineRule="auto"/>
        <w:ind w:leftChars="-471" w:left="1810" w:hangingChars="1050" w:hanging="2940"/>
        <w:jc w:val="both"/>
        <w:rPr>
          <w:rFonts w:ascii="標楷體" w:eastAsia="標楷體" w:hAnsi="標楷體"/>
          <w:sz w:val="28"/>
          <w:szCs w:val="28"/>
        </w:rPr>
      </w:pPr>
      <w:r w:rsidRPr="00B36D14">
        <w:rPr>
          <w:rFonts w:ascii="標楷體" w:eastAsia="標楷體" w:hAnsi="標楷體"/>
          <w:sz w:val="28"/>
          <w:szCs w:val="28"/>
        </w:rPr>
        <w:t xml:space="preserve">                    </w:t>
      </w:r>
      <w:r w:rsidRPr="00B36D14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6D14">
        <w:rPr>
          <w:rFonts w:ascii="標楷體" w:eastAsia="標楷體" w:hAnsi="標楷體"/>
          <w:sz w:val="28"/>
          <w:szCs w:val="28"/>
        </w:rPr>
        <w:t>由主持人邱上嘉委員</w:t>
      </w:r>
      <w:r w:rsidRPr="00B36D14">
        <w:rPr>
          <w:rFonts w:ascii="標楷體" w:eastAsia="標楷體" w:hAnsi="標楷體" w:hint="eastAsia"/>
          <w:sz w:val="28"/>
          <w:szCs w:val="28"/>
        </w:rPr>
        <w:t>負責開場與現場流程掌控</w:t>
      </w:r>
      <w:r w:rsidRPr="00B36D14">
        <w:rPr>
          <w:rFonts w:ascii="標楷體" w:eastAsia="標楷體" w:hAnsi="標楷體"/>
          <w:sz w:val="28"/>
          <w:szCs w:val="28"/>
        </w:rPr>
        <w:t>，邀集</w:t>
      </w:r>
      <w:proofErr w:type="gramStart"/>
      <w:r w:rsidRPr="00B36D14">
        <w:rPr>
          <w:rFonts w:ascii="標楷體" w:eastAsia="標楷體" w:hAnsi="標楷體"/>
          <w:sz w:val="28"/>
          <w:szCs w:val="28"/>
        </w:rPr>
        <w:t>三</w:t>
      </w:r>
      <w:proofErr w:type="gramEnd"/>
      <w:r w:rsidRPr="00B36D14">
        <w:rPr>
          <w:rFonts w:ascii="標楷體" w:eastAsia="標楷體" w:hAnsi="標楷體"/>
          <w:sz w:val="28"/>
          <w:szCs w:val="28"/>
        </w:rPr>
        <w:t>部會及四縣市文化局局長，與鄭麗君部長、施國隆局長共同就文化</w:t>
      </w:r>
      <w:proofErr w:type="gramStart"/>
      <w:r w:rsidRPr="00B36D14">
        <w:rPr>
          <w:rFonts w:ascii="標楷體" w:eastAsia="標楷體" w:hAnsi="標楷體"/>
          <w:sz w:val="28"/>
          <w:szCs w:val="28"/>
        </w:rPr>
        <w:t>資產跨域治理</w:t>
      </w:r>
      <w:proofErr w:type="gramEnd"/>
      <w:r w:rsidRPr="00B36D14">
        <w:rPr>
          <w:rFonts w:ascii="標楷體" w:eastAsia="標楷體" w:hAnsi="標楷體"/>
          <w:sz w:val="28"/>
          <w:szCs w:val="28"/>
        </w:rPr>
        <w:t>的主題，提出執行現況、</w:t>
      </w:r>
      <w:r w:rsidRPr="00B36D14">
        <w:rPr>
          <w:rFonts w:ascii="標楷體" w:eastAsia="標楷體" w:hAnsi="標楷體" w:hint="eastAsia"/>
          <w:sz w:val="28"/>
          <w:szCs w:val="28"/>
        </w:rPr>
        <w:t>未來期</w:t>
      </w:r>
      <w:r w:rsidRPr="00B36D14">
        <w:rPr>
          <w:rFonts w:ascii="標楷體" w:eastAsia="標楷體" w:hAnsi="標楷體"/>
          <w:sz w:val="28"/>
          <w:szCs w:val="28"/>
        </w:rPr>
        <w:t>共同合作事項等議題，進行意見交流。每一與會單位先進行議題說明，</w:t>
      </w:r>
      <w:r w:rsidRPr="00B36D14">
        <w:rPr>
          <w:rFonts w:ascii="標楷體" w:eastAsia="標楷體" w:hAnsi="標楷體" w:hint="eastAsia"/>
          <w:sz w:val="28"/>
          <w:szCs w:val="28"/>
        </w:rPr>
        <w:t>之</w:t>
      </w:r>
      <w:r w:rsidRPr="00B36D14">
        <w:rPr>
          <w:rFonts w:ascii="標楷體" w:eastAsia="標楷體" w:hAnsi="標楷體"/>
          <w:sz w:val="28"/>
          <w:szCs w:val="28"/>
        </w:rPr>
        <w:t>後</w:t>
      </w:r>
      <w:r w:rsidRPr="00B36D14">
        <w:rPr>
          <w:rFonts w:ascii="標楷體" w:eastAsia="標楷體" w:hAnsi="標楷體" w:hint="eastAsia"/>
          <w:sz w:val="28"/>
          <w:szCs w:val="28"/>
        </w:rPr>
        <w:t>再</w:t>
      </w:r>
      <w:r w:rsidRPr="00B36D14">
        <w:rPr>
          <w:rFonts w:ascii="標楷體" w:eastAsia="標楷體" w:hAnsi="標楷體"/>
          <w:sz w:val="28"/>
          <w:szCs w:val="28"/>
        </w:rPr>
        <w:t>由主持人引導鄭部長或施局長進行回應。</w:t>
      </w:r>
    </w:p>
    <w:p w:rsidR="00CF416D" w:rsidRPr="00B36D14" w:rsidRDefault="00CF416D" w:rsidP="00CF416D">
      <w:pPr>
        <w:pStyle w:val="a3"/>
        <w:tabs>
          <w:tab w:val="left" w:pos="1418"/>
          <w:tab w:val="left" w:pos="1560"/>
        </w:tabs>
        <w:adjustRightInd w:val="0"/>
        <w:snapToGrid w:val="0"/>
        <w:spacing w:line="360" w:lineRule="auto"/>
        <w:ind w:leftChars="-472" w:left="2129" w:hangingChars="1164" w:hanging="3262"/>
        <w:jc w:val="both"/>
        <w:rPr>
          <w:rFonts w:ascii="標楷體" w:eastAsia="標楷體" w:hAnsi="標楷體"/>
          <w:b/>
          <w:sz w:val="28"/>
          <w:szCs w:val="28"/>
        </w:rPr>
      </w:pPr>
      <w:r w:rsidRPr="00B36D14">
        <w:rPr>
          <w:rFonts w:ascii="標楷體" w:eastAsia="標楷體" w:hAnsi="標楷體"/>
          <w:b/>
          <w:sz w:val="28"/>
          <w:szCs w:val="28"/>
        </w:rPr>
        <w:t xml:space="preserve">                   </w:t>
      </w:r>
      <w:r w:rsidR="00B36D14">
        <w:rPr>
          <w:rFonts w:ascii="標楷體" w:eastAsia="標楷體" w:hAnsi="標楷體"/>
          <w:b/>
          <w:sz w:val="28"/>
          <w:szCs w:val="28"/>
        </w:rPr>
        <w:t>(</w:t>
      </w:r>
      <w:r w:rsidRPr="00B36D14">
        <w:rPr>
          <w:rFonts w:ascii="標楷體" w:eastAsia="標楷體" w:hAnsi="標楷體"/>
          <w:b/>
          <w:sz w:val="28"/>
          <w:szCs w:val="28"/>
        </w:rPr>
        <w:t>2</w:t>
      </w:r>
      <w:r w:rsidR="00B36D14">
        <w:rPr>
          <w:rFonts w:ascii="標楷體" w:eastAsia="標楷體" w:hAnsi="標楷體"/>
          <w:b/>
          <w:sz w:val="28"/>
          <w:szCs w:val="28"/>
        </w:rPr>
        <w:t>)</w:t>
      </w:r>
      <w:r w:rsidRPr="00B36D14">
        <w:rPr>
          <w:rFonts w:ascii="標楷體" w:eastAsia="標楷體" w:hAnsi="標楷體"/>
          <w:b/>
          <w:sz w:val="28"/>
          <w:szCs w:val="28"/>
        </w:rPr>
        <w:t>參與座談人員：</w:t>
      </w:r>
    </w:p>
    <w:p w:rsidR="00CF416D" w:rsidRPr="00B36D14" w:rsidRDefault="00CF416D" w:rsidP="00CF416D">
      <w:pPr>
        <w:pStyle w:val="a3"/>
        <w:adjustRightInd w:val="0"/>
        <w:snapToGrid w:val="0"/>
        <w:spacing w:line="360" w:lineRule="auto"/>
        <w:ind w:leftChars="-472" w:left="2126" w:hangingChars="1164" w:hanging="3259"/>
        <w:jc w:val="both"/>
        <w:rPr>
          <w:rFonts w:ascii="標楷體" w:eastAsia="標楷體" w:hAnsi="標楷體"/>
          <w:sz w:val="28"/>
          <w:szCs w:val="28"/>
        </w:rPr>
      </w:pPr>
      <w:r w:rsidRPr="00B36D14">
        <w:rPr>
          <w:rFonts w:ascii="標楷體" w:eastAsia="標楷體" w:hAnsi="標楷體"/>
          <w:sz w:val="28"/>
          <w:szCs w:val="28"/>
        </w:rPr>
        <w:t xml:space="preserve">                   </w:t>
      </w:r>
      <w:r w:rsidRPr="00B36D14">
        <w:rPr>
          <w:rFonts w:ascii="標楷體" w:eastAsia="標楷體" w:hAnsi="標楷體" w:hint="eastAsia"/>
          <w:sz w:val="28"/>
          <w:szCs w:val="28"/>
        </w:rPr>
        <w:t xml:space="preserve"> </w:t>
      </w:r>
      <w:r w:rsidR="00FF3583">
        <w:rPr>
          <w:rFonts w:ascii="標楷體" w:eastAsia="標楷體" w:hAnsi="標楷體"/>
          <w:sz w:val="28"/>
          <w:szCs w:val="28"/>
        </w:rPr>
        <w:t xml:space="preserve"> </w:t>
      </w:r>
      <w:r w:rsidR="00B36D14">
        <w:rPr>
          <w:rFonts w:ascii="標楷體" w:eastAsia="標楷體" w:hAnsi="標楷體"/>
          <w:sz w:val="28"/>
          <w:szCs w:val="28"/>
        </w:rPr>
        <w:t>A.</w:t>
      </w:r>
      <w:r w:rsidRPr="00B36D14">
        <w:rPr>
          <w:rFonts w:ascii="標楷體" w:eastAsia="標楷體" w:hAnsi="標楷體"/>
          <w:sz w:val="28"/>
          <w:szCs w:val="28"/>
        </w:rPr>
        <w:t>主持人：邱上嘉委員</w:t>
      </w:r>
    </w:p>
    <w:p w:rsidR="00CF416D" w:rsidRPr="00B36D14" w:rsidRDefault="00B36D14" w:rsidP="00CF416D">
      <w:pPr>
        <w:pStyle w:val="a3"/>
        <w:adjustRightInd w:val="0"/>
        <w:snapToGrid w:val="0"/>
        <w:spacing w:line="360" w:lineRule="auto"/>
        <w:ind w:leftChars="525" w:left="1260" w:firstLineChars="6" w:firstLine="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B.</w:t>
      </w:r>
      <w:r w:rsidR="00CF416D" w:rsidRPr="00B36D14">
        <w:rPr>
          <w:rFonts w:ascii="標楷體" w:eastAsia="標楷體" w:hAnsi="標楷體"/>
          <w:sz w:val="28"/>
          <w:szCs w:val="28"/>
        </w:rPr>
        <w:t>與談人：文化部</w:t>
      </w:r>
      <w:r w:rsidR="00CF416D" w:rsidRPr="00B36D14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CF416D" w:rsidRPr="00B36D14">
        <w:rPr>
          <w:rFonts w:ascii="標楷體" w:eastAsia="標楷體" w:hAnsi="標楷體"/>
          <w:sz w:val="28"/>
          <w:szCs w:val="28"/>
        </w:rPr>
        <w:t>鄭麗君</w:t>
      </w:r>
      <w:r w:rsidR="00CF416D" w:rsidRPr="00B36D14">
        <w:rPr>
          <w:rFonts w:ascii="標楷體" w:eastAsia="標楷體" w:hAnsi="標楷體" w:hint="eastAsia"/>
          <w:sz w:val="28"/>
          <w:szCs w:val="28"/>
        </w:rPr>
        <w:t xml:space="preserve"> </w:t>
      </w:r>
      <w:r w:rsidR="00CF416D" w:rsidRPr="00B36D14">
        <w:rPr>
          <w:rFonts w:ascii="標楷體" w:eastAsia="標楷體" w:hAnsi="標楷體"/>
          <w:sz w:val="28"/>
          <w:szCs w:val="28"/>
        </w:rPr>
        <w:t>部長</w:t>
      </w:r>
    </w:p>
    <w:p w:rsidR="00CF416D" w:rsidRPr="00B36D14" w:rsidRDefault="00CF416D" w:rsidP="00CF416D">
      <w:pPr>
        <w:pStyle w:val="a3"/>
        <w:adjustRightInd w:val="0"/>
        <w:snapToGrid w:val="0"/>
        <w:spacing w:line="360" w:lineRule="auto"/>
        <w:ind w:leftChars="525" w:left="1260" w:firstLineChars="6" w:firstLine="17"/>
        <w:jc w:val="both"/>
        <w:rPr>
          <w:rFonts w:ascii="標楷體" w:eastAsia="標楷體" w:hAnsi="標楷體"/>
          <w:sz w:val="28"/>
          <w:szCs w:val="28"/>
        </w:rPr>
      </w:pPr>
      <w:r w:rsidRPr="00B36D14">
        <w:rPr>
          <w:rFonts w:ascii="標楷體" w:eastAsia="標楷體" w:hAnsi="標楷體"/>
          <w:sz w:val="28"/>
          <w:szCs w:val="28"/>
        </w:rPr>
        <w:t xml:space="preserve">              </w:t>
      </w:r>
      <w:r w:rsidRPr="00B36D14">
        <w:rPr>
          <w:rFonts w:ascii="標楷體" w:eastAsia="標楷體" w:hAnsi="標楷體" w:hint="eastAsia"/>
          <w:sz w:val="28"/>
          <w:szCs w:val="28"/>
        </w:rPr>
        <w:t xml:space="preserve">文化部文化資產局     </w:t>
      </w:r>
      <w:r w:rsidRPr="00B36D14">
        <w:rPr>
          <w:rFonts w:ascii="標楷體" w:eastAsia="標楷體" w:hAnsi="標楷體"/>
          <w:sz w:val="28"/>
          <w:szCs w:val="28"/>
        </w:rPr>
        <w:t>施國隆</w:t>
      </w:r>
      <w:r w:rsidRPr="00B36D14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6D14">
        <w:rPr>
          <w:rFonts w:ascii="標楷體" w:eastAsia="標楷體" w:hAnsi="標楷體"/>
          <w:sz w:val="28"/>
          <w:szCs w:val="28"/>
        </w:rPr>
        <w:t>局長</w:t>
      </w:r>
    </w:p>
    <w:p w:rsidR="00CF416D" w:rsidRPr="00B36D14" w:rsidRDefault="00CF416D" w:rsidP="00CF416D">
      <w:pPr>
        <w:pStyle w:val="a3"/>
        <w:adjustRightInd w:val="0"/>
        <w:snapToGrid w:val="0"/>
        <w:spacing w:line="360" w:lineRule="auto"/>
        <w:ind w:leftChars="525" w:left="1260" w:firstLineChars="6" w:firstLine="17"/>
        <w:jc w:val="both"/>
        <w:rPr>
          <w:rFonts w:ascii="標楷體" w:eastAsia="標楷體" w:hAnsi="標楷體"/>
          <w:sz w:val="28"/>
          <w:szCs w:val="28"/>
        </w:rPr>
      </w:pPr>
      <w:r w:rsidRPr="00B36D14">
        <w:rPr>
          <w:rFonts w:ascii="標楷體" w:eastAsia="標楷體" w:hAnsi="標楷體"/>
          <w:sz w:val="28"/>
          <w:szCs w:val="28"/>
        </w:rPr>
        <w:t xml:space="preserve">              </w:t>
      </w:r>
      <w:r w:rsidRPr="00B36D14">
        <w:rPr>
          <w:rFonts w:ascii="標楷體" w:eastAsia="標楷體" w:hAnsi="標楷體" w:hint="eastAsia"/>
          <w:sz w:val="28"/>
          <w:szCs w:val="28"/>
        </w:rPr>
        <w:t>財政部國有財產署     曾國基 署長</w:t>
      </w:r>
    </w:p>
    <w:p w:rsidR="00CF416D" w:rsidRPr="00B36D14" w:rsidRDefault="00CF416D" w:rsidP="00CF416D">
      <w:pPr>
        <w:pStyle w:val="a3"/>
        <w:adjustRightInd w:val="0"/>
        <w:snapToGrid w:val="0"/>
        <w:spacing w:line="360" w:lineRule="auto"/>
        <w:ind w:leftChars="525" w:left="1260" w:firstLineChars="6" w:firstLine="17"/>
        <w:jc w:val="both"/>
        <w:rPr>
          <w:rFonts w:ascii="標楷體" w:eastAsia="標楷體" w:hAnsi="標楷體"/>
          <w:sz w:val="28"/>
          <w:szCs w:val="28"/>
        </w:rPr>
      </w:pPr>
      <w:r w:rsidRPr="00B36D14">
        <w:rPr>
          <w:rFonts w:ascii="標楷體" w:eastAsia="標楷體" w:hAnsi="標楷體"/>
          <w:sz w:val="28"/>
          <w:szCs w:val="28"/>
        </w:rPr>
        <w:t xml:space="preserve">              </w:t>
      </w:r>
      <w:r w:rsidRPr="00B36D14">
        <w:rPr>
          <w:rFonts w:ascii="標楷體" w:eastAsia="標楷體" w:hAnsi="標楷體" w:hint="eastAsia"/>
          <w:sz w:val="28"/>
          <w:szCs w:val="28"/>
        </w:rPr>
        <w:t>國防部軍眷服務處     張榮順 處長</w:t>
      </w:r>
    </w:p>
    <w:p w:rsidR="00CF416D" w:rsidRPr="00B36D14" w:rsidRDefault="00CF416D" w:rsidP="00CF416D">
      <w:pPr>
        <w:adjustRightInd w:val="0"/>
        <w:snapToGrid w:val="0"/>
        <w:spacing w:line="360" w:lineRule="auto"/>
        <w:ind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B36D14">
        <w:rPr>
          <w:rFonts w:ascii="標楷體" w:eastAsia="標楷體" w:hAnsi="標楷體" w:hint="eastAsia"/>
          <w:sz w:val="28"/>
          <w:szCs w:val="28"/>
        </w:rPr>
        <w:t xml:space="preserve">                       臺灣電力公司         李鴻洲 副總經理</w:t>
      </w:r>
    </w:p>
    <w:p w:rsidR="00CF416D" w:rsidRPr="00B36D14" w:rsidRDefault="00CF416D" w:rsidP="00CF416D">
      <w:pPr>
        <w:pStyle w:val="a3"/>
        <w:adjustRightInd w:val="0"/>
        <w:snapToGrid w:val="0"/>
        <w:spacing w:line="360" w:lineRule="auto"/>
        <w:ind w:leftChars="-100" w:left="-240" w:firstLineChars="540" w:firstLine="1512"/>
        <w:jc w:val="both"/>
        <w:rPr>
          <w:rFonts w:ascii="標楷體" w:eastAsia="標楷體" w:hAnsi="標楷體"/>
          <w:sz w:val="28"/>
          <w:szCs w:val="28"/>
        </w:rPr>
      </w:pPr>
      <w:r w:rsidRPr="00B36D14">
        <w:rPr>
          <w:rFonts w:ascii="標楷體" w:eastAsia="標楷體" w:hAnsi="標楷體" w:hint="eastAsia"/>
          <w:sz w:val="28"/>
          <w:szCs w:val="28"/>
        </w:rPr>
        <w:t xml:space="preserve">              臺北市政府文化局     鍾永豐 局長</w:t>
      </w:r>
    </w:p>
    <w:p w:rsidR="00CF416D" w:rsidRPr="00B36D14" w:rsidRDefault="00CF416D" w:rsidP="00CF416D">
      <w:pPr>
        <w:pStyle w:val="a3"/>
        <w:adjustRightInd w:val="0"/>
        <w:snapToGrid w:val="0"/>
        <w:spacing w:line="360" w:lineRule="auto"/>
        <w:ind w:leftChars="-100" w:left="-240" w:firstLineChars="540" w:firstLine="1512"/>
        <w:jc w:val="both"/>
        <w:rPr>
          <w:rFonts w:ascii="標楷體" w:eastAsia="標楷體" w:hAnsi="標楷體"/>
          <w:sz w:val="28"/>
          <w:szCs w:val="28"/>
        </w:rPr>
      </w:pPr>
      <w:r w:rsidRPr="00B36D14">
        <w:rPr>
          <w:rFonts w:ascii="標楷體" w:eastAsia="標楷體" w:hAnsi="標楷體"/>
          <w:sz w:val="28"/>
          <w:szCs w:val="28"/>
        </w:rPr>
        <w:t xml:space="preserve">              </w:t>
      </w:r>
      <w:r w:rsidRPr="00B36D14">
        <w:rPr>
          <w:rFonts w:ascii="標楷體" w:eastAsia="標楷體" w:hAnsi="標楷體" w:hint="eastAsia"/>
          <w:sz w:val="28"/>
          <w:szCs w:val="28"/>
        </w:rPr>
        <w:t xml:space="preserve">高雄市政府文化局     </w:t>
      </w:r>
      <w:proofErr w:type="gramStart"/>
      <w:r w:rsidRPr="00B36D14">
        <w:rPr>
          <w:rFonts w:ascii="標楷體" w:eastAsia="標楷體" w:hAnsi="標楷體" w:hint="eastAsia"/>
          <w:sz w:val="28"/>
          <w:szCs w:val="28"/>
        </w:rPr>
        <w:t>尹</w:t>
      </w:r>
      <w:proofErr w:type="gramEnd"/>
      <w:r w:rsidRPr="00B36D14">
        <w:rPr>
          <w:rFonts w:ascii="標楷體" w:eastAsia="標楷體" w:hAnsi="標楷體" w:hint="eastAsia"/>
          <w:sz w:val="28"/>
          <w:szCs w:val="28"/>
        </w:rPr>
        <w:t xml:space="preserve">  立 局長</w:t>
      </w:r>
    </w:p>
    <w:p w:rsidR="00CF416D" w:rsidRPr="00B36D14" w:rsidRDefault="00CF416D" w:rsidP="00CF416D">
      <w:pPr>
        <w:pStyle w:val="a3"/>
        <w:adjustRightInd w:val="0"/>
        <w:snapToGrid w:val="0"/>
        <w:spacing w:line="360" w:lineRule="auto"/>
        <w:ind w:leftChars="-100" w:left="-240" w:firstLineChars="540" w:firstLine="1512"/>
        <w:jc w:val="both"/>
        <w:rPr>
          <w:rFonts w:ascii="標楷體" w:eastAsia="標楷體" w:hAnsi="標楷體"/>
          <w:sz w:val="28"/>
          <w:szCs w:val="28"/>
        </w:rPr>
      </w:pPr>
      <w:r w:rsidRPr="00B36D14">
        <w:rPr>
          <w:rFonts w:ascii="標楷體" w:eastAsia="標楷體" w:hAnsi="標楷體" w:hint="eastAsia"/>
          <w:sz w:val="28"/>
          <w:szCs w:val="28"/>
        </w:rPr>
        <w:t xml:space="preserve">              </w:t>
      </w:r>
      <w:proofErr w:type="gramStart"/>
      <w:r w:rsidRPr="00B36D1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36D14">
        <w:rPr>
          <w:rFonts w:ascii="標楷體" w:eastAsia="標楷體" w:hAnsi="標楷體" w:hint="eastAsia"/>
          <w:sz w:val="28"/>
          <w:szCs w:val="28"/>
        </w:rPr>
        <w:t>南市政府文化局     葉澤山 局長</w:t>
      </w:r>
    </w:p>
    <w:p w:rsidR="00CF416D" w:rsidRPr="00B36D14" w:rsidRDefault="00CF416D" w:rsidP="00CF416D">
      <w:pPr>
        <w:pStyle w:val="a3"/>
        <w:adjustRightInd w:val="0"/>
        <w:snapToGrid w:val="0"/>
        <w:spacing w:line="360" w:lineRule="auto"/>
        <w:ind w:leftChars="-100" w:left="-240" w:firstLineChars="540" w:firstLine="1512"/>
        <w:jc w:val="both"/>
        <w:rPr>
          <w:rFonts w:ascii="標楷體" w:eastAsia="標楷體" w:hAnsi="標楷體"/>
          <w:sz w:val="28"/>
          <w:szCs w:val="28"/>
        </w:rPr>
      </w:pPr>
      <w:r w:rsidRPr="00B36D14">
        <w:rPr>
          <w:rFonts w:ascii="標楷體" w:eastAsia="標楷體" w:hAnsi="標楷體"/>
          <w:sz w:val="28"/>
          <w:szCs w:val="28"/>
        </w:rPr>
        <w:t xml:space="preserve">              澎湖縣政府文化局</w:t>
      </w:r>
      <w:r w:rsidRPr="00B36D14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36D14">
        <w:rPr>
          <w:rFonts w:ascii="標楷體" w:eastAsia="標楷體" w:hAnsi="標楷體"/>
          <w:sz w:val="28"/>
          <w:szCs w:val="28"/>
        </w:rPr>
        <w:t>鄭嘉薇</w:t>
      </w:r>
      <w:r w:rsidRPr="00B36D14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6D14">
        <w:rPr>
          <w:rFonts w:ascii="標楷體" w:eastAsia="標楷體" w:hAnsi="標楷體"/>
          <w:sz w:val="28"/>
          <w:szCs w:val="28"/>
        </w:rPr>
        <w:t>局長</w:t>
      </w:r>
    </w:p>
    <w:p w:rsidR="00CF416D" w:rsidRPr="00B36D14" w:rsidRDefault="00CF416D" w:rsidP="00B36D14">
      <w:pPr>
        <w:tabs>
          <w:tab w:val="left" w:pos="993"/>
        </w:tabs>
        <w:adjustRightInd w:val="0"/>
        <w:snapToGrid w:val="0"/>
        <w:spacing w:afterLines="50" w:after="180" w:line="360" w:lineRule="auto"/>
        <w:ind w:leftChars="-177" w:left="-425"/>
        <w:jc w:val="both"/>
        <w:rPr>
          <w:rFonts w:ascii="標楷體" w:eastAsia="標楷體" w:hAnsi="標楷體"/>
          <w:b/>
          <w:sz w:val="28"/>
          <w:szCs w:val="28"/>
        </w:rPr>
      </w:pPr>
      <w:r w:rsidRPr="00B36D14">
        <w:rPr>
          <w:rFonts w:ascii="標楷體" w:eastAsia="標楷體" w:hAnsi="標楷體"/>
          <w:b/>
          <w:sz w:val="28"/>
          <w:szCs w:val="28"/>
        </w:rPr>
        <w:lastRenderedPageBreak/>
        <w:t xml:space="preserve">   </w:t>
      </w:r>
      <w:r w:rsidR="00B36D14">
        <w:rPr>
          <w:rFonts w:ascii="標楷體" w:eastAsia="標楷體" w:hAnsi="標楷體"/>
          <w:b/>
          <w:sz w:val="28"/>
          <w:szCs w:val="28"/>
        </w:rPr>
        <w:t>（</w:t>
      </w:r>
      <w:r w:rsidRPr="00B36D14">
        <w:rPr>
          <w:rFonts w:ascii="標楷體" w:eastAsia="標楷體" w:hAnsi="標楷體"/>
          <w:b/>
          <w:sz w:val="28"/>
          <w:szCs w:val="28"/>
        </w:rPr>
        <w:t>二</w:t>
      </w:r>
      <w:r w:rsidR="00B36D14">
        <w:rPr>
          <w:rFonts w:ascii="標楷體" w:eastAsia="標楷體" w:hAnsi="標楷體"/>
          <w:b/>
          <w:sz w:val="28"/>
          <w:szCs w:val="28"/>
        </w:rPr>
        <w:t>）</w:t>
      </w:r>
      <w:r w:rsidRPr="00B36D14">
        <w:rPr>
          <w:rFonts w:ascii="標楷體" w:eastAsia="標楷體" w:hAnsi="標楷體" w:hint="eastAsia"/>
          <w:b/>
          <w:sz w:val="28"/>
          <w:szCs w:val="28"/>
        </w:rPr>
        <w:t>下午時段(13</w:t>
      </w:r>
      <w:r w:rsidRPr="00B36D14">
        <w:rPr>
          <w:rFonts w:ascii="標楷體" w:eastAsia="標楷體" w:hAnsi="標楷體"/>
          <w:b/>
          <w:sz w:val="28"/>
          <w:szCs w:val="28"/>
        </w:rPr>
        <w:t>0</w:t>
      </w:r>
      <w:r w:rsidRPr="00B36D14">
        <w:rPr>
          <w:rFonts w:ascii="標楷體" w:eastAsia="標楷體" w:hAnsi="標楷體" w:hint="eastAsia"/>
          <w:b/>
          <w:sz w:val="28"/>
          <w:szCs w:val="28"/>
        </w:rPr>
        <w:t>0-1</w:t>
      </w:r>
      <w:r w:rsidRPr="00B36D14">
        <w:rPr>
          <w:rFonts w:ascii="標楷體" w:eastAsia="標楷體" w:hAnsi="標楷體"/>
          <w:b/>
          <w:sz w:val="28"/>
          <w:szCs w:val="28"/>
        </w:rPr>
        <w:t>74</w:t>
      </w:r>
      <w:r w:rsidRPr="00B36D14">
        <w:rPr>
          <w:rFonts w:ascii="標楷體" w:eastAsia="標楷體" w:hAnsi="標楷體" w:hint="eastAsia"/>
          <w:b/>
          <w:sz w:val="28"/>
          <w:szCs w:val="28"/>
        </w:rPr>
        <w:t>0)</w:t>
      </w:r>
    </w:p>
    <w:p w:rsidR="00CF416D" w:rsidRPr="00B36D14" w:rsidRDefault="00CF416D" w:rsidP="00CF416D">
      <w:pPr>
        <w:tabs>
          <w:tab w:val="left" w:pos="993"/>
        </w:tabs>
        <w:adjustRightInd w:val="0"/>
        <w:snapToGrid w:val="0"/>
        <w:spacing w:afterLines="50" w:after="180" w:line="360" w:lineRule="auto"/>
        <w:ind w:leftChars="-177" w:left="-425"/>
        <w:jc w:val="both"/>
        <w:rPr>
          <w:rFonts w:ascii="標楷體" w:eastAsia="標楷體" w:hAnsi="標楷體"/>
          <w:b/>
          <w:sz w:val="28"/>
          <w:szCs w:val="28"/>
        </w:rPr>
      </w:pPr>
      <w:r w:rsidRPr="00B36D14">
        <w:rPr>
          <w:rFonts w:ascii="標楷體" w:eastAsia="標楷體" w:hAnsi="標楷體"/>
          <w:b/>
          <w:sz w:val="28"/>
          <w:szCs w:val="28"/>
        </w:rPr>
        <w:t xml:space="preserve">       </w:t>
      </w:r>
      <w:r w:rsidR="00B36D14">
        <w:rPr>
          <w:rFonts w:ascii="標楷體" w:eastAsia="標楷體" w:hAnsi="標楷體"/>
          <w:b/>
          <w:sz w:val="28"/>
          <w:szCs w:val="28"/>
        </w:rPr>
        <w:t xml:space="preserve"> 1.</w:t>
      </w:r>
      <w:r w:rsidRPr="00B36D14">
        <w:rPr>
          <w:rFonts w:ascii="標楷體" w:eastAsia="標楷體" w:hAnsi="標楷體"/>
          <w:b/>
          <w:sz w:val="28"/>
          <w:szCs w:val="28"/>
        </w:rPr>
        <w:t>「總結報告」</w:t>
      </w:r>
      <w:r w:rsidRPr="00B36D14">
        <w:rPr>
          <w:rFonts w:ascii="標楷體" w:eastAsia="標楷體" w:hAnsi="標楷體" w:hint="eastAsia"/>
          <w:b/>
          <w:sz w:val="28"/>
          <w:szCs w:val="28"/>
        </w:rPr>
        <w:t>(13</w:t>
      </w:r>
      <w:r w:rsidRPr="00B36D14">
        <w:rPr>
          <w:rFonts w:ascii="標楷體" w:eastAsia="標楷體" w:hAnsi="標楷體"/>
          <w:b/>
          <w:sz w:val="28"/>
          <w:szCs w:val="28"/>
        </w:rPr>
        <w:t>0</w:t>
      </w:r>
      <w:r w:rsidRPr="00B36D14">
        <w:rPr>
          <w:rFonts w:ascii="標楷體" w:eastAsia="標楷體" w:hAnsi="標楷體" w:hint="eastAsia"/>
          <w:b/>
          <w:sz w:val="28"/>
          <w:szCs w:val="28"/>
        </w:rPr>
        <w:t>0-1</w:t>
      </w:r>
      <w:r w:rsidRPr="00B36D14">
        <w:rPr>
          <w:rFonts w:ascii="標楷體" w:eastAsia="標楷體" w:hAnsi="標楷體"/>
          <w:b/>
          <w:sz w:val="28"/>
          <w:szCs w:val="28"/>
        </w:rPr>
        <w:t>635</w:t>
      </w:r>
      <w:r w:rsidRPr="00B36D14">
        <w:rPr>
          <w:rFonts w:ascii="標楷體" w:eastAsia="標楷體" w:hAnsi="標楷體" w:hint="eastAsia"/>
          <w:b/>
          <w:sz w:val="28"/>
          <w:szCs w:val="28"/>
        </w:rPr>
        <w:t>)</w:t>
      </w:r>
      <w:r w:rsidRPr="00B36D14">
        <w:rPr>
          <w:rFonts w:ascii="標楷體" w:eastAsia="標楷體" w:hAnsi="標楷體"/>
          <w:b/>
          <w:sz w:val="28"/>
          <w:szCs w:val="28"/>
        </w:rPr>
        <w:t>：</w:t>
      </w:r>
    </w:p>
    <w:p w:rsidR="00CF416D" w:rsidRPr="00B36D14" w:rsidRDefault="00B36D14" w:rsidP="00B36D14">
      <w:pPr>
        <w:pStyle w:val="a3"/>
        <w:adjustRightInd w:val="0"/>
        <w:snapToGrid w:val="0"/>
        <w:spacing w:afterLines="50" w:after="180" w:line="360" w:lineRule="auto"/>
        <w:ind w:leftChars="-472" w:left="1134" w:hangingChars="809" w:hanging="22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     </w:t>
      </w:r>
      <w:r w:rsidR="00CF416D" w:rsidRPr="00B36D14">
        <w:rPr>
          <w:rFonts w:ascii="標楷體" w:eastAsia="標楷體" w:hAnsi="標楷體"/>
          <w:sz w:val="28"/>
          <w:szCs w:val="28"/>
        </w:rPr>
        <w:t>依序</w:t>
      </w:r>
      <w:r w:rsidR="00CF416D" w:rsidRPr="00B36D14">
        <w:rPr>
          <w:rFonts w:ascii="標楷體" w:eastAsia="標楷體" w:hAnsi="標楷體" w:hint="eastAsia"/>
          <w:sz w:val="28"/>
          <w:szCs w:val="28"/>
        </w:rPr>
        <w:t>由榮芳</w:t>
      </w:r>
      <w:proofErr w:type="gramStart"/>
      <w:r w:rsidR="00CF416D" w:rsidRPr="00B36D14">
        <w:rPr>
          <w:rFonts w:ascii="標楷體" w:eastAsia="標楷體" w:hAnsi="標楷體" w:hint="eastAsia"/>
          <w:sz w:val="28"/>
          <w:szCs w:val="28"/>
        </w:rPr>
        <w:t>杰</w:t>
      </w:r>
      <w:proofErr w:type="gramEnd"/>
      <w:r w:rsidR="00CF416D" w:rsidRPr="00B36D14">
        <w:rPr>
          <w:rFonts w:ascii="標楷體" w:eastAsia="標楷體" w:hAnsi="標楷體" w:hint="eastAsia"/>
          <w:sz w:val="28"/>
          <w:szCs w:val="28"/>
        </w:rPr>
        <w:t>委員（總論）、羅聖宗委員（水下）、閻亞寧委員（有形）及</w:t>
      </w:r>
      <w:proofErr w:type="gramStart"/>
      <w:r w:rsidR="00CF416D" w:rsidRPr="00B36D14">
        <w:rPr>
          <w:rFonts w:ascii="標楷體" w:eastAsia="標楷體" w:hAnsi="標楷體" w:hint="eastAsia"/>
          <w:sz w:val="28"/>
          <w:szCs w:val="28"/>
        </w:rPr>
        <w:t>范揚坤</w:t>
      </w:r>
      <w:proofErr w:type="gramEnd"/>
      <w:r w:rsidR="00CF416D" w:rsidRPr="00B36D14">
        <w:rPr>
          <w:rFonts w:ascii="標楷體" w:eastAsia="標楷體" w:hAnsi="標楷體" w:hint="eastAsia"/>
          <w:sz w:val="28"/>
          <w:szCs w:val="28"/>
        </w:rPr>
        <w:t>委員（無形）分別進行「總結報告」，每一類組為50分鐘，由報告人進行15分鐘（簡報）後，開放現場民眾提問（每人每次3分鐘，除特殊情形每人限1次發言），再由</w:t>
      </w:r>
      <w:r w:rsidR="00E25A6F" w:rsidRPr="00B36D14">
        <w:rPr>
          <w:rFonts w:ascii="標楷體" w:eastAsia="標楷體" w:hAnsi="標楷體" w:hint="eastAsia"/>
          <w:sz w:val="28"/>
          <w:szCs w:val="28"/>
        </w:rPr>
        <w:t>主持人統籌全場，請委員或局長</w:t>
      </w:r>
      <w:r w:rsidR="00CF416D" w:rsidRPr="00B36D14">
        <w:rPr>
          <w:rFonts w:ascii="標楷體" w:eastAsia="標楷體" w:hAnsi="標楷體" w:hint="eastAsia"/>
          <w:sz w:val="28"/>
          <w:szCs w:val="28"/>
        </w:rPr>
        <w:t>回應說明。</w:t>
      </w:r>
    </w:p>
    <w:p w:rsidR="00CF416D" w:rsidRPr="00B36D14" w:rsidRDefault="00CF416D" w:rsidP="00CF416D">
      <w:pPr>
        <w:tabs>
          <w:tab w:val="left" w:pos="993"/>
        </w:tabs>
        <w:adjustRightInd w:val="0"/>
        <w:snapToGrid w:val="0"/>
        <w:spacing w:afterLines="50" w:after="180" w:line="360" w:lineRule="auto"/>
        <w:ind w:leftChars="-177" w:left="-425"/>
        <w:jc w:val="both"/>
        <w:rPr>
          <w:rFonts w:ascii="標楷體" w:eastAsia="標楷體" w:hAnsi="標楷體"/>
          <w:b/>
          <w:sz w:val="28"/>
          <w:szCs w:val="28"/>
        </w:rPr>
      </w:pPr>
      <w:r w:rsidRPr="00B36D14">
        <w:rPr>
          <w:rFonts w:ascii="標楷體" w:eastAsia="標楷體" w:hAnsi="標楷體"/>
          <w:sz w:val="28"/>
          <w:szCs w:val="28"/>
        </w:rPr>
        <w:t xml:space="preserve">       </w:t>
      </w:r>
      <w:r w:rsidR="00B36D14">
        <w:rPr>
          <w:rFonts w:ascii="標楷體" w:eastAsia="標楷體" w:hAnsi="標楷體"/>
          <w:sz w:val="28"/>
          <w:szCs w:val="28"/>
        </w:rPr>
        <w:t>2.</w:t>
      </w:r>
      <w:r w:rsidRPr="00B36D14">
        <w:rPr>
          <w:rFonts w:ascii="標楷體" w:eastAsia="標楷體" w:hAnsi="標楷體"/>
          <w:b/>
          <w:sz w:val="28"/>
          <w:szCs w:val="28"/>
        </w:rPr>
        <w:t>「局長回應」</w:t>
      </w:r>
      <w:r w:rsidRPr="00B36D14">
        <w:rPr>
          <w:rFonts w:ascii="標楷體" w:eastAsia="標楷體" w:hAnsi="標楷體" w:hint="eastAsia"/>
          <w:b/>
          <w:sz w:val="28"/>
          <w:szCs w:val="28"/>
        </w:rPr>
        <w:t>(</w:t>
      </w:r>
      <w:r w:rsidRPr="00B36D14">
        <w:rPr>
          <w:rFonts w:ascii="標楷體" w:eastAsia="標楷體" w:hAnsi="標楷體"/>
          <w:b/>
          <w:sz w:val="28"/>
          <w:szCs w:val="28"/>
        </w:rPr>
        <w:t>1635</w:t>
      </w:r>
      <w:r w:rsidRPr="00B36D14">
        <w:rPr>
          <w:rFonts w:ascii="標楷體" w:eastAsia="標楷體" w:hAnsi="標楷體" w:hint="eastAsia"/>
          <w:b/>
          <w:sz w:val="28"/>
          <w:szCs w:val="28"/>
        </w:rPr>
        <w:t>-</w:t>
      </w:r>
      <w:r w:rsidRPr="00B36D14">
        <w:rPr>
          <w:rFonts w:ascii="標楷體" w:eastAsia="標楷體" w:hAnsi="標楷體"/>
          <w:b/>
          <w:sz w:val="28"/>
          <w:szCs w:val="28"/>
        </w:rPr>
        <w:t>1705</w:t>
      </w:r>
      <w:r w:rsidRPr="00B36D14">
        <w:rPr>
          <w:rFonts w:ascii="標楷體" w:eastAsia="標楷體" w:hAnsi="標楷體" w:hint="eastAsia"/>
          <w:b/>
          <w:sz w:val="28"/>
          <w:szCs w:val="28"/>
        </w:rPr>
        <w:t>)</w:t>
      </w:r>
      <w:r w:rsidRPr="00B36D14">
        <w:rPr>
          <w:rFonts w:ascii="標楷體" w:eastAsia="標楷體" w:hAnsi="標楷體"/>
          <w:b/>
          <w:sz w:val="28"/>
          <w:szCs w:val="28"/>
        </w:rPr>
        <w:t>：</w:t>
      </w:r>
    </w:p>
    <w:p w:rsidR="00CF416D" w:rsidRPr="00B36D14" w:rsidRDefault="00B36D14" w:rsidP="00B36D14">
      <w:pPr>
        <w:pStyle w:val="a3"/>
        <w:adjustRightInd w:val="0"/>
        <w:snapToGrid w:val="0"/>
        <w:spacing w:afterLines="50" w:after="180" w:line="360" w:lineRule="auto"/>
        <w:ind w:leftChars="-471" w:left="994" w:right="-284" w:hangingChars="758" w:hanging="21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    </w:t>
      </w:r>
      <w:r w:rsidR="00CF416D" w:rsidRPr="00B36D14">
        <w:rPr>
          <w:rFonts w:ascii="標楷體" w:eastAsia="標楷體" w:hAnsi="標楷體"/>
          <w:sz w:val="28"/>
          <w:szCs w:val="28"/>
        </w:rPr>
        <w:t>由</w:t>
      </w:r>
      <w:proofErr w:type="gramStart"/>
      <w:r w:rsidR="00CF416D" w:rsidRPr="00B36D14">
        <w:rPr>
          <w:rFonts w:ascii="標楷體" w:eastAsia="標楷體" w:hAnsi="標楷體" w:hint="eastAsia"/>
          <w:sz w:val="28"/>
          <w:szCs w:val="28"/>
        </w:rPr>
        <w:t>文化部文資</w:t>
      </w:r>
      <w:proofErr w:type="gramEnd"/>
      <w:r w:rsidR="00CF416D" w:rsidRPr="00B36D14">
        <w:rPr>
          <w:rFonts w:ascii="標楷體" w:eastAsia="標楷體" w:hAnsi="標楷體" w:hint="eastAsia"/>
          <w:sz w:val="28"/>
          <w:szCs w:val="28"/>
        </w:rPr>
        <w:t>局</w:t>
      </w:r>
      <w:r w:rsidR="00CF416D" w:rsidRPr="00B36D14">
        <w:rPr>
          <w:rFonts w:ascii="標楷體" w:eastAsia="標楷體" w:hAnsi="標楷體"/>
          <w:sz w:val="28"/>
          <w:szCs w:val="28"/>
        </w:rPr>
        <w:t>施國隆局長就全國文化資產會議</w:t>
      </w:r>
      <w:r w:rsidR="00CF416D" w:rsidRPr="00B36D14">
        <w:rPr>
          <w:rFonts w:ascii="標楷體" w:eastAsia="標楷體" w:hAnsi="標楷體" w:hint="eastAsia"/>
          <w:sz w:val="28"/>
          <w:szCs w:val="28"/>
        </w:rPr>
        <w:t>計12場次分區論壇中，</w:t>
      </w:r>
      <w:r w:rsidR="00CF416D" w:rsidRPr="00B36D14">
        <w:rPr>
          <w:rFonts w:ascii="標楷體" w:eastAsia="標楷體" w:hAnsi="標楷體"/>
          <w:sz w:val="28"/>
          <w:szCs w:val="28"/>
        </w:rPr>
        <w:t>各界提出議題，進行</w:t>
      </w:r>
      <w:r w:rsidR="00CF416D" w:rsidRPr="00B36D14">
        <w:rPr>
          <w:rFonts w:ascii="標楷體" w:eastAsia="標楷體" w:hAnsi="標楷體" w:hint="eastAsia"/>
          <w:sz w:val="28"/>
          <w:szCs w:val="28"/>
        </w:rPr>
        <w:t>論述及回應。</w:t>
      </w:r>
    </w:p>
    <w:p w:rsidR="00CF416D" w:rsidRPr="00B36D14" w:rsidRDefault="00CF416D" w:rsidP="00CF416D">
      <w:pPr>
        <w:pStyle w:val="a3"/>
        <w:adjustRightInd w:val="0"/>
        <w:snapToGrid w:val="0"/>
        <w:spacing w:afterLines="50" w:after="180" w:line="360" w:lineRule="auto"/>
        <w:ind w:leftChars="-472" w:left="1" w:right="-1" w:hangingChars="405" w:hanging="1134"/>
        <w:jc w:val="both"/>
        <w:rPr>
          <w:rFonts w:ascii="標楷體" w:eastAsia="標楷體" w:hAnsi="標楷體"/>
          <w:b/>
          <w:sz w:val="28"/>
          <w:szCs w:val="28"/>
        </w:rPr>
      </w:pPr>
      <w:r w:rsidRPr="00B36D14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36D14">
        <w:rPr>
          <w:rFonts w:ascii="標楷體" w:eastAsia="標楷體" w:hAnsi="標楷體"/>
          <w:sz w:val="28"/>
          <w:szCs w:val="28"/>
        </w:rPr>
        <w:t>3.</w:t>
      </w:r>
      <w:r w:rsidRPr="00B36D14">
        <w:rPr>
          <w:rFonts w:ascii="標楷體" w:eastAsia="標楷體" w:hAnsi="標楷體"/>
          <w:b/>
          <w:sz w:val="28"/>
          <w:szCs w:val="28"/>
        </w:rPr>
        <w:t>「</w:t>
      </w:r>
      <w:r w:rsidRPr="00B36D14">
        <w:rPr>
          <w:rFonts w:ascii="標楷體" w:eastAsia="標楷體" w:hAnsi="標楷體" w:hint="eastAsia"/>
          <w:b/>
          <w:sz w:val="28"/>
          <w:szCs w:val="28"/>
        </w:rPr>
        <w:t>閉幕式</w:t>
      </w:r>
      <w:r w:rsidRPr="00B36D14">
        <w:rPr>
          <w:rFonts w:ascii="標楷體" w:eastAsia="標楷體" w:hAnsi="標楷體"/>
          <w:b/>
          <w:sz w:val="28"/>
          <w:szCs w:val="28"/>
        </w:rPr>
        <w:t>」</w:t>
      </w:r>
      <w:r w:rsidRPr="00B36D14">
        <w:rPr>
          <w:rFonts w:ascii="標楷體" w:eastAsia="標楷體" w:hAnsi="標楷體" w:hint="eastAsia"/>
          <w:b/>
          <w:sz w:val="28"/>
          <w:szCs w:val="28"/>
        </w:rPr>
        <w:t>(</w:t>
      </w:r>
      <w:r w:rsidRPr="00B36D14">
        <w:rPr>
          <w:rFonts w:ascii="標楷體" w:eastAsia="標楷體" w:hAnsi="標楷體"/>
          <w:b/>
          <w:sz w:val="28"/>
          <w:szCs w:val="28"/>
        </w:rPr>
        <w:t>1705</w:t>
      </w:r>
      <w:r w:rsidRPr="00B36D14">
        <w:rPr>
          <w:rFonts w:ascii="標楷體" w:eastAsia="標楷體" w:hAnsi="標楷體" w:hint="eastAsia"/>
          <w:b/>
          <w:sz w:val="28"/>
          <w:szCs w:val="28"/>
        </w:rPr>
        <w:t>-</w:t>
      </w:r>
      <w:r w:rsidRPr="00B36D14">
        <w:rPr>
          <w:rFonts w:ascii="標楷體" w:eastAsia="標楷體" w:hAnsi="標楷體"/>
          <w:b/>
          <w:sz w:val="28"/>
          <w:szCs w:val="28"/>
        </w:rPr>
        <w:t>1740</w:t>
      </w:r>
      <w:r w:rsidRPr="00B36D14">
        <w:rPr>
          <w:rFonts w:ascii="標楷體" w:eastAsia="標楷體" w:hAnsi="標楷體" w:hint="eastAsia"/>
          <w:b/>
          <w:sz w:val="28"/>
          <w:szCs w:val="28"/>
        </w:rPr>
        <w:t>)</w:t>
      </w:r>
      <w:r w:rsidRPr="00B36D14">
        <w:rPr>
          <w:rFonts w:ascii="標楷體" w:eastAsia="標楷體" w:hAnsi="標楷體"/>
          <w:b/>
          <w:sz w:val="28"/>
          <w:szCs w:val="28"/>
        </w:rPr>
        <w:t>：</w:t>
      </w:r>
    </w:p>
    <w:p w:rsidR="00CF416D" w:rsidRPr="00B36D14" w:rsidRDefault="00B36D14" w:rsidP="00B36D14">
      <w:pPr>
        <w:pStyle w:val="a3"/>
        <w:adjustRightInd w:val="0"/>
        <w:snapToGrid w:val="0"/>
        <w:spacing w:afterLines="50" w:after="180" w:line="360" w:lineRule="auto"/>
        <w:ind w:leftChars="293" w:left="989" w:right="-143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 w:rsidR="00CF416D" w:rsidRPr="00B36D14">
        <w:rPr>
          <w:rFonts w:ascii="標楷體" w:eastAsia="標楷體" w:hAnsi="標楷體"/>
          <w:sz w:val="28"/>
          <w:szCs w:val="28"/>
        </w:rPr>
        <w:t>由</w:t>
      </w:r>
      <w:r w:rsidR="00CF416D" w:rsidRPr="00B36D14">
        <w:rPr>
          <w:rFonts w:ascii="標楷體" w:eastAsia="標楷體" w:hAnsi="標楷體" w:hint="eastAsia"/>
          <w:sz w:val="28"/>
          <w:szCs w:val="28"/>
        </w:rPr>
        <w:t>文化部</w:t>
      </w:r>
      <w:r w:rsidR="00CF416D" w:rsidRPr="00B36D14">
        <w:rPr>
          <w:rFonts w:ascii="標楷體" w:eastAsia="標楷體" w:hAnsi="標楷體"/>
          <w:sz w:val="28"/>
          <w:szCs w:val="28"/>
        </w:rPr>
        <w:t>鄭麗君部長就全國文化資產會議</w:t>
      </w:r>
      <w:r w:rsidR="00CF416D" w:rsidRPr="00B36D14">
        <w:rPr>
          <w:rFonts w:ascii="標楷體" w:eastAsia="標楷體" w:hAnsi="標楷體" w:hint="eastAsia"/>
          <w:sz w:val="28"/>
          <w:szCs w:val="28"/>
        </w:rPr>
        <w:t>計12場次分區論壇中，</w:t>
      </w:r>
      <w:r w:rsidR="00CF416D" w:rsidRPr="00B36D14">
        <w:rPr>
          <w:rFonts w:ascii="標楷體" w:eastAsia="標楷體" w:hAnsi="標楷體"/>
          <w:sz w:val="28"/>
          <w:szCs w:val="28"/>
        </w:rPr>
        <w:t>各界提出議題，</w:t>
      </w:r>
      <w:r w:rsidR="00CF416D" w:rsidRPr="00B36D14">
        <w:rPr>
          <w:rFonts w:ascii="標楷體" w:eastAsia="標楷體" w:hAnsi="標楷體" w:hint="eastAsia"/>
          <w:sz w:val="28"/>
          <w:szCs w:val="28"/>
        </w:rPr>
        <w:t>以及局長回應，提出上位</w:t>
      </w:r>
      <w:r w:rsidR="00CF416D" w:rsidRPr="00B36D14">
        <w:rPr>
          <w:rFonts w:ascii="標楷體" w:eastAsia="標楷體" w:hAnsi="標楷體" w:cs="Times New Roman" w:hint="eastAsia"/>
          <w:sz w:val="28"/>
          <w:szCs w:val="28"/>
        </w:rPr>
        <w:t>指導政策、目標性及整體性方向，同時</w:t>
      </w:r>
      <w:r w:rsidR="00CF416D" w:rsidRPr="00B36D14">
        <w:rPr>
          <w:rFonts w:ascii="標楷體" w:eastAsia="標楷體" w:hAnsi="標楷體"/>
          <w:sz w:val="28"/>
          <w:szCs w:val="28"/>
        </w:rPr>
        <w:t>進行會議總結</w:t>
      </w:r>
      <w:r w:rsidR="00CF416D" w:rsidRPr="00B36D14">
        <w:rPr>
          <w:rFonts w:ascii="標楷體" w:eastAsia="標楷體" w:hAnsi="標楷體" w:hint="eastAsia"/>
          <w:sz w:val="28"/>
          <w:szCs w:val="28"/>
        </w:rPr>
        <w:t>。</w:t>
      </w:r>
    </w:p>
    <w:p w:rsidR="002F4A2E" w:rsidRPr="00B36D14" w:rsidRDefault="002F4A2E" w:rsidP="002F4A2E">
      <w:pPr>
        <w:adjustRightInd w:val="0"/>
        <w:snapToGrid w:val="0"/>
        <w:spacing w:afterLines="50" w:after="180" w:line="360" w:lineRule="auto"/>
        <w:ind w:leftChars="110" w:left="264" w:right="-143"/>
        <w:jc w:val="both"/>
        <w:rPr>
          <w:rFonts w:ascii="標楷體" w:eastAsia="標楷體" w:hAnsi="標楷體"/>
          <w:sz w:val="28"/>
          <w:szCs w:val="28"/>
        </w:rPr>
      </w:pPr>
    </w:p>
    <w:p w:rsidR="000F14C8" w:rsidRPr="00B36D14" w:rsidRDefault="000F14C8">
      <w:pPr>
        <w:rPr>
          <w:rFonts w:ascii="標楷體" w:eastAsia="標楷體" w:hAnsi="標楷體"/>
          <w:sz w:val="28"/>
          <w:szCs w:val="28"/>
        </w:rPr>
      </w:pPr>
    </w:p>
    <w:sectPr w:rsidR="000F14C8" w:rsidRPr="00B36D14" w:rsidSect="00B36D14">
      <w:footerReference w:type="default" r:id="rId7"/>
      <w:pgSz w:w="11906" w:h="16838"/>
      <w:pgMar w:top="1276" w:right="1558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38" w:rsidRDefault="00CA6438" w:rsidP="00536681">
      <w:r>
        <w:separator/>
      </w:r>
    </w:p>
  </w:endnote>
  <w:endnote w:type="continuationSeparator" w:id="0">
    <w:p w:rsidR="00CA6438" w:rsidRDefault="00CA6438" w:rsidP="0053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656661"/>
      <w:docPartObj>
        <w:docPartGallery w:val="Page Numbers (Bottom of Page)"/>
        <w:docPartUnique/>
      </w:docPartObj>
    </w:sdtPr>
    <w:sdtEndPr/>
    <w:sdtContent>
      <w:p w:rsidR="00536681" w:rsidRDefault="005366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CDF" w:rsidRPr="008E0CDF">
          <w:rPr>
            <w:noProof/>
            <w:lang w:val="zh-TW"/>
          </w:rPr>
          <w:t>5</w:t>
        </w:r>
        <w:r>
          <w:fldChar w:fldCharType="end"/>
        </w:r>
      </w:p>
    </w:sdtContent>
  </w:sdt>
  <w:p w:rsidR="00536681" w:rsidRDefault="005366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38" w:rsidRDefault="00CA6438" w:rsidP="00536681">
      <w:r>
        <w:separator/>
      </w:r>
    </w:p>
  </w:footnote>
  <w:footnote w:type="continuationSeparator" w:id="0">
    <w:p w:rsidR="00CA6438" w:rsidRDefault="00CA6438" w:rsidP="0053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85F"/>
    <w:multiLevelType w:val="hybridMultilevel"/>
    <w:tmpl w:val="95FED5B4"/>
    <w:lvl w:ilvl="0" w:tplc="F68CE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550644"/>
    <w:multiLevelType w:val="hybridMultilevel"/>
    <w:tmpl w:val="5AAA9C64"/>
    <w:lvl w:ilvl="0" w:tplc="4BCA0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5759FE"/>
    <w:multiLevelType w:val="hybridMultilevel"/>
    <w:tmpl w:val="B4268382"/>
    <w:lvl w:ilvl="0" w:tplc="BB924840">
      <w:start w:val="1"/>
      <w:numFmt w:val="decimal"/>
      <w:lvlText w:val="%1."/>
      <w:lvlJc w:val="left"/>
      <w:pPr>
        <w:ind w:left="570" w:hanging="57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6D"/>
    <w:rsid w:val="000F14C8"/>
    <w:rsid w:val="00104C41"/>
    <w:rsid w:val="00176AB2"/>
    <w:rsid w:val="002B008E"/>
    <w:rsid w:val="002F4A2E"/>
    <w:rsid w:val="004637D1"/>
    <w:rsid w:val="005103CE"/>
    <w:rsid w:val="00536681"/>
    <w:rsid w:val="00552815"/>
    <w:rsid w:val="005B77F4"/>
    <w:rsid w:val="00745490"/>
    <w:rsid w:val="00791642"/>
    <w:rsid w:val="008C5FC5"/>
    <w:rsid w:val="008E0CDF"/>
    <w:rsid w:val="00A550E5"/>
    <w:rsid w:val="00B36D14"/>
    <w:rsid w:val="00B86D01"/>
    <w:rsid w:val="00BC705D"/>
    <w:rsid w:val="00C60326"/>
    <w:rsid w:val="00CA6438"/>
    <w:rsid w:val="00CF416D"/>
    <w:rsid w:val="00DD3CE0"/>
    <w:rsid w:val="00DD4DD9"/>
    <w:rsid w:val="00E25A6F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12E399-C63C-461F-9C54-74C64545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16D"/>
    <w:pPr>
      <w:ind w:leftChars="200" w:left="480"/>
    </w:pPr>
  </w:style>
  <w:style w:type="table" w:styleId="a4">
    <w:name w:val="Table Grid"/>
    <w:basedOn w:val="a1"/>
    <w:uiPriority w:val="39"/>
    <w:rsid w:val="00CF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6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66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6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66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3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林宜君</dc:creator>
  <cp:keywords/>
  <dc:description/>
  <cp:lastModifiedBy>林宜君</cp:lastModifiedBy>
  <cp:revision>4</cp:revision>
  <dcterms:created xsi:type="dcterms:W3CDTF">2018-08-28T03:23:00Z</dcterms:created>
  <dcterms:modified xsi:type="dcterms:W3CDTF">2018-08-28T03:26:00Z</dcterms:modified>
</cp:coreProperties>
</file>