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6379"/>
        <w:gridCol w:w="3969"/>
      </w:tblGrid>
      <w:tr w:rsidR="00B9626A" w:rsidRPr="00323F93" w14:paraId="6843AD72" w14:textId="77777777" w:rsidTr="001A55E5">
        <w:trPr>
          <w:trHeight w:val="65"/>
        </w:trPr>
        <w:tc>
          <w:tcPr>
            <w:tcW w:w="6379" w:type="dxa"/>
            <w:tcBorders>
              <w:bottom w:val="single" w:sz="6" w:space="0" w:color="auto"/>
            </w:tcBorders>
            <w:vAlign w:val="center"/>
          </w:tcPr>
          <w:p w14:paraId="615125B8" w14:textId="77777777" w:rsidR="00B9626A" w:rsidRPr="00F24879" w:rsidRDefault="00B9626A" w:rsidP="008456B4">
            <w:pPr>
              <w:pStyle w:val="a3"/>
              <w:spacing w:beforeLines="10" w:before="36" w:afterLines="10" w:after="36"/>
              <w:ind w:rightChars="42" w:right="101"/>
              <w:rPr>
                <w:rFonts w:ascii="標楷體" w:eastAsia="標楷體" w:hAnsi="標楷體" w:cs="Arial"/>
                <w:color w:val="7F7F7F"/>
              </w:rPr>
            </w:pPr>
            <w:r w:rsidRPr="00F24879">
              <w:rPr>
                <w:rFonts w:ascii="標楷體" w:eastAsia="標楷體" w:hAnsi="標楷體" w:cs="Arial"/>
                <w:color w:val="7F7F7F"/>
              </w:rPr>
              <w:t>文件編號：</w:t>
            </w:r>
            <w:r w:rsidR="007B0D57" w:rsidRPr="00F24879">
              <w:rPr>
                <w:rFonts w:ascii="標楷體" w:eastAsia="標楷體" w:hAnsi="標楷體" w:cs="Arial"/>
                <w:color w:val="7F7F7F"/>
                <w:lang w:eastAsia="zh-TW"/>
              </w:rPr>
              <w:t>SMS-</w:t>
            </w:r>
            <w:r w:rsidR="008456B4" w:rsidRPr="00F24879">
              <w:rPr>
                <w:rFonts w:ascii="標楷體" w:eastAsia="標楷體" w:hAnsi="標楷體" w:cs="Arial"/>
                <w:color w:val="7F7F7F"/>
                <w:lang w:eastAsia="zh-TW"/>
              </w:rPr>
              <w:t>4</w:t>
            </w:r>
            <w:r w:rsidR="007B0D57" w:rsidRPr="00F24879">
              <w:rPr>
                <w:rFonts w:ascii="標楷體" w:eastAsia="標楷體" w:hAnsi="標楷體" w:cs="Arial"/>
                <w:color w:val="7F7F7F"/>
                <w:lang w:eastAsia="zh-TW"/>
              </w:rPr>
              <w:t>-001-001</w:t>
            </w:r>
            <w:r w:rsidR="008456B4" w:rsidRPr="00F24879">
              <w:rPr>
                <w:rFonts w:ascii="標楷體" w:eastAsia="標楷體" w:hAnsi="標楷體" w:cs="Arial"/>
                <w:color w:val="7F7F7F"/>
                <w:lang w:eastAsia="zh-TW"/>
              </w:rPr>
              <w:t>-001</w:t>
            </w:r>
          </w:p>
        </w:tc>
        <w:tc>
          <w:tcPr>
            <w:tcW w:w="3969" w:type="dxa"/>
            <w:tcBorders>
              <w:bottom w:val="single" w:sz="6" w:space="0" w:color="auto"/>
            </w:tcBorders>
            <w:vAlign w:val="center"/>
          </w:tcPr>
          <w:p w14:paraId="0120F42A" w14:textId="77777777" w:rsidR="00B9626A" w:rsidRPr="00F24879" w:rsidRDefault="00B9626A" w:rsidP="006D6C86">
            <w:pPr>
              <w:pStyle w:val="a3"/>
              <w:spacing w:beforeLines="10" w:before="36" w:afterLines="10" w:after="36"/>
              <w:ind w:rightChars="42" w:right="101"/>
              <w:rPr>
                <w:rFonts w:ascii="標楷體" w:eastAsia="標楷體" w:hAnsi="標楷體" w:cs="Arial"/>
                <w:color w:val="7F7F7F"/>
              </w:rPr>
            </w:pPr>
            <w:proofErr w:type="spellStart"/>
            <w:r w:rsidRPr="00F24879">
              <w:rPr>
                <w:rFonts w:ascii="標楷體" w:eastAsia="標楷體" w:hAnsi="標楷體" w:cs="Arial"/>
                <w:color w:val="7F7F7F"/>
              </w:rPr>
              <w:t>機密等級</w:t>
            </w:r>
            <w:proofErr w:type="spellEnd"/>
            <w:r w:rsidRPr="00F24879">
              <w:rPr>
                <w:rFonts w:ascii="標楷體" w:eastAsia="標楷體" w:hAnsi="標楷體" w:cs="Arial"/>
                <w:color w:val="7F7F7F"/>
              </w:rPr>
              <w:t>：</w:t>
            </w:r>
            <w:r w:rsidRPr="00F24879">
              <w:rPr>
                <w:rFonts w:ascii="標楷體" w:eastAsia="標楷體" w:hAnsi="標楷體" w:cs="Arial"/>
                <w:color w:val="7F7F7F"/>
              </w:rPr>
              <w:sym w:font="Wingdings 2" w:char="F0A3"/>
            </w:r>
            <w:r w:rsidRPr="00F24879">
              <w:rPr>
                <w:rFonts w:ascii="標楷體" w:eastAsia="標楷體" w:hAnsi="標楷體" w:cs="Arial"/>
                <w:color w:val="7F7F7F"/>
              </w:rPr>
              <w:t xml:space="preserve">普 </w:t>
            </w:r>
            <w:r w:rsidRPr="00F24879">
              <w:rPr>
                <w:rFonts w:ascii="標楷體" w:eastAsia="標楷體" w:hAnsi="標楷體" w:cs="Arial"/>
                <w:color w:val="7F7F7F"/>
              </w:rPr>
              <w:sym w:font="Wingdings 2" w:char="F052"/>
            </w:r>
            <w:r w:rsidRPr="00F24879">
              <w:rPr>
                <w:rFonts w:ascii="標楷體" w:eastAsia="標楷體" w:hAnsi="標楷體" w:cs="Arial"/>
                <w:color w:val="7F7F7F"/>
              </w:rPr>
              <w:t xml:space="preserve">中 </w:t>
            </w:r>
            <w:r w:rsidRPr="00F24879">
              <w:rPr>
                <w:rFonts w:ascii="標楷體" w:eastAsia="標楷體" w:hAnsi="標楷體" w:cs="Arial"/>
                <w:color w:val="7F7F7F"/>
              </w:rPr>
              <w:sym w:font="Wingdings 2" w:char="F0A3"/>
            </w:r>
            <w:r w:rsidRPr="00F24879">
              <w:rPr>
                <w:rFonts w:ascii="標楷體" w:eastAsia="標楷體" w:hAnsi="標楷體" w:cs="Arial"/>
                <w:color w:val="7F7F7F"/>
              </w:rPr>
              <w:t xml:space="preserve">高 </w:t>
            </w:r>
          </w:p>
        </w:tc>
      </w:tr>
      <w:tr w:rsidR="00B9626A" w:rsidRPr="00323F93" w14:paraId="00EEE27C" w14:textId="77777777" w:rsidTr="001A55E5">
        <w:trPr>
          <w:trHeight w:val="65"/>
        </w:trPr>
        <w:tc>
          <w:tcPr>
            <w:tcW w:w="6379" w:type="dxa"/>
            <w:tcBorders>
              <w:right w:val="single" w:sz="4" w:space="0" w:color="auto"/>
            </w:tcBorders>
            <w:vAlign w:val="center"/>
          </w:tcPr>
          <w:p w14:paraId="0761E57B" w14:textId="77777777" w:rsidR="00B9626A" w:rsidRPr="00F24879" w:rsidRDefault="00B9626A" w:rsidP="00F270D6">
            <w:pPr>
              <w:pStyle w:val="a3"/>
              <w:spacing w:beforeLines="10" w:before="36" w:afterLines="10" w:after="36"/>
              <w:ind w:rightChars="42" w:right="101"/>
              <w:rPr>
                <w:rFonts w:ascii="標楷體" w:eastAsia="標楷體" w:hAnsi="標楷體" w:cs="Arial"/>
                <w:color w:val="7F7F7F"/>
                <w:lang w:val="en-US"/>
              </w:rPr>
            </w:pPr>
            <w:proofErr w:type="spellStart"/>
            <w:r w:rsidRPr="00F24879">
              <w:rPr>
                <w:rFonts w:ascii="標楷體" w:eastAsia="標楷體" w:hAnsi="標楷體" w:cs="Arial"/>
                <w:color w:val="7F7F7F"/>
              </w:rPr>
              <w:t>文件名稱：</w:t>
            </w:r>
            <w:r w:rsidRPr="00F24879">
              <w:rPr>
                <w:rFonts w:ascii="標楷體" w:eastAsia="標楷體" w:hAnsi="標楷體" w:cs="Arial" w:hint="eastAsia"/>
                <w:color w:val="7F7F7F"/>
              </w:rPr>
              <w:t>文化部</w:t>
            </w:r>
            <w:r w:rsidR="00F270D6" w:rsidRPr="00F24879">
              <w:rPr>
                <w:rFonts w:ascii="標楷體" w:eastAsia="標楷體" w:hAnsi="標楷體" w:cs="Arial" w:hint="eastAsia"/>
                <w:color w:val="7F7F7F"/>
                <w:lang w:eastAsia="zh-TW"/>
              </w:rPr>
              <w:t>網站</w:t>
            </w:r>
            <w:proofErr w:type="spellEnd"/>
            <w:r w:rsidR="00006316" w:rsidRPr="00F24879">
              <w:rPr>
                <w:rFonts w:ascii="標楷體" w:eastAsia="標楷體" w:hAnsi="標楷體" w:cs="Arial" w:hint="eastAsia"/>
                <w:color w:val="7F7F7F"/>
                <w:lang w:eastAsia="zh-TW"/>
              </w:rPr>
              <w:t>(</w:t>
            </w:r>
            <w:proofErr w:type="spellStart"/>
            <w:r w:rsidRPr="00F24879">
              <w:rPr>
                <w:rFonts w:ascii="標楷體" w:eastAsia="標楷體" w:hAnsi="標楷體" w:cs="Arial" w:hint="eastAsia"/>
                <w:color w:val="7F7F7F"/>
              </w:rPr>
              <w:t>系統</w:t>
            </w:r>
            <w:proofErr w:type="spellEnd"/>
            <w:r w:rsidR="00006316" w:rsidRPr="00F24879">
              <w:rPr>
                <w:rFonts w:ascii="標楷體" w:eastAsia="標楷體" w:hAnsi="標楷體" w:cs="Arial" w:hint="eastAsia"/>
                <w:color w:val="7F7F7F"/>
                <w:lang w:eastAsia="zh-TW"/>
              </w:rPr>
              <w:t>)</w:t>
            </w:r>
            <w:proofErr w:type="spellStart"/>
            <w:r w:rsidRPr="00F24879">
              <w:rPr>
                <w:rFonts w:ascii="標楷體" w:eastAsia="標楷體" w:hAnsi="標楷體" w:cs="Arial" w:hint="eastAsia"/>
                <w:color w:val="7F7F7F"/>
              </w:rPr>
              <w:t>作</w:t>
            </w:r>
            <w:r w:rsidRPr="00F24879">
              <w:rPr>
                <w:rFonts w:ascii="標楷體" w:eastAsia="標楷體" w:hAnsi="標楷體" w:cs="Arial"/>
                <w:color w:val="7F7F7F"/>
              </w:rPr>
              <w:t>業</w:t>
            </w:r>
            <w:r w:rsidRPr="00F24879">
              <w:rPr>
                <w:rFonts w:ascii="標楷體" w:eastAsia="標楷體" w:hAnsi="標楷體" w:cs="Arial" w:hint="eastAsia"/>
                <w:color w:val="7F7F7F"/>
              </w:rPr>
              <w:t>申請</w:t>
            </w:r>
            <w:r w:rsidRPr="00F24879">
              <w:rPr>
                <w:rFonts w:ascii="標楷體" w:eastAsia="標楷體" w:hAnsi="標楷體" w:cs="Arial"/>
                <w:color w:val="7F7F7F"/>
              </w:rPr>
              <w:t>表</w:t>
            </w:r>
            <w:proofErr w:type="spellEnd"/>
          </w:p>
        </w:tc>
        <w:tc>
          <w:tcPr>
            <w:tcW w:w="3969" w:type="dxa"/>
            <w:tcBorders>
              <w:left w:val="single" w:sz="4" w:space="0" w:color="auto"/>
            </w:tcBorders>
            <w:vAlign w:val="center"/>
          </w:tcPr>
          <w:p w14:paraId="51AD5050" w14:textId="6D8879CE" w:rsidR="00B9626A" w:rsidRPr="00F24879" w:rsidRDefault="00B9626A" w:rsidP="006D6C86">
            <w:pPr>
              <w:pStyle w:val="a3"/>
              <w:spacing w:beforeLines="10" w:before="36" w:afterLines="10" w:after="36"/>
              <w:ind w:rightChars="42" w:right="101"/>
              <w:rPr>
                <w:rFonts w:ascii="標楷體" w:eastAsia="標楷體" w:hAnsi="標楷體" w:cs="Arial"/>
                <w:color w:val="7F7F7F"/>
              </w:rPr>
            </w:pPr>
            <w:r w:rsidRPr="00F24879">
              <w:rPr>
                <w:rFonts w:ascii="標楷體" w:eastAsia="標楷體" w:hAnsi="標楷體" w:cs="Arial"/>
                <w:color w:val="7F7F7F"/>
              </w:rPr>
              <w:t>版次：</w:t>
            </w:r>
            <w:r w:rsidR="004C6C21">
              <w:rPr>
                <w:rFonts w:ascii="標楷體" w:eastAsia="標楷體" w:hAnsi="標楷體" w:cs="Arial" w:hint="eastAsia"/>
                <w:color w:val="7F7F7F"/>
                <w:lang w:eastAsia="zh-TW"/>
              </w:rPr>
              <w:t>10.</w:t>
            </w:r>
            <w:r w:rsidR="00C913E8">
              <w:rPr>
                <w:rFonts w:ascii="標楷體" w:eastAsia="標楷體" w:hAnsi="標楷體" w:cs="Arial" w:hint="eastAsia"/>
                <w:color w:val="7F7F7F"/>
                <w:lang w:eastAsia="zh-TW"/>
              </w:rPr>
              <w:t>3</w:t>
            </w:r>
          </w:p>
        </w:tc>
      </w:tr>
      <w:tr w:rsidR="00B9626A" w:rsidRPr="00323F93" w14:paraId="610AC59C" w14:textId="77777777" w:rsidTr="001A55E5">
        <w:trPr>
          <w:trHeight w:val="65"/>
        </w:trPr>
        <w:tc>
          <w:tcPr>
            <w:tcW w:w="6379" w:type="dxa"/>
            <w:tcBorders>
              <w:right w:val="single" w:sz="4" w:space="0" w:color="auto"/>
            </w:tcBorders>
            <w:vAlign w:val="center"/>
          </w:tcPr>
          <w:p w14:paraId="67736538" w14:textId="1853B34D" w:rsidR="00B9626A" w:rsidRPr="00F24879" w:rsidRDefault="00B9626A" w:rsidP="004D5806">
            <w:pPr>
              <w:pStyle w:val="a3"/>
              <w:spacing w:beforeLines="10" w:before="36" w:afterLines="10" w:after="36"/>
              <w:ind w:rightChars="42" w:right="101"/>
              <w:rPr>
                <w:rFonts w:ascii="標楷體" w:eastAsia="標楷體" w:hAnsi="標楷體" w:cs="Arial"/>
                <w:color w:val="7F7F7F"/>
              </w:rPr>
            </w:pPr>
            <w:r w:rsidRPr="00F24879">
              <w:rPr>
                <w:rFonts w:ascii="標楷體" w:eastAsia="標楷體" w:hAnsi="標楷體" w:cs="Arial" w:hint="eastAsia"/>
                <w:color w:val="7F7F7F"/>
              </w:rPr>
              <w:t>表單編號：</w:t>
            </w:r>
            <w:r w:rsidR="008456B4" w:rsidRPr="00F24879">
              <w:rPr>
                <w:rFonts w:ascii="標楷體" w:eastAsia="標楷體" w:hAnsi="標楷體" w:cs="Arial"/>
                <w:color w:val="7F7F7F"/>
                <w:lang w:eastAsia="zh-TW"/>
              </w:rPr>
              <w:t>SMS-4-001-001-001</w:t>
            </w:r>
            <w:r w:rsidRPr="00F24879">
              <w:rPr>
                <w:rFonts w:ascii="標楷體" w:eastAsia="標楷體" w:hAnsi="標楷體" w:cs="Arial" w:hint="eastAsia"/>
                <w:color w:val="7F7F7F"/>
              </w:rPr>
              <w:t>-</w:t>
            </w:r>
            <w:r w:rsidR="009417E2">
              <w:rPr>
                <w:rFonts w:ascii="標楷體" w:eastAsia="標楷體" w:hAnsi="標楷體" w:cs="Arial" w:hint="eastAsia"/>
                <w:color w:val="7F7F7F"/>
                <w:lang w:eastAsia="zh-TW"/>
              </w:rPr>
              <w:t>1</w:t>
            </w:r>
            <w:r w:rsidR="004C6C21">
              <w:rPr>
                <w:rFonts w:ascii="標楷體" w:eastAsia="標楷體" w:hAnsi="標楷體" w:cs="Arial" w:hint="eastAsia"/>
                <w:color w:val="7F7F7F"/>
                <w:lang w:eastAsia="zh-TW"/>
              </w:rPr>
              <w:t>2</w:t>
            </w:r>
            <w:r w:rsidRPr="00F24879">
              <w:rPr>
                <w:rFonts w:ascii="標楷體" w:eastAsia="標楷體" w:hAnsi="標楷體" w:cs="Arial" w:hint="eastAsia"/>
                <w:color w:val="7F7F7F"/>
              </w:rPr>
              <w:t>-</w:t>
            </w:r>
            <w:r w:rsidR="005E01F6" w:rsidRPr="00F24879">
              <w:rPr>
                <w:rFonts w:ascii="標楷體" w:eastAsia="標楷體" w:hAnsi="標楷體" w:cs="Arial" w:hint="eastAsia"/>
                <w:color w:val="7F7F7F"/>
                <w:lang w:eastAsia="zh-TW"/>
              </w:rPr>
              <w:t>____</w:t>
            </w:r>
          </w:p>
        </w:tc>
        <w:tc>
          <w:tcPr>
            <w:tcW w:w="3969" w:type="dxa"/>
            <w:tcBorders>
              <w:left w:val="single" w:sz="4" w:space="0" w:color="auto"/>
            </w:tcBorders>
            <w:vAlign w:val="center"/>
          </w:tcPr>
          <w:p w14:paraId="50FEFBB2" w14:textId="57C2555D" w:rsidR="00B9626A" w:rsidRPr="00F24879" w:rsidRDefault="00B9626A" w:rsidP="005B1A67">
            <w:pPr>
              <w:pStyle w:val="a3"/>
              <w:spacing w:beforeLines="10" w:before="36" w:afterLines="10" w:after="36"/>
              <w:ind w:rightChars="42" w:right="101"/>
              <w:rPr>
                <w:rFonts w:ascii="標楷體" w:eastAsia="標楷體" w:hAnsi="標楷體" w:cs="Arial"/>
                <w:color w:val="7F7F7F"/>
                <w:lang w:eastAsia="zh-TW"/>
              </w:rPr>
            </w:pPr>
            <w:r w:rsidRPr="00F24879">
              <w:rPr>
                <w:rFonts w:ascii="標楷體" w:eastAsia="標楷體" w:hAnsi="標楷體" w:cs="Arial"/>
                <w:color w:val="7F7F7F"/>
              </w:rPr>
              <w:t>日期：</w:t>
            </w:r>
            <w:r w:rsidR="004D5806" w:rsidRPr="00F24879">
              <w:rPr>
                <w:rFonts w:ascii="標楷體" w:eastAsia="標楷體" w:hAnsi="標楷體" w:cs="Arial" w:hint="eastAsia"/>
                <w:color w:val="7F7F7F"/>
                <w:lang w:eastAsia="zh-TW"/>
              </w:rPr>
              <w:t>1</w:t>
            </w:r>
            <w:r w:rsidR="009417E2">
              <w:rPr>
                <w:rFonts w:ascii="標楷體" w:eastAsia="標楷體" w:hAnsi="標楷體" w:cs="Arial" w:hint="eastAsia"/>
                <w:color w:val="7F7F7F"/>
                <w:lang w:eastAsia="zh-TW"/>
              </w:rPr>
              <w:t>1</w:t>
            </w:r>
            <w:r w:rsidR="004C6C21">
              <w:rPr>
                <w:rFonts w:ascii="標楷體" w:eastAsia="標楷體" w:hAnsi="標楷體" w:cs="Arial" w:hint="eastAsia"/>
                <w:color w:val="7F7F7F"/>
                <w:lang w:eastAsia="zh-TW"/>
              </w:rPr>
              <w:t>2</w:t>
            </w:r>
            <w:r w:rsidR="0094262B">
              <w:rPr>
                <w:rFonts w:ascii="標楷體" w:eastAsia="標楷體" w:hAnsi="標楷體" w:cs="Arial" w:hint="eastAsia"/>
                <w:color w:val="7F7F7F"/>
                <w:lang w:eastAsia="zh-TW"/>
              </w:rPr>
              <w:t>/</w:t>
            </w:r>
            <w:r w:rsidR="008E74D6">
              <w:rPr>
                <w:rFonts w:ascii="標楷體" w:eastAsia="標楷體" w:hAnsi="標楷體" w:cs="Arial" w:hint="eastAsia"/>
                <w:color w:val="7F7F7F"/>
                <w:lang w:eastAsia="zh-TW"/>
              </w:rPr>
              <w:t>0</w:t>
            </w:r>
            <w:r w:rsidR="00C913E8">
              <w:rPr>
                <w:rFonts w:ascii="標楷體" w:eastAsia="標楷體" w:hAnsi="標楷體" w:cs="Arial" w:hint="eastAsia"/>
                <w:color w:val="7F7F7F"/>
                <w:lang w:eastAsia="zh-TW"/>
              </w:rPr>
              <w:t>3</w:t>
            </w:r>
            <w:r w:rsidR="0094262B">
              <w:rPr>
                <w:rFonts w:ascii="標楷體" w:eastAsia="標楷體" w:hAnsi="標楷體" w:cs="Arial" w:hint="eastAsia"/>
                <w:color w:val="7F7F7F"/>
                <w:lang w:eastAsia="zh-TW"/>
              </w:rPr>
              <w:t>/</w:t>
            </w:r>
            <w:r w:rsidR="004C6C21">
              <w:rPr>
                <w:rFonts w:ascii="標楷體" w:eastAsia="標楷體" w:hAnsi="標楷體" w:cs="Arial" w:hint="eastAsia"/>
                <w:color w:val="7F7F7F"/>
                <w:lang w:eastAsia="zh-TW"/>
              </w:rPr>
              <w:t>0</w:t>
            </w:r>
            <w:r w:rsidR="00C913E8">
              <w:rPr>
                <w:rFonts w:ascii="標楷體" w:eastAsia="標楷體" w:hAnsi="標楷體" w:cs="Arial" w:hint="eastAsia"/>
                <w:color w:val="7F7F7F"/>
                <w:lang w:eastAsia="zh-TW"/>
              </w:rPr>
              <w:t>6</w:t>
            </w:r>
          </w:p>
        </w:tc>
      </w:tr>
    </w:tbl>
    <w:p w14:paraId="754BEBBA" w14:textId="7B496096" w:rsidR="001A7ED9" w:rsidRPr="00A32B44" w:rsidRDefault="001A7ED9" w:rsidP="000825FD">
      <w:pPr>
        <w:spacing w:beforeLines="50" w:before="180"/>
        <w:ind w:leftChars="-300" w:left="-720"/>
        <w:jc w:val="center"/>
        <w:rPr>
          <w:rFonts w:ascii="標楷體" w:eastAsia="標楷體" w:hAnsi="標楷體"/>
          <w:sz w:val="36"/>
          <w:szCs w:val="36"/>
        </w:rPr>
      </w:pPr>
      <w:r w:rsidRPr="00E44514">
        <w:rPr>
          <w:rFonts w:ascii="標楷體" w:eastAsia="標楷體" w:hAnsi="標楷體" w:hint="eastAsia"/>
          <w:sz w:val="36"/>
          <w:szCs w:val="36"/>
        </w:rPr>
        <w:t>文化</w:t>
      </w:r>
      <w:r w:rsidR="00E0185B">
        <w:rPr>
          <w:rFonts w:ascii="標楷體" w:eastAsia="標楷體" w:hAnsi="標楷體" w:hint="eastAsia"/>
          <w:sz w:val="36"/>
          <w:szCs w:val="36"/>
        </w:rPr>
        <w:t>部</w:t>
      </w:r>
      <w:r w:rsidR="000825FD">
        <w:rPr>
          <w:rFonts w:ascii="標楷體" w:eastAsia="標楷體" w:hAnsi="標楷體" w:hint="eastAsia"/>
          <w:sz w:val="36"/>
          <w:szCs w:val="36"/>
        </w:rPr>
        <w:t>網站（系統）</w:t>
      </w:r>
      <w:r w:rsidR="00F745A6">
        <w:rPr>
          <w:rFonts w:ascii="標楷體" w:eastAsia="標楷體" w:hAnsi="標楷體" w:hint="eastAsia"/>
          <w:sz w:val="36"/>
          <w:szCs w:val="36"/>
        </w:rPr>
        <w:t>主機</w:t>
      </w:r>
      <w:r w:rsidR="00724312">
        <w:rPr>
          <w:rFonts w:ascii="標楷體" w:eastAsia="標楷體" w:hAnsi="標楷體" w:hint="eastAsia"/>
          <w:sz w:val="36"/>
          <w:szCs w:val="36"/>
        </w:rPr>
        <w:t>建置</w:t>
      </w:r>
      <w:r w:rsidR="000825FD">
        <w:rPr>
          <w:rFonts w:ascii="標楷體" w:eastAsia="標楷體" w:hAnsi="標楷體" w:hint="eastAsia"/>
          <w:sz w:val="36"/>
          <w:szCs w:val="36"/>
        </w:rPr>
        <w:t>作</w:t>
      </w:r>
      <w:r w:rsidR="000825FD">
        <w:rPr>
          <w:rFonts w:ascii="標楷體" w:eastAsia="標楷體" w:hAnsi="標楷體"/>
          <w:sz w:val="36"/>
          <w:szCs w:val="36"/>
        </w:rPr>
        <w:t>業</w:t>
      </w:r>
      <w:r w:rsidR="00E015EF">
        <w:rPr>
          <w:rFonts w:ascii="標楷體" w:eastAsia="標楷體" w:hAnsi="標楷體" w:hint="eastAsia"/>
          <w:sz w:val="36"/>
          <w:szCs w:val="36"/>
        </w:rPr>
        <w:t>申請</w:t>
      </w:r>
      <w:r w:rsidR="00E015EF">
        <w:rPr>
          <w:rFonts w:ascii="標楷體" w:eastAsia="標楷體" w:hAnsi="標楷體"/>
          <w:sz w:val="36"/>
          <w:szCs w:val="36"/>
        </w:rPr>
        <w:t>表</w:t>
      </w:r>
    </w:p>
    <w:tbl>
      <w:tblPr>
        <w:tblW w:w="10218" w:type="dxa"/>
        <w:tblInd w:w="-6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1"/>
        <w:gridCol w:w="5103"/>
        <w:gridCol w:w="426"/>
        <w:gridCol w:w="4678"/>
      </w:tblGrid>
      <w:tr w:rsidR="006C7DB7" w14:paraId="0399EAB8" w14:textId="77777777" w:rsidTr="006C7DB7">
        <w:trPr>
          <w:trHeight w:val="134"/>
        </w:trPr>
        <w:tc>
          <w:tcPr>
            <w:tcW w:w="10218" w:type="dxa"/>
            <w:gridSpan w:val="4"/>
          </w:tcPr>
          <w:p w14:paraId="7C9F3AA6" w14:textId="77777777" w:rsidR="001D5C04" w:rsidRPr="007A6310" w:rsidRDefault="006C7DB7" w:rsidP="00CD2A9E">
            <w:pPr>
              <w:rPr>
                <w:rFonts w:ascii="標楷體" w:eastAsia="標楷體" w:hAnsi="標楷體"/>
              </w:rPr>
            </w:pPr>
            <w:r w:rsidRPr="00042F3F">
              <w:rPr>
                <w:rFonts w:ascii="標楷體" w:eastAsia="標楷體" w:hAnsi="標楷體" w:hint="eastAsia"/>
                <w:b/>
              </w:rPr>
              <w:t>網站（系統）名稱</w:t>
            </w:r>
            <w:r w:rsidRPr="00042F3F">
              <w:rPr>
                <w:rFonts w:hint="eastAsia"/>
                <w:b/>
              </w:rPr>
              <w:t>：</w:t>
            </w:r>
          </w:p>
        </w:tc>
      </w:tr>
      <w:tr w:rsidR="006C7DB7" w14:paraId="7E23CA2F" w14:textId="77777777" w:rsidTr="001878AB">
        <w:trPr>
          <w:trHeight w:val="33"/>
        </w:trPr>
        <w:tc>
          <w:tcPr>
            <w:tcW w:w="10218" w:type="dxa"/>
            <w:gridSpan w:val="4"/>
          </w:tcPr>
          <w:p w14:paraId="42CE446C" w14:textId="77777777" w:rsidR="006C7DB7" w:rsidRDefault="006C7DB7" w:rsidP="001878AB">
            <w:pPr>
              <w:jc w:val="both"/>
              <w:rPr>
                <w:rFonts w:ascii="標楷體" w:eastAsia="標楷體" w:hAnsi="標楷體"/>
              </w:rPr>
            </w:pPr>
            <w:r>
              <w:rPr>
                <w:rFonts w:ascii="標楷體" w:eastAsia="標楷體" w:hAnsi="標楷體" w:hint="eastAsia"/>
              </w:rPr>
              <w:t>預定上線日期：</w:t>
            </w:r>
            <w:r w:rsidR="00364F43">
              <w:rPr>
                <w:rFonts w:ascii="標楷體" w:eastAsia="標楷體" w:hAnsi="標楷體" w:hint="eastAsia"/>
              </w:rPr>
              <w:t>___</w:t>
            </w:r>
            <w:r w:rsidR="00364F43">
              <w:rPr>
                <w:rFonts w:ascii="標楷體" w:eastAsia="標楷體" w:hAnsi="標楷體"/>
              </w:rPr>
              <w:t>__</w:t>
            </w:r>
            <w:r>
              <w:rPr>
                <w:rFonts w:ascii="標楷體" w:eastAsia="標楷體" w:hAnsi="標楷體" w:hint="eastAsia"/>
              </w:rPr>
              <w:t>年</w:t>
            </w:r>
            <w:r w:rsidR="00364F43">
              <w:rPr>
                <w:rFonts w:ascii="標楷體" w:eastAsia="標楷體" w:hAnsi="標楷體" w:hint="eastAsia"/>
              </w:rPr>
              <w:t>___</w:t>
            </w:r>
            <w:r w:rsidR="00364F43">
              <w:rPr>
                <w:rFonts w:ascii="標楷體" w:eastAsia="標楷體" w:hAnsi="標楷體"/>
              </w:rPr>
              <w:t>__</w:t>
            </w:r>
            <w:r>
              <w:rPr>
                <w:rFonts w:ascii="標楷體" w:eastAsia="標楷體" w:hAnsi="標楷體" w:hint="eastAsia"/>
              </w:rPr>
              <w:t>月</w:t>
            </w:r>
            <w:r w:rsidR="00364F43">
              <w:rPr>
                <w:rFonts w:ascii="標楷體" w:eastAsia="標楷體" w:hAnsi="標楷體" w:hint="eastAsia"/>
              </w:rPr>
              <w:t>___</w:t>
            </w:r>
            <w:r w:rsidR="00364F43">
              <w:rPr>
                <w:rFonts w:ascii="標楷體" w:eastAsia="標楷體" w:hAnsi="標楷體"/>
              </w:rPr>
              <w:t>__</w:t>
            </w:r>
            <w:r>
              <w:rPr>
                <w:rFonts w:ascii="標楷體" w:eastAsia="標楷體" w:hAnsi="標楷體" w:hint="eastAsia"/>
              </w:rPr>
              <w:t>日</w:t>
            </w:r>
            <w:r w:rsidR="00433C6E" w:rsidRPr="001878AB">
              <w:rPr>
                <w:rFonts w:ascii="標楷體" w:eastAsia="標楷體" w:hAnsi="標楷體" w:hint="eastAsia"/>
                <w:color w:val="808080"/>
              </w:rPr>
              <w:t>（</w:t>
            </w:r>
            <w:r w:rsidR="00433C6E">
              <w:rPr>
                <w:rFonts w:ascii="標楷體" w:eastAsia="標楷體" w:hAnsi="標楷體" w:hint="eastAsia"/>
                <w:color w:val="808080"/>
              </w:rPr>
              <w:t>如有分內外部上線日不同請特別說明</w:t>
            </w:r>
            <w:r w:rsidR="00433C6E" w:rsidRPr="001878AB">
              <w:rPr>
                <w:rFonts w:ascii="標楷體" w:eastAsia="標楷體" w:hAnsi="標楷體" w:hint="eastAsia"/>
                <w:color w:val="808080"/>
              </w:rPr>
              <w:t>）</w:t>
            </w:r>
          </w:p>
        </w:tc>
      </w:tr>
      <w:tr w:rsidR="006C7DB7" w14:paraId="66ADF3AC" w14:textId="77777777" w:rsidTr="006C7DB7">
        <w:trPr>
          <w:trHeight w:val="33"/>
        </w:trPr>
        <w:tc>
          <w:tcPr>
            <w:tcW w:w="10218" w:type="dxa"/>
            <w:gridSpan w:val="4"/>
          </w:tcPr>
          <w:p w14:paraId="3E105CF1" w14:textId="77777777" w:rsidR="004D5806" w:rsidRDefault="006C7DB7" w:rsidP="00911553">
            <w:pPr>
              <w:jc w:val="both"/>
              <w:rPr>
                <w:rFonts w:ascii="標楷體" w:eastAsia="標楷體" w:hAnsi="標楷體"/>
              </w:rPr>
            </w:pPr>
            <w:r>
              <w:rPr>
                <w:rFonts w:ascii="標楷體" w:eastAsia="標楷體" w:hAnsi="標楷體" w:hint="eastAsia"/>
              </w:rPr>
              <w:t>預定下架日期：</w:t>
            </w:r>
          </w:p>
          <w:p w14:paraId="14CA6ABC" w14:textId="77777777" w:rsidR="004D5806" w:rsidRDefault="004D5806" w:rsidP="00911553">
            <w:pPr>
              <w:jc w:val="both"/>
              <w:rPr>
                <w:rFonts w:ascii="標楷體" w:eastAsia="標楷體" w:hAnsi="標楷體"/>
              </w:rPr>
            </w:pPr>
            <w:r w:rsidRPr="003E263B">
              <w:rPr>
                <w:rFonts w:ascii="標楷體" w:eastAsia="標楷體" w:hAnsi="標楷體" w:hint="eastAsia"/>
              </w:rPr>
              <w:t>□</w:t>
            </w:r>
            <w:r>
              <w:rPr>
                <w:rFonts w:ascii="標楷體" w:eastAsia="標楷體" w:hAnsi="標楷體" w:hint="eastAsia"/>
              </w:rPr>
              <w:t>非屬專案性質，無定有下架日期。</w:t>
            </w:r>
          </w:p>
          <w:p w14:paraId="346D7854" w14:textId="77777777" w:rsidR="006C7DB7" w:rsidRDefault="004D5806" w:rsidP="00911553">
            <w:pPr>
              <w:jc w:val="both"/>
              <w:rPr>
                <w:rFonts w:ascii="標楷體" w:eastAsia="標楷體" w:hAnsi="標楷體"/>
              </w:rPr>
            </w:pPr>
            <w:r w:rsidRPr="003E263B">
              <w:rPr>
                <w:rFonts w:ascii="標楷體" w:eastAsia="標楷體" w:hAnsi="標楷體" w:hint="eastAsia"/>
              </w:rPr>
              <w:t>□</w:t>
            </w:r>
            <w:r>
              <w:rPr>
                <w:rFonts w:ascii="標楷體" w:eastAsia="標楷體" w:hAnsi="標楷體" w:hint="eastAsia"/>
              </w:rPr>
              <w:t>屬專案性質，預定於</w:t>
            </w:r>
            <w:r w:rsidR="00364F43">
              <w:rPr>
                <w:rFonts w:ascii="標楷體" w:eastAsia="標楷體" w:hAnsi="標楷體" w:hint="eastAsia"/>
              </w:rPr>
              <w:t>___</w:t>
            </w:r>
            <w:r w:rsidR="00364F43">
              <w:rPr>
                <w:rFonts w:ascii="標楷體" w:eastAsia="標楷體" w:hAnsi="標楷體"/>
              </w:rPr>
              <w:t>__</w:t>
            </w:r>
            <w:r w:rsidR="006C7DB7">
              <w:rPr>
                <w:rFonts w:ascii="標楷體" w:eastAsia="標楷體" w:hAnsi="標楷體" w:hint="eastAsia"/>
              </w:rPr>
              <w:t>年</w:t>
            </w:r>
            <w:r w:rsidR="00364F43">
              <w:rPr>
                <w:rFonts w:ascii="標楷體" w:eastAsia="標楷體" w:hAnsi="標楷體" w:hint="eastAsia"/>
              </w:rPr>
              <w:t>___</w:t>
            </w:r>
            <w:r w:rsidR="00364F43">
              <w:rPr>
                <w:rFonts w:ascii="標楷體" w:eastAsia="標楷體" w:hAnsi="標楷體"/>
              </w:rPr>
              <w:t>__</w:t>
            </w:r>
            <w:r w:rsidR="006C7DB7">
              <w:rPr>
                <w:rFonts w:ascii="標楷體" w:eastAsia="標楷體" w:hAnsi="標楷體" w:hint="eastAsia"/>
              </w:rPr>
              <w:t>月</w:t>
            </w:r>
            <w:r w:rsidR="00364F43">
              <w:rPr>
                <w:rFonts w:ascii="標楷體" w:eastAsia="標楷體" w:hAnsi="標楷體" w:hint="eastAsia"/>
              </w:rPr>
              <w:t>___</w:t>
            </w:r>
            <w:r w:rsidR="00364F43">
              <w:rPr>
                <w:rFonts w:ascii="標楷體" w:eastAsia="標楷體" w:hAnsi="標楷體"/>
              </w:rPr>
              <w:t>__</w:t>
            </w:r>
            <w:proofErr w:type="gramStart"/>
            <w:r w:rsidR="006C7DB7">
              <w:rPr>
                <w:rFonts w:ascii="標楷體" w:eastAsia="標楷體" w:hAnsi="標楷體" w:hint="eastAsia"/>
              </w:rPr>
              <w:t>日</w:t>
            </w:r>
            <w:r>
              <w:rPr>
                <w:rFonts w:ascii="標楷體" w:eastAsia="標楷體" w:hAnsi="標楷體" w:hint="eastAsia"/>
              </w:rPr>
              <w:t>下架</w:t>
            </w:r>
            <w:proofErr w:type="gramEnd"/>
            <w:r>
              <w:rPr>
                <w:rFonts w:ascii="標楷體" w:eastAsia="標楷體" w:hAnsi="標楷體" w:hint="eastAsia"/>
              </w:rPr>
              <w:t>。</w:t>
            </w:r>
            <w:r w:rsidR="00911553" w:rsidRPr="001878AB">
              <w:rPr>
                <w:rFonts w:ascii="標楷體" w:eastAsia="標楷體" w:hAnsi="標楷體" w:hint="eastAsia"/>
                <w:color w:val="808080"/>
              </w:rPr>
              <w:t>（計畫專案結束等）</w:t>
            </w:r>
          </w:p>
        </w:tc>
      </w:tr>
      <w:tr w:rsidR="00DC385D" w14:paraId="42839E81" w14:textId="77777777" w:rsidTr="00CD2A9E">
        <w:trPr>
          <w:trHeight w:val="94"/>
        </w:trPr>
        <w:tc>
          <w:tcPr>
            <w:tcW w:w="10218" w:type="dxa"/>
            <w:gridSpan w:val="4"/>
          </w:tcPr>
          <w:p w14:paraId="3A6A006D" w14:textId="77777777" w:rsidR="00DC385D" w:rsidRDefault="00DC385D" w:rsidP="00DC385D">
            <w:pPr>
              <w:jc w:val="both"/>
              <w:rPr>
                <w:rFonts w:ascii="標楷體" w:eastAsia="標楷體" w:hAnsi="標楷體"/>
              </w:rPr>
            </w:pPr>
            <w:r>
              <w:rPr>
                <w:rFonts w:ascii="標楷體" w:eastAsia="標楷體" w:hAnsi="標楷體" w:hint="eastAsia"/>
              </w:rPr>
              <w:t>預定存置機房：</w:t>
            </w:r>
          </w:p>
          <w:p w14:paraId="0F9F2181" w14:textId="0D0A9F31" w:rsidR="00DC385D" w:rsidRDefault="00DC385D" w:rsidP="00DC385D">
            <w:pPr>
              <w:jc w:val="both"/>
              <w:rPr>
                <w:rFonts w:ascii="標楷體" w:eastAsia="標楷體" w:hAnsi="標楷體"/>
              </w:rPr>
            </w:pPr>
            <w:r>
              <w:rPr>
                <w:rFonts w:ascii="標楷體" w:eastAsia="標楷體" w:hAnsi="標楷體" w:hint="eastAsia"/>
              </w:rPr>
              <w:t xml:space="preserve">  由管理單位</w:t>
            </w:r>
            <w:r w:rsidR="000F07CD">
              <w:rPr>
                <w:rFonts w:ascii="標楷體" w:eastAsia="標楷體" w:hAnsi="標楷體" w:hint="eastAsia"/>
              </w:rPr>
              <w:t>(資訊</w:t>
            </w:r>
            <w:proofErr w:type="gramStart"/>
            <w:r w:rsidR="000F07CD">
              <w:rPr>
                <w:rFonts w:ascii="標楷體" w:eastAsia="標楷體" w:hAnsi="標楷體" w:hint="eastAsia"/>
              </w:rPr>
              <w:t>處資安科</w:t>
            </w:r>
            <w:proofErr w:type="gramEnd"/>
            <w:r w:rsidR="000F07CD">
              <w:rPr>
                <w:rFonts w:ascii="標楷體" w:eastAsia="標楷體" w:hAnsi="標楷體" w:hint="eastAsia"/>
              </w:rPr>
              <w:t>)</w:t>
            </w:r>
            <w:r>
              <w:rPr>
                <w:rFonts w:ascii="標楷體" w:eastAsia="標楷體" w:hAnsi="標楷體" w:hint="eastAsia"/>
              </w:rPr>
              <w:t>決定。</w:t>
            </w:r>
            <w:r w:rsidRPr="00DC385D">
              <w:rPr>
                <w:rFonts w:ascii="標楷體" w:eastAsia="標楷體" w:hAnsi="標楷體" w:hint="eastAsia"/>
                <w:color w:val="FF0000"/>
                <w:sz w:val="18"/>
                <w:szCs w:val="18"/>
              </w:rPr>
              <w:t>(※預設都存置於「新莊機房」。)</w:t>
            </w:r>
          </w:p>
          <w:p w14:paraId="66D50569" w14:textId="77777777" w:rsidR="00DC385D" w:rsidRDefault="00DC385D" w:rsidP="00DC385D">
            <w:pPr>
              <w:jc w:val="both"/>
              <w:rPr>
                <w:rFonts w:ascii="標楷體" w:eastAsia="標楷體" w:hAnsi="標楷體"/>
              </w:rPr>
            </w:pPr>
            <w:r>
              <w:rPr>
                <w:rFonts w:ascii="標楷體" w:eastAsia="標楷體" w:hAnsi="標楷體" w:hint="eastAsia"/>
              </w:rPr>
              <w:t xml:space="preserve">  </w:t>
            </w:r>
            <w:r w:rsidRPr="003E263B">
              <w:rPr>
                <w:rFonts w:ascii="標楷體" w:eastAsia="標楷體" w:hAnsi="標楷體" w:hint="eastAsia"/>
              </w:rPr>
              <w:t>□</w:t>
            </w:r>
            <w:r>
              <w:rPr>
                <w:rFonts w:ascii="標楷體" w:eastAsia="標楷體" w:hAnsi="標楷體" w:hint="eastAsia"/>
              </w:rPr>
              <w:t>新莊機房。</w:t>
            </w:r>
          </w:p>
          <w:p w14:paraId="7F1DEE70" w14:textId="77777777" w:rsidR="00DC385D" w:rsidRDefault="00DC385D" w:rsidP="003004A2">
            <w:pPr>
              <w:jc w:val="both"/>
              <w:rPr>
                <w:rFonts w:ascii="標楷體" w:eastAsia="標楷體" w:hAnsi="標楷體"/>
              </w:rPr>
            </w:pPr>
            <w:r>
              <w:rPr>
                <w:rFonts w:ascii="標楷體" w:eastAsia="標楷體" w:hAnsi="標楷體" w:hint="eastAsia"/>
              </w:rPr>
              <w:t xml:space="preserve">  </w:t>
            </w:r>
            <w:r w:rsidRPr="003E263B">
              <w:rPr>
                <w:rFonts w:ascii="標楷體" w:eastAsia="標楷體" w:hAnsi="標楷體" w:hint="eastAsia"/>
              </w:rPr>
              <w:t>□</w:t>
            </w:r>
            <w:r>
              <w:rPr>
                <w:rFonts w:ascii="標楷體" w:eastAsia="標楷體" w:hAnsi="標楷體" w:hint="eastAsia"/>
              </w:rPr>
              <w:t>國光機房。</w:t>
            </w:r>
          </w:p>
          <w:p w14:paraId="6131D45D" w14:textId="77777777" w:rsidR="004C6C21" w:rsidRDefault="004C6C21" w:rsidP="003004A2">
            <w:pPr>
              <w:jc w:val="both"/>
              <w:rPr>
                <w:rFonts w:ascii="標楷體" w:eastAsia="標楷體" w:hAnsi="標楷體"/>
              </w:rPr>
            </w:pPr>
            <w:r>
              <w:rPr>
                <w:rFonts w:ascii="標楷體" w:eastAsia="標楷體" w:hAnsi="標楷體" w:hint="eastAsia"/>
              </w:rPr>
              <w:t xml:space="preserve">  </w:t>
            </w:r>
            <w:r w:rsidRPr="003E263B">
              <w:rPr>
                <w:rFonts w:ascii="標楷體" w:eastAsia="標楷體" w:hAnsi="標楷體" w:hint="eastAsia"/>
              </w:rPr>
              <w:t>□</w:t>
            </w:r>
            <w:proofErr w:type="spellStart"/>
            <w:r w:rsidR="00733720">
              <w:rPr>
                <w:rFonts w:ascii="標楷體" w:eastAsia="標楷體" w:hAnsi="標楷體" w:hint="eastAsia"/>
              </w:rPr>
              <w:t>Hi</w:t>
            </w:r>
            <w:r w:rsidR="00733720">
              <w:rPr>
                <w:rFonts w:ascii="標楷體" w:eastAsia="標楷體" w:hAnsi="標楷體"/>
              </w:rPr>
              <w:t>Cloud</w:t>
            </w:r>
            <w:proofErr w:type="spellEnd"/>
            <w:r w:rsidR="006032EB">
              <w:rPr>
                <w:rFonts w:ascii="標楷體" w:eastAsia="標楷體" w:hAnsi="標楷體" w:hint="eastAsia"/>
              </w:rPr>
              <w:t>雲端機房</w:t>
            </w:r>
            <w:r>
              <w:rPr>
                <w:rFonts w:ascii="標楷體" w:eastAsia="標楷體" w:hAnsi="標楷體" w:hint="eastAsia"/>
              </w:rPr>
              <w:t>。</w:t>
            </w:r>
          </w:p>
          <w:p w14:paraId="75366312" w14:textId="7D5A73F6" w:rsidR="00733720" w:rsidRPr="00DC385D" w:rsidRDefault="00733720" w:rsidP="003004A2">
            <w:pPr>
              <w:jc w:val="both"/>
              <w:rPr>
                <w:rFonts w:ascii="標楷體" w:eastAsia="標楷體" w:hAnsi="標楷體"/>
                <w:color w:val="FF0000"/>
                <w:sz w:val="18"/>
                <w:szCs w:val="18"/>
              </w:rPr>
            </w:pPr>
            <w:r>
              <w:rPr>
                <w:rFonts w:ascii="標楷體" w:eastAsia="標楷體" w:hAnsi="標楷體" w:hint="eastAsia"/>
              </w:rPr>
              <w:t xml:space="preserve">  </w:t>
            </w:r>
            <w:r w:rsidRPr="003E263B">
              <w:rPr>
                <w:rFonts w:ascii="標楷體" w:eastAsia="標楷體" w:hAnsi="標楷體" w:hint="eastAsia"/>
              </w:rPr>
              <w:t>□</w:t>
            </w:r>
            <w:r>
              <w:rPr>
                <w:rFonts w:ascii="標楷體" w:eastAsia="標楷體" w:hAnsi="標楷體" w:hint="eastAsia"/>
              </w:rPr>
              <w:t>其他機房：______________。</w:t>
            </w:r>
          </w:p>
        </w:tc>
      </w:tr>
      <w:tr w:rsidR="008E74D6" w14:paraId="7801A7CC" w14:textId="77777777" w:rsidTr="00CD2A9E">
        <w:trPr>
          <w:trHeight w:val="94"/>
        </w:trPr>
        <w:tc>
          <w:tcPr>
            <w:tcW w:w="10218" w:type="dxa"/>
            <w:gridSpan w:val="4"/>
          </w:tcPr>
          <w:p w14:paraId="1E5808EF" w14:textId="1481A520" w:rsidR="008E74D6" w:rsidRDefault="001C6B3A" w:rsidP="001E0A76">
            <w:pPr>
              <w:jc w:val="both"/>
              <w:rPr>
                <w:rFonts w:ascii="標楷體" w:eastAsia="標楷體" w:hAnsi="標楷體"/>
              </w:rPr>
            </w:pPr>
            <w:r w:rsidRPr="003E263B">
              <w:rPr>
                <w:rFonts w:ascii="標楷體" w:eastAsia="標楷體" w:hAnsi="標楷體" w:hint="eastAsia"/>
              </w:rPr>
              <w:t>□</w:t>
            </w:r>
            <w:r w:rsidR="008E74D6">
              <w:rPr>
                <w:rFonts w:ascii="標楷體" w:eastAsia="標楷體" w:hAnsi="標楷體" w:hint="eastAsia"/>
              </w:rPr>
              <w:t>已完成整</w:t>
            </w:r>
            <w:proofErr w:type="gramStart"/>
            <w:r w:rsidR="008E74D6">
              <w:rPr>
                <w:rFonts w:ascii="標楷體" w:eastAsia="標楷體" w:hAnsi="標楷體" w:hint="eastAsia"/>
              </w:rPr>
              <w:t>併</w:t>
            </w:r>
            <w:proofErr w:type="gramEnd"/>
            <w:r w:rsidR="008E74D6">
              <w:rPr>
                <w:rFonts w:ascii="標楷體" w:eastAsia="標楷體" w:hAnsi="標楷體" w:hint="eastAsia"/>
              </w:rPr>
              <w:t>主機評估，</w:t>
            </w:r>
            <w:r w:rsidR="00693BAD">
              <w:rPr>
                <w:rFonts w:ascii="標楷體" w:eastAsia="標楷體" w:hAnsi="標楷體" w:hint="eastAsia"/>
              </w:rPr>
              <w:t>本次申請主機</w:t>
            </w:r>
            <w:r w:rsidR="008E74D6">
              <w:rPr>
                <w:rFonts w:ascii="標楷體" w:eastAsia="標楷體" w:hAnsi="標楷體" w:hint="eastAsia"/>
              </w:rPr>
              <w:t>無法併入</w:t>
            </w:r>
            <w:r w:rsidR="00693BAD">
              <w:rPr>
                <w:rFonts w:ascii="標楷體" w:eastAsia="標楷體" w:hAnsi="標楷體" w:hint="eastAsia"/>
              </w:rPr>
              <w:t>，其原因</w:t>
            </w:r>
            <w:r w:rsidR="008E74D6">
              <w:rPr>
                <w:rFonts w:ascii="標楷體" w:eastAsia="標楷體" w:hAnsi="標楷體" w:hint="eastAsia"/>
              </w:rPr>
              <w:t>：</w:t>
            </w:r>
          </w:p>
          <w:p w14:paraId="74623E6C" w14:textId="7A6A7F6A" w:rsidR="008E74D6" w:rsidRPr="003E263B" w:rsidRDefault="00693BAD" w:rsidP="001E0A76">
            <w:pPr>
              <w:jc w:val="both"/>
              <w:rPr>
                <w:rFonts w:ascii="標楷體" w:eastAsia="標楷體" w:hAnsi="標楷體"/>
              </w:rPr>
            </w:pPr>
            <w:r>
              <w:rPr>
                <w:rFonts w:ascii="標楷體" w:eastAsia="標楷體" w:hAnsi="標楷體" w:hint="eastAsia"/>
              </w:rPr>
              <w:t>__________________________________________________________________________________。</w:t>
            </w:r>
          </w:p>
        </w:tc>
      </w:tr>
      <w:tr w:rsidR="003E263B" w14:paraId="0108ED54" w14:textId="77777777" w:rsidTr="00CD2A9E">
        <w:trPr>
          <w:trHeight w:val="94"/>
        </w:trPr>
        <w:tc>
          <w:tcPr>
            <w:tcW w:w="10218" w:type="dxa"/>
            <w:gridSpan w:val="4"/>
          </w:tcPr>
          <w:p w14:paraId="4E64832B" w14:textId="7D149512" w:rsidR="003E263B" w:rsidRDefault="003E263B" w:rsidP="001E0A76">
            <w:pPr>
              <w:jc w:val="both"/>
              <w:rPr>
                <w:rFonts w:ascii="新細明體" w:hAnsi="新細明體"/>
              </w:rPr>
            </w:pPr>
            <w:r w:rsidRPr="003E263B">
              <w:rPr>
                <w:rFonts w:ascii="標楷體" w:eastAsia="標楷體" w:hAnsi="標楷體" w:hint="eastAsia"/>
              </w:rPr>
              <w:t>類別</w:t>
            </w:r>
            <w:r>
              <w:rPr>
                <w:rFonts w:ascii="新細明體" w:hAnsi="新細明體" w:hint="eastAsia"/>
              </w:rPr>
              <w:t>：</w:t>
            </w:r>
            <w:r w:rsidR="00042F3F" w:rsidRPr="003E263B">
              <w:rPr>
                <w:rFonts w:ascii="標楷體" w:eastAsia="標楷體" w:hAnsi="標楷體" w:hint="eastAsia"/>
              </w:rPr>
              <w:t>□新網站</w:t>
            </w:r>
            <w:r w:rsidR="00042F3F">
              <w:rPr>
                <w:rFonts w:ascii="標楷體" w:eastAsia="標楷體" w:hAnsi="標楷體" w:hint="eastAsia"/>
              </w:rPr>
              <w:t xml:space="preserve">   </w:t>
            </w:r>
            <w:r w:rsidRPr="003E263B">
              <w:rPr>
                <w:rFonts w:ascii="標楷體" w:eastAsia="標楷體" w:hAnsi="標楷體" w:hint="eastAsia"/>
              </w:rPr>
              <w:t>□舊網站移機</w:t>
            </w:r>
            <w:r w:rsidR="00042F3F">
              <w:rPr>
                <w:rFonts w:ascii="標楷體" w:eastAsia="標楷體" w:hAnsi="標楷體" w:hint="eastAsia"/>
              </w:rPr>
              <w:t xml:space="preserve">   </w:t>
            </w:r>
            <w:r w:rsidRPr="003E263B">
              <w:rPr>
                <w:rFonts w:ascii="標楷體" w:eastAsia="標楷體" w:hAnsi="標楷體" w:hint="eastAsia"/>
              </w:rPr>
              <w:t>□</w:t>
            </w:r>
            <w:proofErr w:type="gramStart"/>
            <w:r w:rsidRPr="003E263B">
              <w:rPr>
                <w:rFonts w:ascii="標楷體" w:eastAsia="標楷體" w:hAnsi="標楷體" w:hint="eastAsia"/>
              </w:rPr>
              <w:t>其它</w:t>
            </w:r>
            <w:r w:rsidR="00042F3F" w:rsidRPr="00DF44E1">
              <w:rPr>
                <w:rFonts w:ascii="標楷體" w:eastAsia="標楷體" w:hAnsi="標楷體" w:hint="eastAsia"/>
                <w:color w:val="808080"/>
              </w:rPr>
              <w:t>(</w:t>
            </w:r>
            <w:proofErr w:type="gramEnd"/>
            <w:r w:rsidR="00042F3F" w:rsidRPr="00DF44E1">
              <w:rPr>
                <w:rFonts w:ascii="標楷體" w:eastAsia="標楷體" w:hAnsi="標楷體" w:hint="eastAsia"/>
                <w:color w:val="808080"/>
              </w:rPr>
              <w:t>請</w:t>
            </w:r>
            <w:r w:rsidR="007A6310">
              <w:rPr>
                <w:rFonts w:ascii="標楷體" w:eastAsia="標楷體" w:hAnsi="標楷體" w:hint="eastAsia"/>
                <w:color w:val="808080"/>
              </w:rPr>
              <w:t>於申請用途欄位中</w:t>
            </w:r>
            <w:r w:rsidR="00042F3F" w:rsidRPr="00DF44E1">
              <w:rPr>
                <w:rFonts w:ascii="標楷體" w:eastAsia="標楷體" w:hAnsi="標楷體" w:hint="eastAsia"/>
                <w:color w:val="808080"/>
              </w:rPr>
              <w:t>說明)</w:t>
            </w:r>
          </w:p>
        </w:tc>
      </w:tr>
      <w:tr w:rsidR="00933944" w:rsidRPr="00933944" w14:paraId="59C150C5" w14:textId="77777777" w:rsidTr="00CD2A9E">
        <w:trPr>
          <w:trHeight w:val="141"/>
        </w:trPr>
        <w:tc>
          <w:tcPr>
            <w:tcW w:w="10218" w:type="dxa"/>
            <w:gridSpan w:val="4"/>
          </w:tcPr>
          <w:p w14:paraId="4E8567C9" w14:textId="20D7753D" w:rsidR="00933944" w:rsidRDefault="00933944" w:rsidP="00A36692">
            <w:pPr>
              <w:jc w:val="both"/>
              <w:rPr>
                <w:rFonts w:ascii="標楷體" w:eastAsia="標楷體" w:hAnsi="標楷體"/>
              </w:rPr>
            </w:pPr>
            <w:r>
              <w:rPr>
                <w:rFonts w:ascii="標楷體" w:eastAsia="標楷體" w:hAnsi="標楷體" w:hint="eastAsia"/>
              </w:rPr>
              <w:t>網站使用對象：</w:t>
            </w:r>
            <w:r w:rsidRPr="003E263B">
              <w:rPr>
                <w:rFonts w:ascii="標楷體" w:eastAsia="標楷體" w:hAnsi="標楷體" w:hint="eastAsia"/>
              </w:rPr>
              <w:t>□</w:t>
            </w:r>
            <w:r>
              <w:rPr>
                <w:rFonts w:ascii="標楷體" w:eastAsia="標楷體" w:hAnsi="標楷體" w:hint="eastAsia"/>
              </w:rPr>
              <w:t>僅內部同仁(即擺放在T</w:t>
            </w:r>
            <w:r>
              <w:rPr>
                <w:rFonts w:ascii="標楷體" w:eastAsia="標楷體" w:hAnsi="標楷體"/>
              </w:rPr>
              <w:t>rust</w:t>
            </w:r>
            <w:r>
              <w:rPr>
                <w:rFonts w:ascii="標楷體" w:eastAsia="標楷體" w:hAnsi="標楷體" w:hint="eastAsia"/>
              </w:rPr>
              <w:t xml:space="preserve">)  </w:t>
            </w:r>
            <w:r w:rsidRPr="003E263B">
              <w:rPr>
                <w:rFonts w:ascii="標楷體" w:eastAsia="標楷體" w:hAnsi="標楷體" w:hint="eastAsia"/>
              </w:rPr>
              <w:t>□</w:t>
            </w:r>
            <w:r>
              <w:rPr>
                <w:rFonts w:ascii="標楷體" w:eastAsia="標楷體" w:hAnsi="標楷體" w:hint="eastAsia"/>
              </w:rPr>
              <w:t>民眾及內部同仁(即擺放在DMZ)</w:t>
            </w:r>
            <w:r w:rsidR="00693BAD">
              <w:rPr>
                <w:rFonts w:ascii="標楷體" w:eastAsia="標楷體" w:hAnsi="標楷體" w:hint="eastAsia"/>
              </w:rPr>
              <w:t xml:space="preserve"> </w:t>
            </w:r>
            <w:r w:rsidR="00693BAD" w:rsidRPr="003E263B">
              <w:rPr>
                <w:rFonts w:ascii="標楷體" w:eastAsia="標楷體" w:hAnsi="標楷體" w:hint="eastAsia"/>
              </w:rPr>
              <w:t>□</w:t>
            </w:r>
            <w:r w:rsidR="00693BAD">
              <w:rPr>
                <w:rFonts w:ascii="標楷體" w:eastAsia="標楷體" w:hAnsi="標楷體" w:hint="eastAsia"/>
              </w:rPr>
              <w:t>其他：</w:t>
            </w:r>
          </w:p>
          <w:p w14:paraId="6EEB73AB" w14:textId="6590899F" w:rsidR="00933944" w:rsidRDefault="00933944" w:rsidP="00A36692">
            <w:pPr>
              <w:jc w:val="both"/>
              <w:rPr>
                <w:rFonts w:ascii="標楷體" w:eastAsia="標楷體" w:hAnsi="標楷體"/>
              </w:rPr>
            </w:pPr>
            <w:r w:rsidRPr="00933944">
              <w:rPr>
                <w:rFonts w:ascii="標楷體" w:eastAsia="標楷體" w:hAnsi="標楷體" w:hint="eastAsia"/>
                <w:color w:val="808080" w:themeColor="background1" w:themeShade="80"/>
              </w:rPr>
              <w:t>(※如果主要使用對象是民眾，內部同仁僅作瀏覽或管理後台，請勾選「民眾及內部同仁」。)</w:t>
            </w:r>
          </w:p>
        </w:tc>
      </w:tr>
      <w:tr w:rsidR="007F70AF" w14:paraId="37B894BF" w14:textId="77777777" w:rsidTr="00CD2A9E">
        <w:trPr>
          <w:trHeight w:val="141"/>
        </w:trPr>
        <w:tc>
          <w:tcPr>
            <w:tcW w:w="10218" w:type="dxa"/>
            <w:gridSpan w:val="4"/>
          </w:tcPr>
          <w:p w14:paraId="684473E6" w14:textId="77777777" w:rsidR="007F70AF" w:rsidRDefault="007F70AF" w:rsidP="00A36692">
            <w:pPr>
              <w:jc w:val="both"/>
            </w:pPr>
            <w:r>
              <w:rPr>
                <w:rFonts w:ascii="標楷體" w:eastAsia="標楷體" w:hAnsi="標楷體" w:hint="eastAsia"/>
              </w:rPr>
              <w:t>申請用途說明</w:t>
            </w:r>
            <w:r>
              <w:rPr>
                <w:rFonts w:hint="eastAsia"/>
              </w:rPr>
              <w:t>：</w:t>
            </w:r>
            <w:r w:rsidR="00364F43" w:rsidRPr="00364F43">
              <w:rPr>
                <w:rFonts w:ascii="標楷體" w:eastAsia="標楷體" w:hAnsi="標楷體" w:hint="eastAsia"/>
                <w:color w:val="808080"/>
              </w:rPr>
              <w:t>(請說明網站或系統設立依據、目的、目標使用範圍及數量。)</w:t>
            </w:r>
          </w:p>
          <w:p w14:paraId="251F32B2" w14:textId="77777777" w:rsidR="00CD2A9E" w:rsidRDefault="00CD2A9E" w:rsidP="00A36692">
            <w:pPr>
              <w:jc w:val="both"/>
              <w:rPr>
                <w:rFonts w:ascii="標楷體" w:eastAsia="標楷體" w:hAnsi="標楷體"/>
              </w:rPr>
            </w:pPr>
          </w:p>
          <w:p w14:paraId="38E89EF8" w14:textId="77777777" w:rsidR="00120568" w:rsidRDefault="00120568" w:rsidP="00A36692">
            <w:pPr>
              <w:jc w:val="both"/>
              <w:rPr>
                <w:rFonts w:ascii="標楷體" w:eastAsia="標楷體" w:hAnsi="標楷體"/>
              </w:rPr>
            </w:pPr>
          </w:p>
          <w:p w14:paraId="4F2774CC" w14:textId="77777777" w:rsidR="00120568" w:rsidRDefault="00120568" w:rsidP="00A36692">
            <w:pPr>
              <w:jc w:val="both"/>
              <w:rPr>
                <w:rFonts w:ascii="標楷體" w:eastAsia="標楷體" w:hAnsi="標楷體"/>
              </w:rPr>
            </w:pPr>
          </w:p>
        </w:tc>
      </w:tr>
      <w:tr w:rsidR="00A36692" w14:paraId="67401DCE" w14:textId="77777777" w:rsidTr="006307F6">
        <w:trPr>
          <w:trHeight w:val="2608"/>
        </w:trPr>
        <w:tc>
          <w:tcPr>
            <w:tcW w:w="5540" w:type="dxa"/>
            <w:gridSpan w:val="3"/>
            <w:tcBorders>
              <w:right w:val="single" w:sz="4" w:space="0" w:color="auto"/>
            </w:tcBorders>
          </w:tcPr>
          <w:p w14:paraId="3F2F26AC" w14:textId="77777777" w:rsidR="007F70AF" w:rsidRDefault="007F70AF" w:rsidP="007F70AF">
            <w:pPr>
              <w:jc w:val="both"/>
              <w:rPr>
                <w:rFonts w:ascii="標楷體" w:eastAsia="標楷體" w:hAnsi="標楷體"/>
              </w:rPr>
            </w:pPr>
            <w:r>
              <w:rPr>
                <w:rFonts w:ascii="標楷體" w:eastAsia="標楷體" w:hAnsi="標楷體" w:hint="eastAsia"/>
              </w:rPr>
              <w:t>機關名稱：</w:t>
            </w:r>
          </w:p>
          <w:p w14:paraId="0EEB72AC" w14:textId="77777777" w:rsidR="007F70AF" w:rsidRPr="00A36692" w:rsidRDefault="007F70AF" w:rsidP="007F70AF">
            <w:pPr>
              <w:jc w:val="both"/>
              <w:rPr>
                <w:rFonts w:ascii="標楷體" w:eastAsia="標楷體" w:hAnsi="標楷體"/>
              </w:rPr>
            </w:pPr>
            <w:r>
              <w:rPr>
                <w:rFonts w:ascii="標楷體" w:eastAsia="標楷體" w:hAnsi="標楷體" w:hint="eastAsia"/>
              </w:rPr>
              <w:t>業務單位(司處/</w:t>
            </w:r>
            <w:proofErr w:type="gramStart"/>
            <w:r>
              <w:rPr>
                <w:rFonts w:ascii="標楷體" w:eastAsia="標楷體" w:hAnsi="標楷體" w:hint="eastAsia"/>
              </w:rPr>
              <w:t>科組室</w:t>
            </w:r>
            <w:proofErr w:type="gramEnd"/>
            <w:r>
              <w:rPr>
                <w:rFonts w:ascii="標楷體" w:eastAsia="標楷體" w:hAnsi="標楷體" w:hint="eastAsia"/>
              </w:rPr>
              <w:t>)</w:t>
            </w:r>
            <w:r w:rsidRPr="00A36692">
              <w:rPr>
                <w:rFonts w:ascii="標楷體" w:eastAsia="標楷體" w:hAnsi="標楷體" w:hint="eastAsia"/>
              </w:rPr>
              <w:t>：</w:t>
            </w:r>
          </w:p>
          <w:p w14:paraId="799AF052" w14:textId="77777777" w:rsidR="007F70AF" w:rsidRPr="00A36692" w:rsidRDefault="007F70AF" w:rsidP="007F70AF">
            <w:pPr>
              <w:jc w:val="both"/>
              <w:rPr>
                <w:rFonts w:ascii="標楷體" w:eastAsia="標楷體" w:hAnsi="標楷體"/>
              </w:rPr>
            </w:pPr>
            <w:r>
              <w:rPr>
                <w:rFonts w:ascii="標楷體" w:eastAsia="標楷體" w:hAnsi="標楷體" w:hint="eastAsia"/>
              </w:rPr>
              <w:t>業務</w:t>
            </w:r>
            <w:r w:rsidRPr="00A36692">
              <w:rPr>
                <w:rFonts w:ascii="標楷體" w:eastAsia="標楷體" w:hAnsi="標楷體" w:hint="eastAsia"/>
              </w:rPr>
              <w:t>聯絡人：</w:t>
            </w:r>
          </w:p>
          <w:p w14:paraId="480270B3" w14:textId="77777777" w:rsidR="007F70AF" w:rsidRDefault="007F70AF" w:rsidP="007F70AF">
            <w:pPr>
              <w:jc w:val="both"/>
              <w:rPr>
                <w:rFonts w:ascii="標楷體" w:eastAsia="標楷體" w:hAnsi="標楷體"/>
              </w:rPr>
            </w:pPr>
            <w:r>
              <w:rPr>
                <w:rFonts w:ascii="標楷體" w:eastAsia="標楷體" w:hAnsi="標楷體" w:hint="eastAsia"/>
              </w:rPr>
              <w:t xml:space="preserve">　</w:t>
            </w:r>
            <w:r w:rsidRPr="00A36692">
              <w:rPr>
                <w:rFonts w:ascii="標楷體" w:eastAsia="標楷體" w:hAnsi="標楷體" w:hint="eastAsia"/>
              </w:rPr>
              <w:t>聯絡電話：</w:t>
            </w:r>
          </w:p>
          <w:p w14:paraId="20AA670F" w14:textId="77777777" w:rsidR="007F70AF" w:rsidRDefault="007F70AF" w:rsidP="007F70AF">
            <w:pPr>
              <w:jc w:val="both"/>
              <w:rPr>
                <w:rFonts w:ascii="標楷體" w:eastAsia="標楷體" w:hAnsi="標楷體"/>
              </w:rPr>
            </w:pPr>
            <w:r>
              <w:rPr>
                <w:rFonts w:ascii="標楷體" w:eastAsia="標楷體" w:hAnsi="標楷體" w:hint="eastAsia"/>
              </w:rPr>
              <w:t xml:space="preserve">　</w:t>
            </w:r>
            <w:r w:rsidRPr="00A36692">
              <w:rPr>
                <w:rFonts w:ascii="標楷體" w:eastAsia="標楷體" w:hAnsi="標楷體" w:hint="eastAsia"/>
              </w:rPr>
              <w:t>電子郵件：</w:t>
            </w:r>
          </w:p>
          <w:p w14:paraId="444070BB" w14:textId="77777777" w:rsidR="00A36692" w:rsidRPr="003A3497" w:rsidRDefault="00A36692" w:rsidP="003A3497">
            <w:pPr>
              <w:jc w:val="both"/>
            </w:pPr>
          </w:p>
        </w:tc>
        <w:tc>
          <w:tcPr>
            <w:tcW w:w="4678" w:type="dxa"/>
            <w:tcBorders>
              <w:left w:val="single" w:sz="4" w:space="0" w:color="auto"/>
            </w:tcBorders>
          </w:tcPr>
          <w:p w14:paraId="77319E4E" w14:textId="77777777" w:rsidR="007F70AF" w:rsidRPr="00E44514" w:rsidRDefault="004D5806" w:rsidP="007F70AF">
            <w:pPr>
              <w:jc w:val="both"/>
              <w:rPr>
                <w:rFonts w:ascii="標楷體" w:eastAsia="標楷體" w:hAnsi="標楷體"/>
              </w:rPr>
            </w:pPr>
            <w:r>
              <w:rPr>
                <w:rFonts w:ascii="標楷體" w:eastAsia="標楷體" w:hAnsi="標楷體" w:hint="eastAsia"/>
              </w:rPr>
              <w:t>維護</w:t>
            </w:r>
            <w:r w:rsidR="007F70AF" w:rsidRPr="00E44514">
              <w:rPr>
                <w:rFonts w:ascii="標楷體" w:eastAsia="標楷體" w:hAnsi="標楷體" w:hint="eastAsia"/>
              </w:rPr>
              <w:t>廠商名稱：</w:t>
            </w:r>
          </w:p>
          <w:p w14:paraId="45931783" w14:textId="77777777" w:rsidR="007F70AF" w:rsidRDefault="007F70AF" w:rsidP="007F70AF">
            <w:pPr>
              <w:jc w:val="both"/>
              <w:rPr>
                <w:rFonts w:ascii="標楷體" w:eastAsia="標楷體" w:hAnsi="標楷體"/>
              </w:rPr>
            </w:pPr>
            <w:r>
              <w:rPr>
                <w:rFonts w:ascii="標楷體" w:eastAsia="標楷體" w:hAnsi="標楷體" w:hint="eastAsia"/>
              </w:rPr>
              <w:t>維護</w:t>
            </w:r>
            <w:r w:rsidRPr="00E44514">
              <w:rPr>
                <w:rFonts w:ascii="標楷體" w:eastAsia="標楷體" w:hAnsi="標楷體" w:hint="eastAsia"/>
              </w:rPr>
              <w:t>廠商聯絡人：</w:t>
            </w:r>
          </w:p>
          <w:p w14:paraId="36F9DC20" w14:textId="77777777" w:rsidR="007F70AF" w:rsidRPr="00E44514" w:rsidRDefault="007F70AF" w:rsidP="007F70AF">
            <w:pPr>
              <w:jc w:val="both"/>
              <w:rPr>
                <w:rFonts w:ascii="標楷體" w:eastAsia="標楷體" w:hAnsi="標楷體"/>
              </w:rPr>
            </w:pPr>
            <w:r>
              <w:rPr>
                <w:rFonts w:ascii="標楷體" w:eastAsia="標楷體" w:hAnsi="標楷體" w:hint="eastAsia"/>
              </w:rPr>
              <w:t xml:space="preserve">　　　</w:t>
            </w:r>
            <w:r w:rsidRPr="00E44514">
              <w:rPr>
                <w:rFonts w:ascii="標楷體" w:eastAsia="標楷體" w:hAnsi="標楷體" w:hint="eastAsia"/>
              </w:rPr>
              <w:t>聯絡電話：</w:t>
            </w:r>
          </w:p>
          <w:p w14:paraId="2A7E81CE" w14:textId="77777777" w:rsidR="007F70AF" w:rsidRDefault="007F70AF" w:rsidP="007F70AF">
            <w:pPr>
              <w:jc w:val="both"/>
              <w:rPr>
                <w:rFonts w:ascii="標楷體" w:eastAsia="標楷體" w:hAnsi="標楷體"/>
              </w:rPr>
            </w:pPr>
            <w:r>
              <w:rPr>
                <w:rFonts w:ascii="標楷體" w:eastAsia="標楷體" w:hAnsi="標楷體" w:hint="eastAsia"/>
              </w:rPr>
              <w:t xml:space="preserve">　　　</w:t>
            </w:r>
            <w:r w:rsidRPr="00E44514">
              <w:rPr>
                <w:rFonts w:ascii="標楷體" w:eastAsia="標楷體" w:hAnsi="標楷體" w:hint="eastAsia"/>
              </w:rPr>
              <w:t>電子郵件：</w:t>
            </w:r>
          </w:p>
          <w:p w14:paraId="52468EEE" w14:textId="77777777" w:rsidR="007F70AF" w:rsidRPr="00E44514" w:rsidRDefault="00042F3F" w:rsidP="007F70AF">
            <w:pPr>
              <w:jc w:val="both"/>
              <w:rPr>
                <w:rFonts w:ascii="標楷體" w:eastAsia="標楷體" w:hAnsi="標楷體"/>
              </w:rPr>
            </w:pPr>
            <w:r>
              <w:rPr>
                <w:rFonts w:ascii="標楷體" w:eastAsia="標楷體" w:hAnsi="標楷體" w:hint="eastAsia"/>
              </w:rPr>
              <w:t>維護</w:t>
            </w:r>
            <w:r w:rsidR="007F70AF">
              <w:rPr>
                <w:rFonts w:ascii="標楷體" w:eastAsia="標楷體" w:hAnsi="標楷體" w:hint="eastAsia"/>
              </w:rPr>
              <w:t>廠商</w:t>
            </w:r>
            <w:r w:rsidR="007F70AF" w:rsidRPr="00E44514">
              <w:rPr>
                <w:rFonts w:ascii="標楷體" w:eastAsia="標楷體" w:hAnsi="標楷體" w:hint="eastAsia"/>
              </w:rPr>
              <w:t>工程師：</w:t>
            </w:r>
          </w:p>
          <w:p w14:paraId="77E62B28" w14:textId="77777777" w:rsidR="007F70AF" w:rsidRPr="00E44514" w:rsidRDefault="00042F3F" w:rsidP="007F70AF">
            <w:pPr>
              <w:jc w:val="both"/>
              <w:rPr>
                <w:rFonts w:ascii="標楷體" w:eastAsia="標楷體" w:hAnsi="標楷體"/>
              </w:rPr>
            </w:pPr>
            <w:r>
              <w:rPr>
                <w:rFonts w:ascii="標楷體" w:eastAsia="標楷體" w:hAnsi="標楷體" w:hint="eastAsia"/>
              </w:rPr>
              <w:t xml:space="preserve">　　　</w:t>
            </w:r>
            <w:r w:rsidR="007F70AF" w:rsidRPr="00E44514">
              <w:rPr>
                <w:rFonts w:ascii="標楷體" w:eastAsia="標楷體" w:hAnsi="標楷體" w:hint="eastAsia"/>
              </w:rPr>
              <w:t>聯絡電話：</w:t>
            </w:r>
          </w:p>
          <w:p w14:paraId="5412908C" w14:textId="77777777" w:rsidR="007F70AF" w:rsidRPr="00A36692" w:rsidRDefault="00042F3F" w:rsidP="007F70AF">
            <w:pPr>
              <w:jc w:val="both"/>
              <w:rPr>
                <w:rFonts w:ascii="標楷體" w:eastAsia="標楷體" w:hAnsi="標楷體"/>
              </w:rPr>
            </w:pPr>
            <w:r>
              <w:rPr>
                <w:rFonts w:ascii="標楷體" w:eastAsia="標楷體" w:hAnsi="標楷體" w:hint="eastAsia"/>
              </w:rPr>
              <w:t xml:space="preserve">　　　</w:t>
            </w:r>
            <w:r w:rsidR="007F70AF" w:rsidRPr="00E44514">
              <w:rPr>
                <w:rFonts w:ascii="標楷體" w:eastAsia="標楷體" w:hAnsi="標楷體" w:hint="eastAsia"/>
              </w:rPr>
              <w:t>電子郵件：</w:t>
            </w:r>
          </w:p>
        </w:tc>
      </w:tr>
      <w:tr w:rsidR="001A7ED9" w14:paraId="4095BFE0" w14:textId="77777777" w:rsidTr="00B5760A">
        <w:trPr>
          <w:trHeight w:val="946"/>
        </w:trPr>
        <w:tc>
          <w:tcPr>
            <w:tcW w:w="10218" w:type="dxa"/>
            <w:gridSpan w:val="4"/>
            <w:tcBorders>
              <w:bottom w:val="double" w:sz="4" w:space="0" w:color="auto"/>
            </w:tcBorders>
          </w:tcPr>
          <w:p w14:paraId="21C44499" w14:textId="77777777" w:rsidR="003E263B" w:rsidRPr="003E263B" w:rsidRDefault="003A3497" w:rsidP="003E263B">
            <w:pPr>
              <w:numPr>
                <w:ilvl w:val="0"/>
                <w:numId w:val="1"/>
              </w:numPr>
              <w:rPr>
                <w:rFonts w:ascii="標楷體" w:eastAsia="標楷體" w:hAnsi="標楷體"/>
                <w:color w:val="FF0000"/>
              </w:rPr>
            </w:pPr>
            <w:r w:rsidRPr="003E263B">
              <w:rPr>
                <w:rFonts w:ascii="標楷體" w:eastAsia="標楷體" w:hAnsi="標楷體" w:hint="eastAsia"/>
                <w:b/>
              </w:rPr>
              <w:t>系統架構：</w:t>
            </w:r>
          </w:p>
          <w:p w14:paraId="0188767B" w14:textId="77777777" w:rsidR="00B82183" w:rsidRDefault="00B82183" w:rsidP="00427877">
            <w:pPr>
              <w:ind w:left="360"/>
              <w:rPr>
                <w:rFonts w:ascii="標楷體" w:eastAsia="標楷體" w:hAnsi="標楷體"/>
                <w:color w:val="808080"/>
              </w:rPr>
            </w:pPr>
            <w:r>
              <w:rPr>
                <w:rFonts w:ascii="標楷體" w:eastAsia="標楷體" w:hAnsi="標楷體" w:hint="eastAsia"/>
                <w:b/>
              </w:rPr>
              <w:t>1.1VM硬體規格：</w:t>
            </w:r>
            <w:r w:rsidRPr="00427877">
              <w:rPr>
                <w:rFonts w:ascii="標楷體" w:eastAsia="標楷體" w:hAnsi="標楷體"/>
                <w:color w:val="808080"/>
              </w:rPr>
              <w:t>(</w:t>
            </w:r>
            <w:r>
              <w:rPr>
                <w:rFonts w:ascii="標楷體" w:eastAsia="標楷體" w:hAnsi="標楷體" w:hint="eastAsia"/>
                <w:color w:val="808080"/>
              </w:rPr>
              <w:t>原則</w:t>
            </w:r>
            <w:r w:rsidR="00306B6D">
              <w:rPr>
                <w:rFonts w:ascii="標楷體" w:eastAsia="標楷體" w:hAnsi="標楷體" w:hint="eastAsia"/>
                <w:color w:val="808080"/>
              </w:rPr>
              <w:t>上</w:t>
            </w:r>
            <w:r w:rsidR="005552A7">
              <w:rPr>
                <w:rFonts w:ascii="標楷體" w:eastAsia="標楷體" w:hAnsi="標楷體" w:hint="eastAsia"/>
                <w:color w:val="808080"/>
              </w:rPr>
              <w:t>4C</w:t>
            </w:r>
            <w:r w:rsidR="005552A7">
              <w:rPr>
                <w:rFonts w:ascii="標楷體" w:eastAsia="標楷體" w:hAnsi="標楷體"/>
                <w:color w:val="808080"/>
              </w:rPr>
              <w:t>4G</w:t>
            </w:r>
            <w:r>
              <w:rPr>
                <w:rFonts w:ascii="標楷體" w:eastAsia="標楷體" w:hAnsi="標楷體" w:hint="eastAsia"/>
                <w:color w:val="808080"/>
              </w:rPr>
              <w:t>，</w:t>
            </w:r>
            <w:r w:rsidRPr="00B82183">
              <w:rPr>
                <w:rFonts w:ascii="標楷體" w:eastAsia="標楷體" w:hAnsi="標楷體" w:hint="eastAsia"/>
                <w:color w:val="808080"/>
              </w:rPr>
              <w:t>得依系統使用情況彈性增減</w:t>
            </w:r>
            <w:r w:rsidR="00DB1855">
              <w:rPr>
                <w:rFonts w:ascii="標楷體" w:eastAsia="標楷體" w:hAnsi="標楷體" w:hint="eastAsia"/>
                <w:color w:val="808080"/>
              </w:rPr>
              <w:t>，如超過預設請填寫說明</w:t>
            </w:r>
            <w:r w:rsidRPr="00427877">
              <w:rPr>
                <w:rFonts w:ascii="標楷體" w:eastAsia="標楷體" w:hAnsi="標楷體" w:hint="eastAsia"/>
                <w:color w:val="808080"/>
              </w:rPr>
              <w:t>)</w:t>
            </w:r>
          </w:p>
          <w:p w14:paraId="6B35F870" w14:textId="77777777" w:rsidR="005552A7" w:rsidRDefault="005552A7" w:rsidP="005552A7">
            <w:pPr>
              <w:numPr>
                <w:ilvl w:val="0"/>
                <w:numId w:val="4"/>
              </w:numPr>
              <w:ind w:firstLine="638"/>
              <w:rPr>
                <w:rFonts w:ascii="標楷體" w:eastAsia="標楷體" w:hAnsi="標楷體"/>
              </w:rPr>
            </w:pPr>
            <w:proofErr w:type="spellStart"/>
            <w:r>
              <w:rPr>
                <w:rFonts w:ascii="標楷體" w:eastAsia="標楷體" w:hAnsi="標楷體"/>
              </w:rPr>
              <w:t>CPU</w:t>
            </w:r>
            <w:r w:rsidRPr="00BA32FC">
              <w:rPr>
                <w:rFonts w:ascii="標楷體" w:eastAsia="標楷體" w:hAnsi="標楷體"/>
              </w:rPr>
              <w:t>:</w:t>
            </w:r>
            <w:r w:rsidR="004D5806">
              <w:rPr>
                <w:rFonts w:ascii="標楷體" w:eastAsia="標楷體" w:hAnsi="標楷體" w:hint="eastAsia"/>
              </w:rPr>
              <w:t>_____</w:t>
            </w:r>
            <w:r>
              <w:rPr>
                <w:rFonts w:ascii="標楷體" w:eastAsia="標楷體" w:hAnsi="標楷體"/>
              </w:rPr>
              <w:t>core</w:t>
            </w:r>
            <w:proofErr w:type="spellEnd"/>
            <w:r w:rsidR="004D5806">
              <w:rPr>
                <w:rFonts w:ascii="標楷體" w:eastAsia="標楷體" w:hAnsi="標楷體" w:hint="eastAsia"/>
              </w:rPr>
              <w:t>。</w:t>
            </w:r>
          </w:p>
          <w:p w14:paraId="1088E3E4" w14:textId="77777777" w:rsidR="005552A7" w:rsidRDefault="005552A7" w:rsidP="005552A7">
            <w:pPr>
              <w:numPr>
                <w:ilvl w:val="0"/>
                <w:numId w:val="4"/>
              </w:numPr>
              <w:ind w:firstLine="638"/>
              <w:rPr>
                <w:rFonts w:ascii="標楷體" w:eastAsia="標楷體" w:hAnsi="標楷體"/>
              </w:rPr>
            </w:pPr>
            <w:r>
              <w:rPr>
                <w:rFonts w:ascii="標楷體" w:eastAsia="標楷體" w:hAnsi="標楷體"/>
              </w:rPr>
              <w:t>Memory</w:t>
            </w:r>
            <w:r w:rsidRPr="00BA32FC">
              <w:rPr>
                <w:rFonts w:ascii="標楷體" w:eastAsia="標楷體" w:hAnsi="標楷體"/>
              </w:rPr>
              <w:t>:</w:t>
            </w:r>
            <w:r w:rsidR="004D5806">
              <w:rPr>
                <w:rFonts w:ascii="標楷體" w:eastAsia="標楷體" w:hAnsi="標楷體" w:hint="eastAsia"/>
              </w:rPr>
              <w:t xml:space="preserve"> _____</w:t>
            </w:r>
            <w:r>
              <w:rPr>
                <w:rFonts w:ascii="標楷體" w:eastAsia="標楷體" w:hAnsi="標楷體"/>
              </w:rPr>
              <w:t>GB</w:t>
            </w:r>
            <w:r w:rsidR="004D5806">
              <w:rPr>
                <w:rFonts w:ascii="標楷體" w:eastAsia="標楷體" w:hAnsi="標楷體" w:hint="eastAsia"/>
              </w:rPr>
              <w:t>。</w:t>
            </w:r>
          </w:p>
          <w:p w14:paraId="6E9B62F0" w14:textId="77777777" w:rsidR="00DB1855" w:rsidRDefault="00DB1855" w:rsidP="005552A7">
            <w:pPr>
              <w:numPr>
                <w:ilvl w:val="0"/>
                <w:numId w:val="4"/>
              </w:numPr>
              <w:ind w:firstLine="638"/>
              <w:rPr>
                <w:rFonts w:ascii="標楷體" w:eastAsia="標楷體" w:hAnsi="標楷體"/>
              </w:rPr>
            </w:pPr>
            <w:r>
              <w:rPr>
                <w:rFonts w:ascii="標楷體" w:eastAsia="標楷體" w:hAnsi="標楷體" w:hint="eastAsia"/>
              </w:rPr>
              <w:t>說明(超過預設才需填寫原因)：</w:t>
            </w:r>
          </w:p>
          <w:p w14:paraId="5A2F8B78" w14:textId="77777777" w:rsidR="00DB1855" w:rsidRPr="00DB1855" w:rsidRDefault="00DB1855" w:rsidP="00DB1855">
            <w:pPr>
              <w:rPr>
                <w:rFonts w:ascii="標楷體" w:eastAsia="標楷體" w:hAnsi="標楷體"/>
              </w:rPr>
            </w:pPr>
          </w:p>
          <w:p w14:paraId="6D066537" w14:textId="77777777" w:rsidR="005552A7" w:rsidRDefault="005552A7" w:rsidP="00427877">
            <w:pPr>
              <w:ind w:left="360"/>
              <w:rPr>
                <w:rFonts w:ascii="標楷體" w:eastAsia="標楷體" w:hAnsi="標楷體"/>
                <w:color w:val="808080"/>
              </w:rPr>
            </w:pPr>
            <w:r>
              <w:rPr>
                <w:rFonts w:ascii="標楷體" w:eastAsia="標楷體" w:hAnsi="標楷體" w:hint="eastAsia"/>
                <w:b/>
              </w:rPr>
              <w:t>1.2硬碟容量：</w:t>
            </w:r>
            <w:r w:rsidR="00AD6E90" w:rsidRPr="00427877">
              <w:rPr>
                <w:rFonts w:ascii="標楷體" w:eastAsia="標楷體" w:hAnsi="標楷體"/>
                <w:color w:val="808080"/>
              </w:rPr>
              <w:t>(</w:t>
            </w:r>
            <w:r w:rsidR="007F6CA1">
              <w:rPr>
                <w:rFonts w:ascii="標楷體" w:eastAsia="標楷體" w:hAnsi="標楷體" w:hint="eastAsia"/>
                <w:color w:val="808080"/>
              </w:rPr>
              <w:t>原則上</w:t>
            </w:r>
            <w:r w:rsidR="00AD6E90" w:rsidRPr="00AD6E90">
              <w:rPr>
                <w:rFonts w:ascii="標楷體" w:eastAsia="標楷體" w:hAnsi="標楷體" w:hint="eastAsia"/>
                <w:color w:val="808080"/>
              </w:rPr>
              <w:t>作業系統區</w:t>
            </w:r>
            <w:r w:rsidR="004D5806">
              <w:rPr>
                <w:rFonts w:ascii="標楷體" w:eastAsia="標楷體" w:hAnsi="標楷體" w:hint="eastAsia"/>
                <w:color w:val="808080"/>
              </w:rPr>
              <w:t>50</w:t>
            </w:r>
            <w:r w:rsidR="00AD6E90" w:rsidRPr="00AD6E90">
              <w:rPr>
                <w:rFonts w:ascii="標楷體" w:eastAsia="標楷體" w:hAnsi="標楷體" w:hint="eastAsia"/>
                <w:color w:val="808080"/>
              </w:rPr>
              <w:t xml:space="preserve"> GB、資料存放區</w:t>
            </w:r>
            <w:r w:rsidR="004D5806">
              <w:rPr>
                <w:rFonts w:ascii="標楷體" w:eastAsia="標楷體" w:hAnsi="標楷體" w:hint="eastAsia"/>
                <w:color w:val="808080"/>
              </w:rPr>
              <w:t>50</w:t>
            </w:r>
            <w:r w:rsidR="00AD6E90" w:rsidRPr="00AD6E90">
              <w:rPr>
                <w:rFonts w:ascii="標楷體" w:eastAsia="標楷體" w:hAnsi="標楷體" w:hint="eastAsia"/>
                <w:color w:val="808080"/>
              </w:rPr>
              <w:t>GB</w:t>
            </w:r>
            <w:r w:rsidR="00AD6E90">
              <w:rPr>
                <w:rFonts w:ascii="標楷體" w:eastAsia="標楷體" w:hAnsi="標楷體" w:hint="eastAsia"/>
                <w:color w:val="808080"/>
              </w:rPr>
              <w:t>，</w:t>
            </w:r>
            <w:r w:rsidR="007F6CA1">
              <w:rPr>
                <w:rFonts w:ascii="標楷體" w:eastAsia="標楷體" w:hAnsi="標楷體" w:hint="eastAsia"/>
                <w:color w:val="7F7F7F"/>
              </w:rPr>
              <w:t>鑒於</w:t>
            </w:r>
            <w:r w:rsidR="007F6CA1" w:rsidRPr="006669B0">
              <w:rPr>
                <w:rFonts w:ascii="標楷體" w:eastAsia="標楷體" w:hAnsi="標楷體" w:hint="eastAsia"/>
                <w:color w:val="7F7F7F"/>
              </w:rPr>
              <w:t>硬碟空間資源有限，請填</w:t>
            </w:r>
            <w:r w:rsidR="007F6CA1" w:rsidRPr="006669B0">
              <w:rPr>
                <w:rFonts w:ascii="標楷體" w:eastAsia="標楷體" w:hAnsi="標楷體" w:hint="eastAsia"/>
                <w:color w:val="7F7F7F"/>
              </w:rPr>
              <w:lastRenderedPageBreak/>
              <w:t>寫實際需要量，未來若有空間不足情形，得</w:t>
            </w:r>
            <w:r w:rsidR="007F6CA1">
              <w:rPr>
                <w:rFonts w:ascii="標楷體" w:eastAsia="標楷體" w:hAnsi="標楷體" w:hint="eastAsia"/>
                <w:color w:val="7F7F7F"/>
              </w:rPr>
              <w:t>再</w:t>
            </w:r>
            <w:r w:rsidR="007F6CA1" w:rsidRPr="006669B0">
              <w:rPr>
                <w:rFonts w:ascii="標楷體" w:eastAsia="標楷體" w:hAnsi="標楷體" w:hint="eastAsia"/>
                <w:color w:val="7F7F7F"/>
              </w:rPr>
              <w:t>擴充</w:t>
            </w:r>
            <w:r w:rsidR="00AD6E90" w:rsidRPr="00427877">
              <w:rPr>
                <w:rFonts w:ascii="標楷體" w:eastAsia="標楷體" w:hAnsi="標楷體" w:hint="eastAsia"/>
                <w:color w:val="808080"/>
              </w:rPr>
              <w:t>)</w:t>
            </w:r>
          </w:p>
          <w:p w14:paraId="2965DB07" w14:textId="77777777" w:rsidR="0065301D" w:rsidRPr="00DB1855" w:rsidRDefault="00DB1855" w:rsidP="00427877">
            <w:pPr>
              <w:ind w:left="360"/>
              <w:rPr>
                <w:rFonts w:ascii="標楷體" w:eastAsia="標楷體" w:hAnsi="標楷體"/>
              </w:rPr>
            </w:pPr>
            <w:r>
              <w:rPr>
                <w:rFonts w:ascii="標楷體" w:eastAsia="標楷體" w:hAnsi="標楷體" w:hint="eastAsia"/>
                <w:b/>
              </w:rPr>
              <w:t xml:space="preserve">   </w:t>
            </w:r>
            <w:r w:rsidRPr="00DB1855">
              <w:rPr>
                <w:rFonts w:ascii="標楷體" w:eastAsia="標楷體" w:hAnsi="標楷體" w:hint="eastAsia"/>
              </w:rPr>
              <w:t>【</w:t>
            </w:r>
            <w:r w:rsidRPr="00DB1855">
              <w:rPr>
                <w:rFonts w:ascii="標楷體" w:eastAsia="標楷體" w:hAnsi="標楷體"/>
              </w:rPr>
              <w:t>Windows</w:t>
            </w:r>
            <w:r w:rsidRPr="00DB1855">
              <w:rPr>
                <w:rFonts w:ascii="標楷體" w:eastAsia="標楷體" w:hAnsi="標楷體" w:hint="eastAsia"/>
              </w:rPr>
              <w:t>】</w:t>
            </w:r>
          </w:p>
          <w:p w14:paraId="439072AF" w14:textId="77777777" w:rsidR="005552A7" w:rsidRDefault="005F3F4E" w:rsidP="005552A7">
            <w:pPr>
              <w:numPr>
                <w:ilvl w:val="0"/>
                <w:numId w:val="4"/>
              </w:numPr>
              <w:ind w:firstLine="638"/>
              <w:rPr>
                <w:rFonts w:ascii="標楷體" w:eastAsia="標楷體" w:hAnsi="標楷體"/>
              </w:rPr>
            </w:pPr>
            <w:r>
              <w:rPr>
                <w:rFonts w:ascii="標楷體" w:eastAsia="標楷體" w:hAnsi="標楷體" w:hint="eastAsia"/>
              </w:rPr>
              <w:t>作業系統區(</w:t>
            </w:r>
            <w:r w:rsidR="005552A7" w:rsidRPr="00BA32FC">
              <w:rPr>
                <w:rFonts w:ascii="標楷體" w:eastAsia="標楷體" w:hAnsi="標楷體"/>
              </w:rPr>
              <w:t>Disk C</w:t>
            </w:r>
            <w:r>
              <w:rPr>
                <w:rFonts w:ascii="標楷體" w:eastAsia="標楷體" w:hAnsi="標楷體" w:hint="eastAsia"/>
              </w:rPr>
              <w:t>)</w:t>
            </w:r>
            <w:r w:rsidR="005552A7" w:rsidRPr="00BA32FC">
              <w:rPr>
                <w:rFonts w:ascii="標楷體" w:eastAsia="標楷體" w:hAnsi="標楷體" w:hint="eastAsia"/>
              </w:rPr>
              <w:t>容量</w:t>
            </w:r>
            <w:r w:rsidR="005552A7" w:rsidRPr="00BA32FC">
              <w:rPr>
                <w:rFonts w:ascii="標楷體" w:eastAsia="標楷體" w:hAnsi="標楷體"/>
              </w:rPr>
              <w:t>:</w:t>
            </w:r>
            <w:r w:rsidR="004D5806">
              <w:rPr>
                <w:rFonts w:ascii="標楷體" w:eastAsia="標楷體" w:hAnsi="標楷體" w:hint="eastAsia"/>
              </w:rPr>
              <w:t xml:space="preserve"> _____</w:t>
            </w:r>
            <w:r w:rsidR="0060533C">
              <w:rPr>
                <w:rFonts w:ascii="標楷體" w:eastAsia="標楷體" w:hAnsi="標楷體" w:hint="eastAsia"/>
              </w:rPr>
              <w:t>GB</w:t>
            </w:r>
            <w:r w:rsidR="004D5806">
              <w:rPr>
                <w:rFonts w:ascii="標楷體" w:eastAsia="標楷體" w:hAnsi="標楷體" w:hint="eastAsia"/>
              </w:rPr>
              <w:t>。</w:t>
            </w:r>
          </w:p>
          <w:p w14:paraId="178C86EF" w14:textId="77777777" w:rsidR="005552A7" w:rsidRDefault="005F3F4E" w:rsidP="005552A7">
            <w:pPr>
              <w:numPr>
                <w:ilvl w:val="0"/>
                <w:numId w:val="4"/>
              </w:numPr>
              <w:ind w:firstLine="638"/>
              <w:rPr>
                <w:rFonts w:ascii="標楷體" w:eastAsia="標楷體" w:hAnsi="標楷體"/>
              </w:rPr>
            </w:pPr>
            <w:r>
              <w:rPr>
                <w:rFonts w:ascii="標楷體" w:eastAsia="標楷體" w:hAnsi="標楷體" w:hint="eastAsia"/>
              </w:rPr>
              <w:t>資料存放區(</w:t>
            </w:r>
            <w:r w:rsidR="005552A7" w:rsidRPr="00BA32FC">
              <w:rPr>
                <w:rFonts w:ascii="標楷體" w:eastAsia="標楷體" w:hAnsi="標楷體"/>
              </w:rPr>
              <w:t xml:space="preserve">Disk </w:t>
            </w:r>
            <w:r w:rsidR="005552A7" w:rsidRPr="00BA32FC">
              <w:rPr>
                <w:rFonts w:ascii="標楷體" w:eastAsia="標楷體" w:hAnsi="標楷體" w:hint="eastAsia"/>
              </w:rPr>
              <w:t>D</w:t>
            </w:r>
            <w:r>
              <w:rPr>
                <w:rFonts w:ascii="標楷體" w:eastAsia="標楷體" w:hAnsi="標楷體" w:hint="eastAsia"/>
              </w:rPr>
              <w:t>)</w:t>
            </w:r>
            <w:r w:rsidR="005552A7" w:rsidRPr="00BA32FC">
              <w:rPr>
                <w:rFonts w:ascii="標楷體" w:eastAsia="標楷體" w:hAnsi="標楷體" w:hint="eastAsia"/>
              </w:rPr>
              <w:t>容量</w:t>
            </w:r>
            <w:r w:rsidR="005552A7" w:rsidRPr="00BA32FC">
              <w:rPr>
                <w:rFonts w:ascii="標楷體" w:eastAsia="標楷體" w:hAnsi="標楷體"/>
              </w:rPr>
              <w:t>:</w:t>
            </w:r>
            <w:r w:rsidR="004D5806">
              <w:rPr>
                <w:rFonts w:ascii="標楷體" w:eastAsia="標楷體" w:hAnsi="標楷體" w:hint="eastAsia"/>
              </w:rPr>
              <w:t xml:space="preserve"> _____</w:t>
            </w:r>
            <w:r w:rsidR="0060533C">
              <w:rPr>
                <w:rFonts w:ascii="標楷體" w:eastAsia="標楷體" w:hAnsi="標楷體" w:hint="eastAsia"/>
              </w:rPr>
              <w:t>GB</w:t>
            </w:r>
            <w:r w:rsidR="004D5806">
              <w:rPr>
                <w:rFonts w:ascii="標楷體" w:eastAsia="標楷體" w:hAnsi="標楷體" w:hint="eastAsia"/>
              </w:rPr>
              <w:t>。</w:t>
            </w:r>
          </w:p>
          <w:p w14:paraId="05212CC2" w14:textId="77777777" w:rsidR="00DB1855" w:rsidRDefault="00DB1855" w:rsidP="00DB1855">
            <w:pPr>
              <w:ind w:left="480"/>
              <w:rPr>
                <w:rFonts w:ascii="標楷體" w:eastAsia="標楷體" w:hAnsi="標楷體"/>
              </w:rPr>
            </w:pPr>
            <w:r>
              <w:rPr>
                <w:rFonts w:ascii="標楷體" w:eastAsia="標楷體" w:hAnsi="標楷體" w:hint="eastAsia"/>
              </w:rPr>
              <w:t xml:space="preserve">  【</w:t>
            </w:r>
            <w:r>
              <w:rPr>
                <w:rFonts w:ascii="標楷體" w:eastAsia="標楷體" w:hAnsi="標楷體"/>
              </w:rPr>
              <w:t>Linux</w:t>
            </w:r>
            <w:r>
              <w:rPr>
                <w:rFonts w:ascii="標楷體" w:eastAsia="標楷體" w:hAnsi="標楷體" w:hint="eastAsia"/>
              </w:rPr>
              <w:t>】</w:t>
            </w:r>
          </w:p>
          <w:p w14:paraId="64BECF36" w14:textId="77777777" w:rsidR="005F3F4E" w:rsidRDefault="005F3F4E" w:rsidP="005F3F4E">
            <w:pPr>
              <w:numPr>
                <w:ilvl w:val="0"/>
                <w:numId w:val="4"/>
              </w:numPr>
              <w:ind w:firstLine="638"/>
              <w:rPr>
                <w:rFonts w:ascii="標楷體" w:eastAsia="標楷體" w:hAnsi="標楷體"/>
              </w:rPr>
            </w:pPr>
            <w:r>
              <w:rPr>
                <w:rFonts w:ascii="標楷體" w:eastAsia="標楷體" w:hAnsi="標楷體" w:hint="eastAsia"/>
              </w:rPr>
              <w:t>作業系統區(根目錄)</w:t>
            </w:r>
            <w:r w:rsidRPr="00BA32FC">
              <w:rPr>
                <w:rFonts w:ascii="標楷體" w:eastAsia="標楷體" w:hAnsi="標楷體" w:hint="eastAsia"/>
              </w:rPr>
              <w:t>容量</w:t>
            </w:r>
            <w:r w:rsidRPr="00BA32FC">
              <w:rPr>
                <w:rFonts w:ascii="標楷體" w:eastAsia="標楷體" w:hAnsi="標楷體"/>
              </w:rPr>
              <w:t>:</w:t>
            </w:r>
            <w:r>
              <w:rPr>
                <w:rFonts w:ascii="標楷體" w:eastAsia="標楷體" w:hAnsi="標楷體" w:hint="eastAsia"/>
              </w:rPr>
              <w:t xml:space="preserve"> _____GB。</w:t>
            </w:r>
          </w:p>
          <w:p w14:paraId="0720486D" w14:textId="77777777" w:rsidR="005F3F4E" w:rsidRDefault="005F3F4E" w:rsidP="005F3F4E">
            <w:pPr>
              <w:numPr>
                <w:ilvl w:val="0"/>
                <w:numId w:val="4"/>
              </w:numPr>
              <w:ind w:firstLine="638"/>
              <w:rPr>
                <w:rFonts w:ascii="標楷體" w:eastAsia="標楷體" w:hAnsi="標楷體"/>
              </w:rPr>
            </w:pPr>
            <w:r>
              <w:rPr>
                <w:rFonts w:ascii="標楷體" w:eastAsia="標楷體" w:hAnsi="標楷體" w:hint="eastAsia"/>
              </w:rPr>
              <w:t>資料存放區</w:t>
            </w:r>
            <w:r w:rsidRPr="00BA32FC">
              <w:rPr>
                <w:rFonts w:ascii="標楷體" w:eastAsia="標楷體" w:hAnsi="標楷體" w:hint="eastAsia"/>
              </w:rPr>
              <w:t>容量</w:t>
            </w:r>
            <w:r w:rsidRPr="00BA32FC">
              <w:rPr>
                <w:rFonts w:ascii="標楷體" w:eastAsia="標楷體" w:hAnsi="標楷體"/>
              </w:rPr>
              <w:t>:</w:t>
            </w:r>
            <w:r>
              <w:rPr>
                <w:rFonts w:ascii="標楷體" w:eastAsia="標楷體" w:hAnsi="標楷體" w:hint="eastAsia"/>
              </w:rPr>
              <w:t xml:space="preserve"> _____GB。(路徑：____________________________)</w:t>
            </w:r>
          </w:p>
          <w:p w14:paraId="7C873019" w14:textId="77777777" w:rsidR="005F3F4E" w:rsidRDefault="005F3F4E" w:rsidP="005F3F4E">
            <w:pPr>
              <w:ind w:left="1118"/>
              <w:rPr>
                <w:rFonts w:ascii="標楷體" w:eastAsia="標楷體" w:hAnsi="標楷體"/>
              </w:rPr>
            </w:pPr>
            <w:r>
              <w:rPr>
                <w:rFonts w:ascii="標楷體" w:eastAsia="標楷體" w:hAnsi="標楷體" w:hint="eastAsia"/>
              </w:rPr>
              <w:t xml:space="preserve">   ※如為一般網站僅填寫作業系統容量即可，不分區。</w:t>
            </w:r>
          </w:p>
          <w:p w14:paraId="694D1941" w14:textId="77777777" w:rsidR="00120568" w:rsidRDefault="00120568" w:rsidP="00120568">
            <w:pPr>
              <w:rPr>
                <w:rFonts w:ascii="標楷體" w:eastAsia="標楷體" w:hAnsi="標楷體"/>
              </w:rPr>
            </w:pPr>
            <w:r>
              <w:rPr>
                <w:rFonts w:ascii="標楷體" w:eastAsia="標楷體" w:hAnsi="標楷體" w:hint="eastAsia"/>
              </w:rPr>
              <w:t xml:space="preserve">      </w:t>
            </w:r>
          </w:p>
          <w:p w14:paraId="4DCEBB4A" w14:textId="77777777" w:rsidR="00120568" w:rsidRDefault="00120568" w:rsidP="00120568">
            <w:pPr>
              <w:rPr>
                <w:rFonts w:ascii="標楷體" w:eastAsia="標楷體" w:hAnsi="標楷體"/>
              </w:rPr>
            </w:pPr>
            <w:r>
              <w:rPr>
                <w:rFonts w:ascii="標楷體" w:eastAsia="標楷體" w:hAnsi="標楷體" w:hint="eastAsia"/>
              </w:rPr>
              <w:t xml:space="preserve">      說明(超過預設才需填寫原因)：</w:t>
            </w:r>
          </w:p>
          <w:p w14:paraId="0EF3D636" w14:textId="77777777" w:rsidR="00120568" w:rsidRPr="00120568" w:rsidRDefault="00120568" w:rsidP="00DB1855">
            <w:pPr>
              <w:ind w:left="480"/>
              <w:rPr>
                <w:rFonts w:ascii="標楷體" w:eastAsia="標楷體" w:hAnsi="標楷體"/>
              </w:rPr>
            </w:pPr>
          </w:p>
          <w:p w14:paraId="3B6D7E4E" w14:textId="77777777" w:rsidR="00427877" w:rsidRPr="00D65AE0" w:rsidRDefault="00D65AE0" w:rsidP="00427877">
            <w:pPr>
              <w:ind w:left="360"/>
              <w:rPr>
                <w:rFonts w:ascii="標楷體" w:eastAsia="標楷體" w:hAnsi="標楷體"/>
                <w:b/>
              </w:rPr>
            </w:pPr>
            <w:r w:rsidRPr="00D65AE0">
              <w:rPr>
                <w:rFonts w:ascii="標楷體" w:eastAsia="標楷體" w:hAnsi="標楷體" w:hint="eastAsia"/>
                <w:b/>
              </w:rPr>
              <w:t>1.</w:t>
            </w:r>
            <w:r w:rsidR="007F6CA1">
              <w:rPr>
                <w:rFonts w:ascii="標楷體" w:eastAsia="標楷體" w:hAnsi="標楷體" w:hint="eastAsia"/>
                <w:b/>
              </w:rPr>
              <w:t>3</w:t>
            </w:r>
            <w:r w:rsidR="00427877" w:rsidRPr="00D65AE0">
              <w:rPr>
                <w:rFonts w:ascii="標楷體" w:eastAsia="標楷體" w:hAnsi="標楷體" w:hint="eastAsia"/>
                <w:b/>
              </w:rPr>
              <w:t>作業系統</w:t>
            </w:r>
            <w:r w:rsidR="00F317EA">
              <w:rPr>
                <w:rFonts w:ascii="標楷體" w:eastAsia="標楷體" w:hAnsi="標楷體" w:hint="eastAsia"/>
                <w:b/>
              </w:rPr>
              <w:t>：</w:t>
            </w:r>
            <w:r w:rsidRPr="00D65AE0">
              <w:rPr>
                <w:rFonts w:ascii="標楷體" w:eastAsia="標楷體" w:hAnsi="標楷體" w:hint="eastAsia"/>
                <w:b/>
              </w:rPr>
              <w:t xml:space="preserve"> </w:t>
            </w:r>
            <w:r w:rsidRPr="00C376F9">
              <w:rPr>
                <w:rFonts w:ascii="標楷體" w:eastAsia="標楷體" w:hAnsi="標楷體" w:hint="eastAsia"/>
                <w:color w:val="808080"/>
              </w:rPr>
              <w:t>(請勾選</w:t>
            </w:r>
            <w:r w:rsidR="004D5806" w:rsidRPr="00C376F9">
              <w:rPr>
                <w:rFonts w:ascii="標楷體" w:eastAsia="標楷體" w:hAnsi="標楷體" w:hint="eastAsia"/>
                <w:color w:val="808080"/>
              </w:rPr>
              <w:t>，如特殊版本需求請另註明</w:t>
            </w:r>
            <w:r w:rsidRPr="00C376F9">
              <w:rPr>
                <w:rFonts w:ascii="標楷體" w:eastAsia="標楷體" w:hAnsi="標楷體" w:hint="eastAsia"/>
                <w:color w:val="808080"/>
              </w:rPr>
              <w:t>)</w:t>
            </w:r>
          </w:p>
          <w:p w14:paraId="72934203" w14:textId="77777777" w:rsidR="00427877" w:rsidRDefault="00113F2A" w:rsidP="00D65AE0">
            <w:pPr>
              <w:ind w:firstLineChars="347" w:firstLine="833"/>
              <w:rPr>
                <w:rFonts w:ascii="標楷體" w:eastAsia="標楷體" w:hAnsi="標楷體"/>
              </w:rPr>
            </w:pPr>
            <w:r w:rsidRPr="00BA32FC">
              <w:rPr>
                <w:rFonts w:ascii="標楷體" w:eastAsia="標楷體" w:hAnsi="標楷體" w:hint="eastAsia"/>
              </w:rPr>
              <w:t>□</w:t>
            </w:r>
            <w:r w:rsidRPr="00BA32FC">
              <w:rPr>
                <w:rFonts w:ascii="標楷體" w:eastAsia="標楷體" w:hAnsi="標楷體"/>
              </w:rPr>
              <w:t xml:space="preserve">Windows </w:t>
            </w:r>
            <w:r w:rsidR="00B676E4">
              <w:rPr>
                <w:rFonts w:ascii="標楷體" w:eastAsia="標楷體" w:hAnsi="標楷體" w:hint="eastAsia"/>
              </w:rPr>
              <w:t>S</w:t>
            </w:r>
            <w:r w:rsidRPr="00BA32FC">
              <w:rPr>
                <w:rFonts w:ascii="標楷體" w:eastAsia="標楷體" w:hAnsi="標楷體"/>
              </w:rPr>
              <w:t>erver 2</w:t>
            </w:r>
            <w:r w:rsidR="007A69A2">
              <w:rPr>
                <w:rFonts w:ascii="標楷體" w:eastAsia="標楷體" w:hAnsi="標楷體" w:hint="eastAsia"/>
              </w:rPr>
              <w:t>019</w:t>
            </w:r>
            <w:r w:rsidRPr="00BA32FC">
              <w:rPr>
                <w:rFonts w:ascii="標楷體" w:eastAsia="標楷體" w:hAnsi="標楷體"/>
              </w:rPr>
              <w:t xml:space="preserve"> 64bit</w:t>
            </w:r>
            <w:r w:rsidR="00427877">
              <w:rPr>
                <w:rFonts w:ascii="標楷體" w:eastAsia="標楷體" w:hAnsi="標楷體" w:hint="eastAsia"/>
              </w:rPr>
              <w:t>(含)以上</w:t>
            </w:r>
          </w:p>
          <w:p w14:paraId="16585877" w14:textId="04B975C9" w:rsidR="007F6CA1" w:rsidRDefault="007F6CA1" w:rsidP="00D65AE0">
            <w:pPr>
              <w:ind w:firstLineChars="347" w:firstLine="833"/>
              <w:rPr>
                <w:rFonts w:ascii="標楷體" w:eastAsia="標楷體" w:hAnsi="標楷體"/>
              </w:rPr>
            </w:pPr>
            <w:r w:rsidRPr="00BA32FC">
              <w:rPr>
                <w:rFonts w:ascii="標楷體" w:eastAsia="標楷體" w:hAnsi="標楷體" w:hint="eastAsia"/>
              </w:rPr>
              <w:t>□</w:t>
            </w:r>
            <w:r w:rsidR="007A69A2" w:rsidRPr="007A69A2">
              <w:rPr>
                <w:rFonts w:ascii="標楷體" w:eastAsia="標楷體" w:hAnsi="標楷體" w:hint="eastAsia"/>
              </w:rPr>
              <w:t xml:space="preserve">Linux </w:t>
            </w:r>
            <w:r w:rsidR="00F24879">
              <w:rPr>
                <w:rFonts w:ascii="標楷體" w:eastAsia="標楷體" w:hAnsi="標楷體"/>
              </w:rPr>
              <w:t>Ubuntu 2</w:t>
            </w:r>
            <w:r w:rsidR="00FB5117">
              <w:rPr>
                <w:rFonts w:ascii="標楷體" w:eastAsia="標楷體" w:hAnsi="標楷體" w:hint="eastAsia"/>
              </w:rPr>
              <w:t>2</w:t>
            </w:r>
            <w:r w:rsidR="00F24879">
              <w:rPr>
                <w:rFonts w:ascii="標楷體" w:eastAsia="標楷體" w:hAnsi="標楷體"/>
              </w:rPr>
              <w:t>.04 LTS</w:t>
            </w:r>
            <w:r w:rsidR="007A69A2" w:rsidRPr="007A69A2">
              <w:rPr>
                <w:rFonts w:ascii="標楷體" w:eastAsia="標楷體" w:hAnsi="標楷體" w:hint="eastAsia"/>
              </w:rPr>
              <w:t>（含）以上</w:t>
            </w:r>
          </w:p>
          <w:p w14:paraId="59E86494" w14:textId="50BE4059" w:rsidR="00693BAD" w:rsidRDefault="00693BAD" w:rsidP="00D65AE0">
            <w:pPr>
              <w:ind w:firstLineChars="347" w:firstLine="833"/>
              <w:rPr>
                <w:rFonts w:ascii="標楷體" w:eastAsia="標楷體" w:hAnsi="標楷體"/>
              </w:rPr>
            </w:pPr>
            <w:r w:rsidRPr="00BA32FC">
              <w:rPr>
                <w:rFonts w:ascii="標楷體" w:eastAsia="標楷體" w:hAnsi="標楷體" w:hint="eastAsia"/>
              </w:rPr>
              <w:t>□</w:t>
            </w:r>
            <w:r>
              <w:rPr>
                <w:rFonts w:ascii="標楷體" w:eastAsia="標楷體" w:hAnsi="標楷體" w:hint="eastAsia"/>
              </w:rPr>
              <w:t xml:space="preserve">其他：___________________________ </w:t>
            </w:r>
          </w:p>
          <w:p w14:paraId="56468BF2" w14:textId="77777777" w:rsidR="00427877" w:rsidRDefault="00BA32FC" w:rsidP="00D65AE0">
            <w:pPr>
              <w:numPr>
                <w:ilvl w:val="0"/>
                <w:numId w:val="4"/>
              </w:numPr>
              <w:ind w:firstLine="638"/>
              <w:rPr>
                <w:rFonts w:ascii="標楷體" w:eastAsia="標楷體" w:hAnsi="標楷體"/>
              </w:rPr>
            </w:pPr>
            <w:r w:rsidRPr="00BA32FC">
              <w:rPr>
                <w:rFonts w:ascii="標楷體" w:eastAsia="標楷體" w:hAnsi="標楷體" w:hint="eastAsia"/>
              </w:rPr>
              <w:t>H</w:t>
            </w:r>
            <w:r w:rsidRPr="00BA32FC">
              <w:rPr>
                <w:rFonts w:ascii="標楷體" w:eastAsia="標楷體" w:hAnsi="標楷體"/>
              </w:rPr>
              <w:t>ostname</w:t>
            </w:r>
            <w:r w:rsidRPr="00BA32FC">
              <w:rPr>
                <w:rFonts w:ascii="標楷體" w:eastAsia="標楷體" w:hAnsi="標楷體" w:hint="eastAsia"/>
              </w:rPr>
              <w:t>：</w:t>
            </w:r>
          </w:p>
          <w:p w14:paraId="6B739E06" w14:textId="77777777" w:rsidR="003A3497" w:rsidRDefault="00994C91" w:rsidP="00D65AE0">
            <w:pPr>
              <w:numPr>
                <w:ilvl w:val="0"/>
                <w:numId w:val="4"/>
              </w:numPr>
              <w:ind w:firstLine="638"/>
              <w:rPr>
                <w:rFonts w:ascii="標楷體" w:eastAsia="標楷體" w:hAnsi="標楷體"/>
              </w:rPr>
            </w:pPr>
            <w:r w:rsidRPr="00BA32FC">
              <w:rPr>
                <w:rFonts w:ascii="標楷體" w:eastAsia="標楷體" w:hAnsi="標楷體" w:hint="eastAsia"/>
              </w:rPr>
              <w:t>登入帳號：</w:t>
            </w:r>
          </w:p>
          <w:p w14:paraId="4D824796" w14:textId="77777777" w:rsidR="004D5806" w:rsidRDefault="004D5806" w:rsidP="004D5806">
            <w:pPr>
              <w:ind w:left="1118"/>
              <w:rPr>
                <w:rFonts w:ascii="標楷體" w:eastAsia="標楷體" w:hAnsi="標楷體"/>
              </w:rPr>
            </w:pPr>
            <w:r w:rsidRPr="00427877">
              <w:rPr>
                <w:rFonts w:ascii="標楷體" w:eastAsia="標楷體" w:hAnsi="標楷體"/>
                <w:color w:val="808080"/>
              </w:rPr>
              <w:t>(</w:t>
            </w:r>
            <w:r>
              <w:rPr>
                <w:rFonts w:ascii="標楷體" w:eastAsia="標楷體" w:hAnsi="標楷體" w:hint="eastAsia"/>
                <w:color w:val="808080"/>
              </w:rPr>
              <w:t>原生最大管理者由本部掌管，維護廠商帳號另外建立</w:t>
            </w:r>
            <w:r w:rsidRPr="00427877">
              <w:rPr>
                <w:rFonts w:ascii="標楷體" w:eastAsia="標楷體" w:hAnsi="標楷體" w:hint="eastAsia"/>
                <w:color w:val="808080"/>
              </w:rPr>
              <w:t>)</w:t>
            </w:r>
          </w:p>
          <w:p w14:paraId="1A0125A1" w14:textId="77777777" w:rsidR="00A60FA2" w:rsidRPr="00D65AE0" w:rsidRDefault="00A60FA2" w:rsidP="00A60FA2">
            <w:pPr>
              <w:ind w:left="360"/>
              <w:rPr>
                <w:rFonts w:ascii="標楷體" w:eastAsia="標楷體" w:hAnsi="標楷體"/>
                <w:b/>
              </w:rPr>
            </w:pPr>
            <w:r w:rsidRPr="00D65AE0">
              <w:rPr>
                <w:rFonts w:ascii="標楷體" w:eastAsia="標楷體" w:hAnsi="標楷體" w:hint="eastAsia"/>
                <w:b/>
              </w:rPr>
              <w:t>1.</w:t>
            </w:r>
            <w:r w:rsidR="00902F02">
              <w:rPr>
                <w:rFonts w:ascii="標楷體" w:eastAsia="標楷體" w:hAnsi="標楷體" w:hint="eastAsia"/>
                <w:b/>
              </w:rPr>
              <w:t>4資料庫</w:t>
            </w:r>
            <w:r w:rsidR="00F317EA">
              <w:rPr>
                <w:rFonts w:ascii="標楷體" w:eastAsia="標楷體" w:hAnsi="標楷體" w:hint="eastAsia"/>
                <w:b/>
              </w:rPr>
              <w:t>：</w:t>
            </w:r>
            <w:r w:rsidR="00902F02">
              <w:rPr>
                <w:rFonts w:ascii="標楷體" w:eastAsia="標楷體" w:hAnsi="標楷體" w:hint="eastAsia"/>
                <w:b/>
              </w:rPr>
              <w:t xml:space="preserve"> </w:t>
            </w:r>
            <w:r w:rsidRPr="00C376F9">
              <w:rPr>
                <w:rFonts w:ascii="標楷體" w:eastAsia="標楷體" w:hAnsi="標楷體" w:hint="eastAsia"/>
                <w:color w:val="808080"/>
              </w:rPr>
              <w:t>(請勾選</w:t>
            </w:r>
            <w:r w:rsidR="004D5806" w:rsidRPr="00C376F9">
              <w:rPr>
                <w:rFonts w:ascii="標楷體" w:eastAsia="標楷體" w:hAnsi="標楷體" w:hint="eastAsia"/>
                <w:color w:val="808080"/>
              </w:rPr>
              <w:t>，</w:t>
            </w:r>
            <w:r w:rsidR="00165A0A" w:rsidRPr="00C376F9">
              <w:rPr>
                <w:rFonts w:ascii="標楷體" w:eastAsia="標楷體" w:hAnsi="標楷體" w:hint="eastAsia"/>
                <w:color w:val="FF0000"/>
              </w:rPr>
              <w:t>本部資料庫</w:t>
            </w:r>
            <w:proofErr w:type="gramStart"/>
            <w:r w:rsidR="00C376F9" w:rsidRPr="00C376F9">
              <w:rPr>
                <w:rFonts w:ascii="標楷體" w:eastAsia="標楷體" w:hAnsi="標楷體" w:hint="eastAsia"/>
                <w:color w:val="FF0000"/>
              </w:rPr>
              <w:t>採</w:t>
            </w:r>
            <w:proofErr w:type="gramEnd"/>
            <w:r w:rsidR="00165A0A" w:rsidRPr="00C376F9">
              <w:rPr>
                <w:rFonts w:ascii="標楷體" w:eastAsia="標楷體" w:hAnsi="標楷體" w:hint="eastAsia"/>
                <w:color w:val="FF0000"/>
              </w:rPr>
              <w:t>共構集中管理</w:t>
            </w:r>
            <w:r w:rsidR="00DF67F1" w:rsidRPr="00C376F9">
              <w:rPr>
                <w:rFonts w:ascii="標楷體" w:eastAsia="標楷體" w:hAnsi="標楷體" w:hint="eastAsia"/>
                <w:color w:val="FF0000"/>
              </w:rPr>
              <w:t>，</w:t>
            </w:r>
            <w:r w:rsidR="00BC247D" w:rsidRPr="00C376F9">
              <w:rPr>
                <w:rFonts w:ascii="標楷體" w:eastAsia="標楷體" w:hAnsi="標楷體" w:hint="eastAsia"/>
                <w:color w:val="FF0000"/>
              </w:rPr>
              <w:t>另本部資料庫平台與AP主機分屬</w:t>
            </w:r>
            <w:proofErr w:type="gramStart"/>
            <w:r w:rsidR="00BC247D" w:rsidRPr="00C376F9">
              <w:rPr>
                <w:rFonts w:ascii="標楷體" w:eastAsia="標楷體" w:hAnsi="標楷體" w:hint="eastAsia"/>
                <w:color w:val="FF0000"/>
              </w:rPr>
              <w:t>不同網段</w:t>
            </w:r>
            <w:proofErr w:type="gramEnd"/>
            <w:r w:rsidR="00BC247D" w:rsidRPr="00C376F9">
              <w:rPr>
                <w:rFonts w:ascii="標楷體" w:eastAsia="標楷體" w:hAnsi="標楷體" w:hint="eastAsia"/>
                <w:color w:val="FF0000"/>
              </w:rPr>
              <w:t>，不對外開放，僅能透過AP主機存取資料，</w:t>
            </w:r>
            <w:r w:rsidR="00B20BFC" w:rsidRPr="00C376F9">
              <w:rPr>
                <w:rFonts w:ascii="標楷體" w:eastAsia="標楷體" w:hAnsi="標楷體" w:hint="eastAsia"/>
                <w:color w:val="FF0000"/>
              </w:rPr>
              <w:t>DB</w:t>
            </w:r>
            <w:r w:rsidR="00BC247D" w:rsidRPr="00C376F9">
              <w:rPr>
                <w:rFonts w:ascii="標楷體" w:eastAsia="標楷體" w:hAnsi="標楷體" w:hint="eastAsia"/>
                <w:color w:val="FF0000"/>
              </w:rPr>
              <w:t>由本部機房工程師負責建置與管理</w:t>
            </w:r>
            <w:r w:rsidR="00C376F9" w:rsidRPr="00C376F9">
              <w:rPr>
                <w:rFonts w:ascii="標楷體" w:eastAsia="標楷體" w:hAnsi="標楷體" w:hint="eastAsia"/>
                <w:color w:val="FF0000"/>
              </w:rPr>
              <w:t>。如有特殊版本需求請另註明。</w:t>
            </w:r>
            <w:r w:rsidR="00165A0A" w:rsidRPr="00C376F9">
              <w:rPr>
                <w:rFonts w:ascii="標楷體" w:eastAsia="標楷體" w:hAnsi="標楷體" w:hint="eastAsia"/>
                <w:color w:val="808080"/>
              </w:rPr>
              <w:t>)</w:t>
            </w:r>
          </w:p>
          <w:p w14:paraId="390D46B0" w14:textId="77777777" w:rsidR="0065301D" w:rsidRDefault="0065301D" w:rsidP="0065301D">
            <w:pPr>
              <w:ind w:firstLineChars="347" w:firstLine="833"/>
              <w:rPr>
                <w:rFonts w:ascii="標楷體" w:eastAsia="標楷體" w:hAnsi="標楷體"/>
              </w:rPr>
            </w:pPr>
            <w:r w:rsidRPr="00BA32FC">
              <w:rPr>
                <w:rFonts w:ascii="標楷體" w:eastAsia="標楷體" w:hAnsi="標楷體" w:hint="eastAsia"/>
              </w:rPr>
              <w:t>□</w:t>
            </w:r>
            <w:r>
              <w:rPr>
                <w:rFonts w:ascii="標楷體" w:eastAsia="標楷體" w:hAnsi="標楷體" w:hint="eastAsia"/>
              </w:rPr>
              <w:t>無資料庫，屬靜態網頁。</w:t>
            </w:r>
          </w:p>
          <w:p w14:paraId="4D5DA66D" w14:textId="77777777" w:rsidR="00A60FA2" w:rsidRDefault="00A60FA2" w:rsidP="00A60FA2">
            <w:pPr>
              <w:ind w:firstLineChars="347" w:firstLine="833"/>
              <w:rPr>
                <w:rFonts w:ascii="標楷體" w:eastAsia="標楷體" w:hAnsi="標楷體"/>
              </w:rPr>
            </w:pPr>
            <w:r w:rsidRPr="00BA32FC">
              <w:rPr>
                <w:rFonts w:ascii="標楷體" w:eastAsia="標楷體" w:hAnsi="標楷體" w:hint="eastAsia"/>
              </w:rPr>
              <w:t>□</w:t>
            </w:r>
            <w:r w:rsidR="00762E32">
              <w:rPr>
                <w:rFonts w:ascii="標楷體" w:eastAsia="標楷體" w:hAnsi="標楷體" w:hint="eastAsia"/>
              </w:rPr>
              <w:t>MS</w:t>
            </w:r>
            <w:r w:rsidRPr="00BA32FC">
              <w:rPr>
                <w:rFonts w:ascii="標楷體" w:eastAsia="標楷體" w:hAnsi="標楷體"/>
              </w:rPr>
              <w:t xml:space="preserve"> </w:t>
            </w:r>
            <w:r w:rsidR="00762E32" w:rsidRPr="00762E32">
              <w:rPr>
                <w:rFonts w:ascii="標楷體" w:eastAsia="標楷體" w:hAnsi="標楷體"/>
              </w:rPr>
              <w:t>SQL Server 201</w:t>
            </w:r>
            <w:r w:rsidR="00666131">
              <w:rPr>
                <w:rFonts w:ascii="標楷體" w:eastAsia="標楷體" w:hAnsi="標楷體" w:hint="eastAsia"/>
              </w:rPr>
              <w:t>9</w:t>
            </w:r>
            <w:r w:rsidR="00C376F9">
              <w:rPr>
                <w:rFonts w:ascii="標楷體" w:eastAsia="標楷體" w:hAnsi="標楷體" w:hint="eastAsia"/>
              </w:rPr>
              <w:t>。</w:t>
            </w:r>
          </w:p>
          <w:p w14:paraId="1CC6914C" w14:textId="77777777" w:rsidR="00A60FA2" w:rsidRDefault="00A60FA2" w:rsidP="00A60FA2">
            <w:pPr>
              <w:ind w:firstLineChars="347" w:firstLine="833"/>
              <w:rPr>
                <w:rFonts w:ascii="標楷體" w:eastAsia="標楷體" w:hAnsi="標楷體"/>
              </w:rPr>
            </w:pPr>
            <w:r w:rsidRPr="00BA32FC">
              <w:rPr>
                <w:rFonts w:ascii="標楷體" w:eastAsia="標楷體" w:hAnsi="標楷體" w:hint="eastAsia"/>
              </w:rPr>
              <w:t>□</w:t>
            </w:r>
            <w:r w:rsidR="00154D70" w:rsidRPr="00154D70">
              <w:rPr>
                <w:rFonts w:ascii="標楷體" w:eastAsia="標楷體" w:hAnsi="標楷體"/>
              </w:rPr>
              <w:t>MariaDB</w:t>
            </w:r>
            <w:r w:rsidR="00154D70">
              <w:rPr>
                <w:rFonts w:ascii="標楷體" w:eastAsia="標楷體" w:hAnsi="標楷體" w:hint="eastAsia"/>
              </w:rPr>
              <w:t xml:space="preserve"> 10</w:t>
            </w:r>
            <w:r w:rsidR="00C376F9">
              <w:rPr>
                <w:rFonts w:ascii="標楷體" w:eastAsia="標楷體" w:hAnsi="標楷體" w:hint="eastAsia"/>
              </w:rPr>
              <w:t>.</w:t>
            </w:r>
            <w:r w:rsidR="003C18ED">
              <w:rPr>
                <w:rFonts w:ascii="標楷體" w:eastAsia="標楷體" w:hAnsi="標楷體" w:hint="eastAsia"/>
              </w:rPr>
              <w:t>4.11</w:t>
            </w:r>
            <w:r w:rsidR="00C376F9">
              <w:rPr>
                <w:rFonts w:ascii="標楷體" w:eastAsia="標楷體" w:hAnsi="標楷體" w:hint="eastAsia"/>
              </w:rPr>
              <w:t>。</w:t>
            </w:r>
          </w:p>
          <w:p w14:paraId="08C0C117" w14:textId="77777777" w:rsidR="00A60FA2" w:rsidRDefault="005C3CF5" w:rsidP="00A60FA2">
            <w:pPr>
              <w:numPr>
                <w:ilvl w:val="0"/>
                <w:numId w:val="4"/>
              </w:numPr>
              <w:ind w:firstLine="638"/>
              <w:rPr>
                <w:rFonts w:ascii="標楷體" w:eastAsia="標楷體" w:hAnsi="標楷體"/>
              </w:rPr>
            </w:pPr>
            <w:r>
              <w:rPr>
                <w:rFonts w:ascii="標楷體" w:eastAsia="標楷體" w:hAnsi="標楷體" w:hint="eastAsia"/>
              </w:rPr>
              <w:t>DB名稱</w:t>
            </w:r>
            <w:r w:rsidR="00A60FA2" w:rsidRPr="00BA32FC">
              <w:rPr>
                <w:rFonts w:ascii="標楷體" w:eastAsia="標楷體" w:hAnsi="標楷體" w:hint="eastAsia"/>
              </w:rPr>
              <w:t>：</w:t>
            </w:r>
          </w:p>
          <w:p w14:paraId="65BC56D6" w14:textId="77777777" w:rsidR="00A60FA2" w:rsidRPr="00BA32FC" w:rsidRDefault="00A60FA2" w:rsidP="00A60FA2">
            <w:pPr>
              <w:numPr>
                <w:ilvl w:val="0"/>
                <w:numId w:val="4"/>
              </w:numPr>
              <w:ind w:firstLine="638"/>
              <w:rPr>
                <w:rFonts w:ascii="標楷體" w:eastAsia="標楷體" w:hAnsi="標楷體"/>
              </w:rPr>
            </w:pPr>
            <w:r>
              <w:rPr>
                <w:rFonts w:ascii="標楷體" w:eastAsia="標楷體" w:hAnsi="標楷體" w:hint="eastAsia"/>
              </w:rPr>
              <w:t>存取</w:t>
            </w:r>
            <w:r w:rsidRPr="00BA32FC">
              <w:rPr>
                <w:rFonts w:ascii="標楷體" w:eastAsia="標楷體" w:hAnsi="標楷體" w:hint="eastAsia"/>
              </w:rPr>
              <w:t>帳號：</w:t>
            </w:r>
          </w:p>
          <w:p w14:paraId="055C3486" w14:textId="77777777" w:rsidR="00113F2A" w:rsidRDefault="00A055F3" w:rsidP="00D65AE0">
            <w:pPr>
              <w:ind w:left="360"/>
              <w:rPr>
                <w:rFonts w:ascii="標楷體" w:eastAsia="標楷體" w:hAnsi="標楷體"/>
                <w:color w:val="FF0000"/>
              </w:rPr>
            </w:pPr>
            <w:r w:rsidRPr="00D65AE0">
              <w:rPr>
                <w:rFonts w:ascii="標楷體" w:eastAsia="標楷體" w:hAnsi="標楷體" w:hint="eastAsia"/>
                <w:b/>
              </w:rPr>
              <w:t>1.</w:t>
            </w:r>
            <w:r w:rsidR="004633CC">
              <w:rPr>
                <w:rFonts w:ascii="標楷體" w:eastAsia="標楷體" w:hAnsi="標楷體" w:hint="eastAsia"/>
                <w:b/>
              </w:rPr>
              <w:t>5</w:t>
            </w:r>
            <w:r w:rsidR="00D65AE0" w:rsidRPr="00D65AE0">
              <w:rPr>
                <w:rFonts w:ascii="標楷體" w:eastAsia="標楷體" w:hAnsi="標楷體" w:hint="eastAsia"/>
                <w:b/>
              </w:rPr>
              <w:t>程式語言及執行</w:t>
            </w:r>
            <w:r>
              <w:rPr>
                <w:rFonts w:ascii="標楷體" w:eastAsia="標楷體" w:hAnsi="標楷體" w:hint="eastAsia"/>
                <w:b/>
              </w:rPr>
              <w:t>套件</w:t>
            </w:r>
            <w:r w:rsidR="00D65AE0" w:rsidRPr="00D65AE0">
              <w:rPr>
                <w:rFonts w:ascii="標楷體" w:eastAsia="標楷體" w:hAnsi="標楷體" w:hint="eastAsia"/>
                <w:b/>
              </w:rPr>
              <w:t>說明</w:t>
            </w:r>
            <w:r w:rsidR="00D65AE0" w:rsidRPr="009000A1">
              <w:rPr>
                <w:rFonts w:ascii="標楷體" w:eastAsia="標楷體" w:hAnsi="標楷體" w:hint="eastAsia"/>
              </w:rPr>
              <w:t>：</w:t>
            </w:r>
            <w:r w:rsidR="00C376F9" w:rsidRPr="001878AB">
              <w:rPr>
                <w:rFonts w:ascii="標楷體" w:eastAsia="標楷體" w:hAnsi="標楷體" w:hint="eastAsia"/>
                <w:color w:val="808080"/>
              </w:rPr>
              <w:t>(</w:t>
            </w:r>
            <w:r w:rsidR="00C376F9">
              <w:rPr>
                <w:rFonts w:ascii="標楷體" w:eastAsia="標楷體" w:hAnsi="標楷體" w:hint="eastAsia"/>
                <w:color w:val="808080"/>
              </w:rPr>
              <w:t>請勾選，如無使用該項則無需勾選填寫，若有使用則務必填寫預計使用版本。下方僅列常見工具，若使用工具不在列表上則請自行擴充填寫。</w:t>
            </w:r>
            <w:r w:rsidR="00C376F9" w:rsidRPr="001878AB">
              <w:rPr>
                <w:rFonts w:ascii="標楷體" w:eastAsia="標楷體" w:hAnsi="標楷體" w:hint="eastAsia"/>
                <w:color w:val="808080"/>
              </w:rPr>
              <w:t>)</w:t>
            </w:r>
          </w:p>
          <w:tbl>
            <w:tblPr>
              <w:tblStyle w:val="a9"/>
              <w:tblW w:w="0" w:type="auto"/>
              <w:tblInd w:w="360" w:type="dxa"/>
              <w:tblLook w:val="04A0" w:firstRow="1" w:lastRow="0" w:firstColumn="1" w:lastColumn="0" w:noHBand="0" w:noVBand="1"/>
            </w:tblPr>
            <w:tblGrid>
              <w:gridCol w:w="1318"/>
              <w:gridCol w:w="2551"/>
              <w:gridCol w:w="1843"/>
              <w:gridCol w:w="3685"/>
            </w:tblGrid>
            <w:tr w:rsidR="00C376F9" w14:paraId="64D00849" w14:textId="77777777" w:rsidTr="005F3F4E">
              <w:tc>
                <w:tcPr>
                  <w:tcW w:w="1318" w:type="dxa"/>
                </w:tcPr>
                <w:p w14:paraId="3D57B7EB" w14:textId="77777777" w:rsidR="00C376F9" w:rsidRPr="00C376F9" w:rsidRDefault="00C376F9" w:rsidP="00D65AE0">
                  <w:pPr>
                    <w:rPr>
                      <w:rFonts w:ascii="標楷體" w:eastAsia="標楷體" w:hAnsi="標楷體"/>
                    </w:rPr>
                  </w:pPr>
                  <w:r>
                    <w:rPr>
                      <w:rFonts w:ascii="標楷體" w:eastAsia="標楷體" w:hAnsi="標楷體" w:hint="eastAsia"/>
                    </w:rPr>
                    <w:t>是否使用</w:t>
                  </w:r>
                </w:p>
              </w:tc>
              <w:tc>
                <w:tcPr>
                  <w:tcW w:w="2551" w:type="dxa"/>
                </w:tcPr>
                <w:p w14:paraId="693797E6" w14:textId="77777777" w:rsidR="00C376F9" w:rsidRPr="00C376F9" w:rsidRDefault="00C376F9" w:rsidP="00D65AE0">
                  <w:pPr>
                    <w:rPr>
                      <w:rFonts w:ascii="標楷體" w:eastAsia="標楷體" w:hAnsi="標楷體"/>
                    </w:rPr>
                  </w:pPr>
                  <w:r w:rsidRPr="00C376F9">
                    <w:rPr>
                      <w:rFonts w:ascii="標楷體" w:eastAsia="標楷體" w:hAnsi="標楷體" w:hint="eastAsia"/>
                    </w:rPr>
                    <w:t>程式語言或開發工具</w:t>
                  </w:r>
                </w:p>
              </w:tc>
              <w:tc>
                <w:tcPr>
                  <w:tcW w:w="1843" w:type="dxa"/>
                </w:tcPr>
                <w:p w14:paraId="14CB311E" w14:textId="77777777" w:rsidR="00C376F9" w:rsidRPr="00C376F9" w:rsidRDefault="00C376F9" w:rsidP="00D65AE0">
                  <w:pPr>
                    <w:rPr>
                      <w:rFonts w:ascii="標楷體" w:eastAsia="標楷體" w:hAnsi="標楷體"/>
                    </w:rPr>
                  </w:pPr>
                  <w:r w:rsidRPr="00C376F9">
                    <w:rPr>
                      <w:rFonts w:ascii="標楷體" w:eastAsia="標楷體" w:hAnsi="標楷體" w:hint="eastAsia"/>
                    </w:rPr>
                    <w:t>版本</w:t>
                  </w:r>
                  <w:r w:rsidR="0065301D" w:rsidRPr="0065301D">
                    <w:rPr>
                      <w:rFonts w:ascii="標楷體" w:eastAsia="標楷體" w:hAnsi="標楷體" w:hint="eastAsia"/>
                      <w:color w:val="FF0000"/>
                    </w:rPr>
                    <w:t>(※請使用最新版本)</w:t>
                  </w:r>
                </w:p>
              </w:tc>
              <w:tc>
                <w:tcPr>
                  <w:tcW w:w="3685" w:type="dxa"/>
                </w:tcPr>
                <w:p w14:paraId="52280837" w14:textId="77777777" w:rsidR="00C376F9" w:rsidRPr="00C376F9" w:rsidRDefault="00C376F9" w:rsidP="00D65AE0">
                  <w:pPr>
                    <w:rPr>
                      <w:rFonts w:ascii="標楷體" w:eastAsia="標楷體" w:hAnsi="標楷體"/>
                    </w:rPr>
                  </w:pPr>
                  <w:r w:rsidRPr="00C376F9">
                    <w:rPr>
                      <w:rFonts w:ascii="標楷體" w:eastAsia="標楷體" w:hAnsi="標楷體" w:hint="eastAsia"/>
                    </w:rPr>
                    <w:t>備註</w:t>
                  </w:r>
                </w:p>
              </w:tc>
            </w:tr>
            <w:tr w:rsidR="00C376F9" w14:paraId="19A98AD9" w14:textId="77777777" w:rsidTr="005F3F4E">
              <w:tc>
                <w:tcPr>
                  <w:tcW w:w="1318" w:type="dxa"/>
                </w:tcPr>
                <w:p w14:paraId="1BDABE5A" w14:textId="77777777" w:rsidR="00C376F9" w:rsidRDefault="00C376F9" w:rsidP="00D65AE0">
                  <w:pPr>
                    <w:rPr>
                      <w:rFonts w:ascii="標楷體" w:eastAsia="標楷體" w:hAnsi="標楷體"/>
                      <w:color w:val="FF0000"/>
                    </w:rPr>
                  </w:pPr>
                  <w:r w:rsidRPr="00BA32FC">
                    <w:rPr>
                      <w:rFonts w:ascii="標楷體" w:eastAsia="標楷體" w:hAnsi="標楷體" w:hint="eastAsia"/>
                    </w:rPr>
                    <w:t>□</w:t>
                  </w:r>
                  <w:r>
                    <w:rPr>
                      <w:rFonts w:ascii="標楷體" w:eastAsia="標楷體" w:hAnsi="標楷體" w:hint="eastAsia"/>
                    </w:rPr>
                    <w:t xml:space="preserve">是 </w:t>
                  </w:r>
                  <w:proofErr w:type="gramStart"/>
                  <w:r w:rsidRPr="00BA32FC">
                    <w:rPr>
                      <w:rFonts w:ascii="標楷體" w:eastAsia="標楷體" w:hAnsi="標楷體" w:hint="eastAsia"/>
                    </w:rPr>
                    <w:t>□</w:t>
                  </w:r>
                  <w:r>
                    <w:rPr>
                      <w:rFonts w:ascii="標楷體" w:eastAsia="標楷體" w:hAnsi="標楷體" w:hint="eastAsia"/>
                    </w:rPr>
                    <w:t>否</w:t>
                  </w:r>
                  <w:proofErr w:type="gramEnd"/>
                </w:p>
              </w:tc>
              <w:tc>
                <w:tcPr>
                  <w:tcW w:w="2551" w:type="dxa"/>
                </w:tcPr>
                <w:p w14:paraId="31C53067" w14:textId="77777777" w:rsidR="00C376F9" w:rsidRPr="00BE06A1" w:rsidRDefault="00C376F9" w:rsidP="00D65AE0">
                  <w:pPr>
                    <w:rPr>
                      <w:rFonts w:ascii="標楷體" w:eastAsia="標楷體" w:hAnsi="標楷體"/>
                    </w:rPr>
                  </w:pPr>
                  <w:r w:rsidRPr="00BE06A1">
                    <w:rPr>
                      <w:rFonts w:ascii="標楷體" w:eastAsia="標楷體" w:hAnsi="標楷體" w:hint="eastAsia"/>
                    </w:rPr>
                    <w:t>A</w:t>
                  </w:r>
                  <w:r w:rsidRPr="00BE06A1">
                    <w:rPr>
                      <w:rFonts w:ascii="標楷體" w:eastAsia="標楷體" w:hAnsi="標楷體"/>
                    </w:rPr>
                    <w:t>pache</w:t>
                  </w:r>
                </w:p>
              </w:tc>
              <w:tc>
                <w:tcPr>
                  <w:tcW w:w="1843" w:type="dxa"/>
                </w:tcPr>
                <w:p w14:paraId="74DEB19D" w14:textId="77777777" w:rsidR="00C376F9" w:rsidRDefault="00C376F9" w:rsidP="00D65AE0">
                  <w:pPr>
                    <w:rPr>
                      <w:rFonts w:ascii="標楷體" w:eastAsia="標楷體" w:hAnsi="標楷體"/>
                      <w:color w:val="FF0000"/>
                    </w:rPr>
                  </w:pPr>
                </w:p>
              </w:tc>
              <w:tc>
                <w:tcPr>
                  <w:tcW w:w="3685" w:type="dxa"/>
                </w:tcPr>
                <w:p w14:paraId="1E50B7D8" w14:textId="77777777" w:rsidR="00C376F9" w:rsidRDefault="00C376F9" w:rsidP="00D65AE0">
                  <w:pPr>
                    <w:rPr>
                      <w:rFonts w:ascii="標楷體" w:eastAsia="標楷體" w:hAnsi="標楷體"/>
                      <w:color w:val="FF0000"/>
                    </w:rPr>
                  </w:pPr>
                </w:p>
              </w:tc>
            </w:tr>
            <w:tr w:rsidR="00C376F9" w14:paraId="7621D7BC" w14:textId="77777777" w:rsidTr="005F3F4E">
              <w:tc>
                <w:tcPr>
                  <w:tcW w:w="1318" w:type="dxa"/>
                </w:tcPr>
                <w:p w14:paraId="18407536" w14:textId="77777777" w:rsidR="00C376F9" w:rsidRDefault="00BE06A1" w:rsidP="00D65AE0">
                  <w:pPr>
                    <w:rPr>
                      <w:rFonts w:ascii="標楷體" w:eastAsia="標楷體" w:hAnsi="標楷體"/>
                      <w:color w:val="FF0000"/>
                    </w:rPr>
                  </w:pPr>
                  <w:r w:rsidRPr="00BA32FC">
                    <w:rPr>
                      <w:rFonts w:ascii="標楷體" w:eastAsia="標楷體" w:hAnsi="標楷體" w:hint="eastAsia"/>
                    </w:rPr>
                    <w:t>□</w:t>
                  </w:r>
                  <w:r>
                    <w:rPr>
                      <w:rFonts w:ascii="標楷體" w:eastAsia="標楷體" w:hAnsi="標楷體" w:hint="eastAsia"/>
                    </w:rPr>
                    <w:t xml:space="preserve">是 </w:t>
                  </w:r>
                  <w:proofErr w:type="gramStart"/>
                  <w:r w:rsidRPr="00BA32FC">
                    <w:rPr>
                      <w:rFonts w:ascii="標楷體" w:eastAsia="標楷體" w:hAnsi="標楷體" w:hint="eastAsia"/>
                    </w:rPr>
                    <w:t>□</w:t>
                  </w:r>
                  <w:r>
                    <w:rPr>
                      <w:rFonts w:ascii="標楷體" w:eastAsia="標楷體" w:hAnsi="標楷體" w:hint="eastAsia"/>
                    </w:rPr>
                    <w:t>否</w:t>
                  </w:r>
                  <w:proofErr w:type="gramEnd"/>
                </w:p>
              </w:tc>
              <w:tc>
                <w:tcPr>
                  <w:tcW w:w="2551" w:type="dxa"/>
                </w:tcPr>
                <w:p w14:paraId="7BDD4BF1" w14:textId="77777777" w:rsidR="00C376F9" w:rsidRPr="00BE06A1" w:rsidRDefault="00C376F9" w:rsidP="00D65AE0">
                  <w:pPr>
                    <w:rPr>
                      <w:rFonts w:ascii="標楷體" w:eastAsia="標楷體" w:hAnsi="標楷體"/>
                    </w:rPr>
                  </w:pPr>
                  <w:r w:rsidRPr="00BE06A1">
                    <w:rPr>
                      <w:rFonts w:ascii="標楷體" w:eastAsia="標楷體" w:hAnsi="標楷體" w:hint="eastAsia"/>
                    </w:rPr>
                    <w:t>T</w:t>
                  </w:r>
                  <w:r w:rsidRPr="00BE06A1">
                    <w:rPr>
                      <w:rFonts w:ascii="標楷體" w:eastAsia="標楷體" w:hAnsi="標楷體"/>
                    </w:rPr>
                    <w:t>omcat</w:t>
                  </w:r>
                </w:p>
              </w:tc>
              <w:tc>
                <w:tcPr>
                  <w:tcW w:w="1843" w:type="dxa"/>
                </w:tcPr>
                <w:p w14:paraId="73B746A5" w14:textId="77777777" w:rsidR="00C376F9" w:rsidRDefault="00C376F9" w:rsidP="00D65AE0">
                  <w:pPr>
                    <w:rPr>
                      <w:rFonts w:ascii="標楷體" w:eastAsia="標楷體" w:hAnsi="標楷體"/>
                      <w:color w:val="FF0000"/>
                    </w:rPr>
                  </w:pPr>
                </w:p>
              </w:tc>
              <w:tc>
                <w:tcPr>
                  <w:tcW w:w="3685" w:type="dxa"/>
                </w:tcPr>
                <w:p w14:paraId="591E2FEF" w14:textId="77777777" w:rsidR="00C376F9" w:rsidRDefault="00C376F9" w:rsidP="00D65AE0">
                  <w:pPr>
                    <w:rPr>
                      <w:rFonts w:ascii="標楷體" w:eastAsia="標楷體" w:hAnsi="標楷體"/>
                      <w:color w:val="FF0000"/>
                    </w:rPr>
                  </w:pPr>
                </w:p>
              </w:tc>
            </w:tr>
            <w:tr w:rsidR="00735920" w14:paraId="0708F73D" w14:textId="77777777" w:rsidTr="005F3F4E">
              <w:tc>
                <w:tcPr>
                  <w:tcW w:w="1318" w:type="dxa"/>
                </w:tcPr>
                <w:p w14:paraId="0B5E476E" w14:textId="77777777" w:rsidR="00735920" w:rsidRDefault="00735920" w:rsidP="00735920">
                  <w:pPr>
                    <w:rPr>
                      <w:rFonts w:ascii="標楷體" w:eastAsia="標楷體" w:hAnsi="標楷體"/>
                      <w:color w:val="FF0000"/>
                    </w:rPr>
                  </w:pPr>
                  <w:r w:rsidRPr="00BA32FC">
                    <w:rPr>
                      <w:rFonts w:ascii="標楷體" w:eastAsia="標楷體" w:hAnsi="標楷體" w:hint="eastAsia"/>
                    </w:rPr>
                    <w:t>□</w:t>
                  </w:r>
                  <w:r>
                    <w:rPr>
                      <w:rFonts w:ascii="標楷體" w:eastAsia="標楷體" w:hAnsi="標楷體" w:hint="eastAsia"/>
                    </w:rPr>
                    <w:t xml:space="preserve">是 </w:t>
                  </w:r>
                  <w:proofErr w:type="gramStart"/>
                  <w:r w:rsidRPr="00BA32FC">
                    <w:rPr>
                      <w:rFonts w:ascii="標楷體" w:eastAsia="標楷體" w:hAnsi="標楷體" w:hint="eastAsia"/>
                    </w:rPr>
                    <w:t>□</w:t>
                  </w:r>
                  <w:r>
                    <w:rPr>
                      <w:rFonts w:ascii="標楷體" w:eastAsia="標楷體" w:hAnsi="標楷體" w:hint="eastAsia"/>
                    </w:rPr>
                    <w:t>否</w:t>
                  </w:r>
                  <w:proofErr w:type="gramEnd"/>
                </w:p>
              </w:tc>
              <w:tc>
                <w:tcPr>
                  <w:tcW w:w="2551" w:type="dxa"/>
                </w:tcPr>
                <w:p w14:paraId="3AE6EB74" w14:textId="77777777" w:rsidR="00735920" w:rsidRPr="00BE06A1" w:rsidRDefault="00735920" w:rsidP="00735920">
                  <w:pPr>
                    <w:rPr>
                      <w:rFonts w:ascii="標楷體" w:eastAsia="標楷體" w:hAnsi="標楷體"/>
                    </w:rPr>
                  </w:pPr>
                  <w:r w:rsidRPr="00BE06A1">
                    <w:rPr>
                      <w:rFonts w:ascii="標楷體" w:eastAsia="標楷體" w:hAnsi="標楷體" w:hint="eastAsia"/>
                    </w:rPr>
                    <w:t>PHP</w:t>
                  </w:r>
                </w:p>
              </w:tc>
              <w:tc>
                <w:tcPr>
                  <w:tcW w:w="1843" w:type="dxa"/>
                </w:tcPr>
                <w:p w14:paraId="47E38639" w14:textId="77777777" w:rsidR="00735920" w:rsidRDefault="00735920" w:rsidP="00735920">
                  <w:pPr>
                    <w:rPr>
                      <w:rFonts w:ascii="標楷體" w:eastAsia="標楷體" w:hAnsi="標楷體"/>
                      <w:color w:val="FF0000"/>
                    </w:rPr>
                  </w:pPr>
                </w:p>
              </w:tc>
              <w:tc>
                <w:tcPr>
                  <w:tcW w:w="3685" w:type="dxa"/>
                </w:tcPr>
                <w:p w14:paraId="7EA124AD" w14:textId="77777777" w:rsidR="00735920" w:rsidRDefault="00735920" w:rsidP="00735920">
                  <w:pPr>
                    <w:rPr>
                      <w:rFonts w:ascii="標楷體" w:eastAsia="標楷體" w:hAnsi="標楷體"/>
                      <w:color w:val="FF0000"/>
                    </w:rPr>
                  </w:pPr>
                </w:p>
              </w:tc>
            </w:tr>
            <w:tr w:rsidR="005F3F4E" w14:paraId="51861114" w14:textId="77777777" w:rsidTr="005F3F4E">
              <w:tc>
                <w:tcPr>
                  <w:tcW w:w="1318" w:type="dxa"/>
                </w:tcPr>
                <w:p w14:paraId="7E019255" w14:textId="77777777" w:rsidR="005F3F4E" w:rsidRPr="00BA32FC" w:rsidRDefault="005F3F4E" w:rsidP="00D65AE0">
                  <w:pPr>
                    <w:rPr>
                      <w:rFonts w:ascii="標楷體" w:eastAsia="標楷體" w:hAnsi="標楷體"/>
                    </w:rPr>
                  </w:pPr>
                  <w:r w:rsidRPr="00BA32FC">
                    <w:rPr>
                      <w:rFonts w:ascii="標楷體" w:eastAsia="標楷體" w:hAnsi="標楷體" w:hint="eastAsia"/>
                    </w:rPr>
                    <w:t>□</w:t>
                  </w:r>
                  <w:r>
                    <w:rPr>
                      <w:rFonts w:ascii="標楷體" w:eastAsia="標楷體" w:hAnsi="標楷體" w:hint="eastAsia"/>
                    </w:rPr>
                    <w:t xml:space="preserve">是 </w:t>
                  </w:r>
                  <w:proofErr w:type="gramStart"/>
                  <w:r w:rsidRPr="00BA32FC">
                    <w:rPr>
                      <w:rFonts w:ascii="標楷體" w:eastAsia="標楷體" w:hAnsi="標楷體" w:hint="eastAsia"/>
                    </w:rPr>
                    <w:t>□</w:t>
                  </w:r>
                  <w:r>
                    <w:rPr>
                      <w:rFonts w:ascii="標楷體" w:eastAsia="標楷體" w:hAnsi="標楷體" w:hint="eastAsia"/>
                    </w:rPr>
                    <w:t>否</w:t>
                  </w:r>
                  <w:proofErr w:type="gramEnd"/>
                </w:p>
              </w:tc>
              <w:tc>
                <w:tcPr>
                  <w:tcW w:w="2551" w:type="dxa"/>
                </w:tcPr>
                <w:p w14:paraId="1D57C968" w14:textId="77777777" w:rsidR="005F3F4E" w:rsidRPr="00BE06A1" w:rsidRDefault="005F3F4E" w:rsidP="00D65AE0">
                  <w:pPr>
                    <w:rPr>
                      <w:rFonts w:ascii="標楷體" w:eastAsia="標楷體" w:hAnsi="標楷體"/>
                    </w:rPr>
                  </w:pPr>
                  <w:r>
                    <w:rPr>
                      <w:rFonts w:ascii="標楷體" w:eastAsia="標楷體" w:hAnsi="標楷體" w:hint="eastAsia"/>
                    </w:rPr>
                    <w:t>Nginx</w:t>
                  </w:r>
                </w:p>
              </w:tc>
              <w:tc>
                <w:tcPr>
                  <w:tcW w:w="1843" w:type="dxa"/>
                </w:tcPr>
                <w:p w14:paraId="4BD65E71" w14:textId="77777777" w:rsidR="005F3F4E" w:rsidRPr="00735920" w:rsidRDefault="005F3F4E" w:rsidP="00D65AE0">
                  <w:pPr>
                    <w:rPr>
                      <w:rFonts w:ascii="標楷體" w:eastAsia="標楷體" w:hAnsi="標楷體"/>
                    </w:rPr>
                  </w:pPr>
                </w:p>
              </w:tc>
              <w:tc>
                <w:tcPr>
                  <w:tcW w:w="3685" w:type="dxa"/>
                </w:tcPr>
                <w:p w14:paraId="79F1EFB6" w14:textId="77777777" w:rsidR="005F3F4E" w:rsidRPr="00735920" w:rsidRDefault="005F3F4E" w:rsidP="00D65AE0">
                  <w:pPr>
                    <w:rPr>
                      <w:rFonts w:ascii="標楷體" w:eastAsia="標楷體" w:hAnsi="標楷體"/>
                    </w:rPr>
                  </w:pPr>
                </w:p>
              </w:tc>
            </w:tr>
            <w:tr w:rsidR="00C376F9" w14:paraId="43889586" w14:textId="77777777" w:rsidTr="005F3F4E">
              <w:tc>
                <w:tcPr>
                  <w:tcW w:w="1318" w:type="dxa"/>
                </w:tcPr>
                <w:p w14:paraId="1F49FEC4" w14:textId="77777777" w:rsidR="00C376F9" w:rsidRDefault="00BE06A1" w:rsidP="00D65AE0">
                  <w:pPr>
                    <w:rPr>
                      <w:rFonts w:ascii="標楷體" w:eastAsia="標楷體" w:hAnsi="標楷體"/>
                      <w:color w:val="FF0000"/>
                    </w:rPr>
                  </w:pPr>
                  <w:r w:rsidRPr="00BA32FC">
                    <w:rPr>
                      <w:rFonts w:ascii="標楷體" w:eastAsia="標楷體" w:hAnsi="標楷體" w:hint="eastAsia"/>
                    </w:rPr>
                    <w:t>□</w:t>
                  </w:r>
                  <w:r>
                    <w:rPr>
                      <w:rFonts w:ascii="標楷體" w:eastAsia="標楷體" w:hAnsi="標楷體" w:hint="eastAsia"/>
                    </w:rPr>
                    <w:t xml:space="preserve">是 </w:t>
                  </w:r>
                  <w:proofErr w:type="gramStart"/>
                  <w:r w:rsidRPr="00BA32FC">
                    <w:rPr>
                      <w:rFonts w:ascii="標楷體" w:eastAsia="標楷體" w:hAnsi="標楷體" w:hint="eastAsia"/>
                    </w:rPr>
                    <w:t>□</w:t>
                  </w:r>
                  <w:r>
                    <w:rPr>
                      <w:rFonts w:ascii="標楷體" w:eastAsia="標楷體" w:hAnsi="標楷體" w:hint="eastAsia"/>
                    </w:rPr>
                    <w:t>否</w:t>
                  </w:r>
                  <w:proofErr w:type="gramEnd"/>
                </w:p>
              </w:tc>
              <w:tc>
                <w:tcPr>
                  <w:tcW w:w="2551" w:type="dxa"/>
                </w:tcPr>
                <w:p w14:paraId="74BF5827" w14:textId="77777777" w:rsidR="00C376F9" w:rsidRPr="00BE06A1" w:rsidRDefault="00C376F9" w:rsidP="00D65AE0">
                  <w:pPr>
                    <w:rPr>
                      <w:rFonts w:ascii="標楷體" w:eastAsia="標楷體" w:hAnsi="標楷體"/>
                    </w:rPr>
                  </w:pPr>
                  <w:r w:rsidRPr="00BE06A1">
                    <w:rPr>
                      <w:rFonts w:ascii="標楷體" w:eastAsia="標楷體" w:hAnsi="標楷體" w:hint="eastAsia"/>
                    </w:rPr>
                    <w:t>IIS</w:t>
                  </w:r>
                </w:p>
              </w:tc>
              <w:tc>
                <w:tcPr>
                  <w:tcW w:w="1843" w:type="dxa"/>
                </w:tcPr>
                <w:p w14:paraId="6BA5BDC9" w14:textId="77777777" w:rsidR="00C376F9" w:rsidRPr="00735920" w:rsidRDefault="00735920" w:rsidP="00D65AE0">
                  <w:pPr>
                    <w:rPr>
                      <w:rFonts w:ascii="標楷體" w:eastAsia="標楷體" w:hAnsi="標楷體"/>
                    </w:rPr>
                  </w:pPr>
                  <w:r w:rsidRPr="00735920">
                    <w:rPr>
                      <w:rFonts w:ascii="標楷體" w:eastAsia="標楷體" w:hAnsi="標楷體" w:hint="eastAsia"/>
                    </w:rPr>
                    <w:t>10</w:t>
                  </w:r>
                </w:p>
              </w:tc>
              <w:tc>
                <w:tcPr>
                  <w:tcW w:w="3685" w:type="dxa"/>
                </w:tcPr>
                <w:p w14:paraId="506EBE55" w14:textId="77777777" w:rsidR="00C376F9" w:rsidRPr="00735920" w:rsidRDefault="00735920" w:rsidP="00D65AE0">
                  <w:pPr>
                    <w:rPr>
                      <w:rFonts w:ascii="標楷體" w:eastAsia="標楷體" w:hAnsi="標楷體"/>
                    </w:rPr>
                  </w:pPr>
                  <w:r w:rsidRPr="00735920">
                    <w:rPr>
                      <w:rFonts w:ascii="標楷體" w:eastAsia="標楷體" w:hAnsi="標楷體"/>
                    </w:rPr>
                    <w:t>Windows Server 2019</w:t>
                  </w:r>
                  <w:r w:rsidRPr="00735920">
                    <w:rPr>
                      <w:rFonts w:ascii="標楷體" w:eastAsia="標楷體" w:hAnsi="標楷體" w:hint="eastAsia"/>
                    </w:rPr>
                    <w:t>預設內建</w:t>
                  </w:r>
                </w:p>
              </w:tc>
            </w:tr>
            <w:tr w:rsidR="00C376F9" w14:paraId="4CA31468" w14:textId="77777777" w:rsidTr="005F3F4E">
              <w:tc>
                <w:tcPr>
                  <w:tcW w:w="1318" w:type="dxa"/>
                </w:tcPr>
                <w:p w14:paraId="69DD1CEE" w14:textId="77777777" w:rsidR="00C376F9" w:rsidRDefault="00BE06A1" w:rsidP="00D65AE0">
                  <w:pPr>
                    <w:rPr>
                      <w:rFonts w:ascii="標楷體" w:eastAsia="標楷體" w:hAnsi="標楷體"/>
                      <w:color w:val="FF0000"/>
                    </w:rPr>
                  </w:pPr>
                  <w:r w:rsidRPr="00BA32FC">
                    <w:rPr>
                      <w:rFonts w:ascii="標楷體" w:eastAsia="標楷體" w:hAnsi="標楷體" w:hint="eastAsia"/>
                    </w:rPr>
                    <w:t>□</w:t>
                  </w:r>
                  <w:r>
                    <w:rPr>
                      <w:rFonts w:ascii="標楷體" w:eastAsia="標楷體" w:hAnsi="標楷體" w:hint="eastAsia"/>
                    </w:rPr>
                    <w:t xml:space="preserve">是 </w:t>
                  </w:r>
                  <w:proofErr w:type="gramStart"/>
                  <w:r w:rsidRPr="00BA32FC">
                    <w:rPr>
                      <w:rFonts w:ascii="標楷體" w:eastAsia="標楷體" w:hAnsi="標楷體" w:hint="eastAsia"/>
                    </w:rPr>
                    <w:t>□</w:t>
                  </w:r>
                  <w:r>
                    <w:rPr>
                      <w:rFonts w:ascii="標楷體" w:eastAsia="標楷體" w:hAnsi="標楷體" w:hint="eastAsia"/>
                    </w:rPr>
                    <w:t>否</w:t>
                  </w:r>
                  <w:proofErr w:type="gramEnd"/>
                </w:p>
              </w:tc>
              <w:tc>
                <w:tcPr>
                  <w:tcW w:w="2551" w:type="dxa"/>
                </w:tcPr>
                <w:p w14:paraId="62ABBBD6" w14:textId="77777777" w:rsidR="00C376F9" w:rsidRDefault="00C376F9" w:rsidP="00D65AE0">
                  <w:pPr>
                    <w:rPr>
                      <w:rFonts w:ascii="標楷體" w:eastAsia="標楷體" w:hAnsi="標楷體"/>
                      <w:color w:val="FF0000"/>
                    </w:rPr>
                  </w:pPr>
                </w:p>
              </w:tc>
              <w:tc>
                <w:tcPr>
                  <w:tcW w:w="1843" w:type="dxa"/>
                </w:tcPr>
                <w:p w14:paraId="7151F7BA" w14:textId="77777777" w:rsidR="00C376F9" w:rsidRDefault="00C376F9" w:rsidP="00D65AE0">
                  <w:pPr>
                    <w:rPr>
                      <w:rFonts w:ascii="標楷體" w:eastAsia="標楷體" w:hAnsi="標楷體"/>
                      <w:color w:val="FF0000"/>
                    </w:rPr>
                  </w:pPr>
                </w:p>
              </w:tc>
              <w:tc>
                <w:tcPr>
                  <w:tcW w:w="3685" w:type="dxa"/>
                </w:tcPr>
                <w:p w14:paraId="7099857E" w14:textId="77777777" w:rsidR="00C376F9" w:rsidRDefault="00B5449A" w:rsidP="00D65AE0">
                  <w:pPr>
                    <w:rPr>
                      <w:rFonts w:ascii="標楷體" w:eastAsia="標楷體" w:hAnsi="標楷體"/>
                      <w:color w:val="FF0000"/>
                    </w:rPr>
                  </w:pPr>
                  <w:r w:rsidRPr="001878AB">
                    <w:rPr>
                      <w:rFonts w:ascii="標楷體" w:eastAsia="標楷體" w:hAnsi="標楷體" w:hint="eastAsia"/>
                      <w:color w:val="808080"/>
                    </w:rPr>
                    <w:t>(請自行增列)</w:t>
                  </w:r>
                </w:p>
              </w:tc>
            </w:tr>
          </w:tbl>
          <w:p w14:paraId="2752A755" w14:textId="77777777" w:rsidR="009000A1" w:rsidRPr="00A055F3" w:rsidRDefault="009000A1" w:rsidP="00D65AE0">
            <w:pPr>
              <w:ind w:left="360"/>
              <w:rPr>
                <w:rFonts w:ascii="標楷體" w:eastAsia="標楷體" w:hAnsi="標楷體"/>
                <w:color w:val="FF0000"/>
              </w:rPr>
            </w:pPr>
          </w:p>
          <w:p w14:paraId="28EA41A5" w14:textId="77777777" w:rsidR="009000A1" w:rsidRDefault="009000A1" w:rsidP="00D65AE0">
            <w:pPr>
              <w:ind w:left="360"/>
              <w:rPr>
                <w:rFonts w:ascii="標楷體" w:eastAsia="標楷體" w:hAnsi="標楷體"/>
                <w:b/>
              </w:rPr>
            </w:pPr>
            <w:r w:rsidRPr="009000A1">
              <w:rPr>
                <w:rFonts w:ascii="標楷體" w:eastAsia="標楷體" w:hAnsi="標楷體" w:hint="eastAsia"/>
                <w:b/>
              </w:rPr>
              <w:t>1.</w:t>
            </w:r>
            <w:r w:rsidR="00F317EA">
              <w:rPr>
                <w:rFonts w:ascii="標楷體" w:eastAsia="標楷體" w:hAnsi="標楷體" w:hint="eastAsia"/>
                <w:b/>
              </w:rPr>
              <w:t>6</w:t>
            </w:r>
            <w:r w:rsidRPr="009000A1">
              <w:rPr>
                <w:rFonts w:ascii="標楷體" w:eastAsia="標楷體" w:hAnsi="標楷體" w:hint="eastAsia"/>
                <w:b/>
              </w:rPr>
              <w:t>系統架構圖</w:t>
            </w:r>
            <w:r w:rsidR="00D03013">
              <w:rPr>
                <w:rFonts w:ascii="標楷體" w:eastAsia="標楷體" w:hAnsi="標楷體" w:hint="eastAsia"/>
                <w:b/>
              </w:rPr>
              <w:t>：</w:t>
            </w:r>
            <w:r w:rsidRPr="001878AB">
              <w:rPr>
                <w:rFonts w:ascii="標楷體" w:eastAsia="標楷體" w:hAnsi="標楷體" w:hint="eastAsia"/>
                <w:color w:val="808080"/>
              </w:rPr>
              <w:t>(</w:t>
            </w:r>
            <w:r w:rsidR="00A055F3" w:rsidRPr="001878AB">
              <w:rPr>
                <w:rFonts w:ascii="標楷體" w:eastAsia="標楷體" w:hAnsi="標楷體" w:hint="eastAsia"/>
                <w:color w:val="808080"/>
              </w:rPr>
              <w:t>得以</w:t>
            </w:r>
            <w:r w:rsidRPr="001878AB">
              <w:rPr>
                <w:rFonts w:ascii="標楷體" w:eastAsia="標楷體" w:hAnsi="標楷體" w:hint="eastAsia"/>
                <w:color w:val="808080"/>
              </w:rPr>
              <w:t>附件方式提供</w:t>
            </w:r>
            <w:r w:rsidR="00A055F3" w:rsidRPr="001878AB">
              <w:rPr>
                <w:rFonts w:ascii="標楷體" w:eastAsia="標楷體" w:hAnsi="標楷體" w:hint="eastAsia"/>
                <w:color w:val="808080"/>
              </w:rPr>
              <w:t>，並請標示網站之前台、後台、File主機、DB主機等角色，</w:t>
            </w:r>
            <w:proofErr w:type="gramStart"/>
            <w:r w:rsidR="00A055F3" w:rsidRPr="001878AB">
              <w:rPr>
                <w:rFonts w:ascii="標楷體" w:eastAsia="標楷體" w:hAnsi="標楷體" w:hint="eastAsia"/>
                <w:color w:val="808080"/>
              </w:rPr>
              <w:t>俾</w:t>
            </w:r>
            <w:proofErr w:type="gramEnd"/>
            <w:r w:rsidR="00A055F3" w:rsidRPr="001878AB">
              <w:rPr>
                <w:rFonts w:ascii="標楷體" w:eastAsia="標楷體" w:hAnsi="標楷體" w:hint="eastAsia"/>
                <w:color w:val="808080"/>
              </w:rPr>
              <w:t>瞭解資料存取路徑。</w:t>
            </w:r>
            <w:r w:rsidRPr="001878AB">
              <w:rPr>
                <w:rFonts w:ascii="標楷體" w:eastAsia="標楷體" w:hAnsi="標楷體" w:hint="eastAsia"/>
                <w:color w:val="808080"/>
              </w:rPr>
              <w:t>)</w:t>
            </w:r>
          </w:p>
          <w:p w14:paraId="11D25721" w14:textId="7AACD95B" w:rsidR="00D80931" w:rsidRDefault="00D80931" w:rsidP="00D65AE0">
            <w:pPr>
              <w:ind w:left="360"/>
              <w:rPr>
                <w:rFonts w:ascii="標楷體" w:eastAsia="標楷體" w:hAnsi="標楷體"/>
              </w:rPr>
            </w:pPr>
            <w:r w:rsidRPr="00D80931">
              <w:rPr>
                <w:rFonts w:ascii="標楷體" w:eastAsia="標楷體" w:hAnsi="標楷體"/>
                <w:noProof/>
              </w:rPr>
              <w:lastRenderedPageBreak/>
              <w:drawing>
                <wp:inline distT="0" distB="0" distL="0" distR="0" wp14:anchorId="541B84EC" wp14:editId="3EC73E28">
                  <wp:extent cx="5274310" cy="1878965"/>
                  <wp:effectExtent l="0" t="0" r="254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878965"/>
                          </a:xfrm>
                          <a:prstGeom prst="rect">
                            <a:avLst/>
                          </a:prstGeom>
                        </pic:spPr>
                      </pic:pic>
                    </a:graphicData>
                  </a:graphic>
                </wp:inline>
              </w:drawing>
            </w:r>
            <w:r w:rsidRPr="00D80931">
              <w:rPr>
                <w:rFonts w:ascii="標楷體" w:eastAsia="標楷體" w:hAnsi="標楷體" w:hint="eastAsia"/>
              </w:rPr>
              <w:t xml:space="preserve"> </w:t>
            </w:r>
          </w:p>
          <w:p w14:paraId="3DE521A5" w14:textId="568D9D24" w:rsidR="00A055F3" w:rsidRPr="002D126C" w:rsidRDefault="007D7613" w:rsidP="00D65AE0">
            <w:pPr>
              <w:ind w:left="360"/>
              <w:rPr>
                <w:rFonts w:ascii="標楷體" w:eastAsia="標楷體" w:hAnsi="標楷體"/>
              </w:rPr>
            </w:pPr>
            <w:r w:rsidRPr="002D126C">
              <w:rPr>
                <w:rFonts w:ascii="標楷體" w:eastAsia="標楷體" w:hAnsi="標楷體" w:hint="eastAsia"/>
              </w:rPr>
              <w:t>(※此為範例)</w:t>
            </w:r>
          </w:p>
          <w:p w14:paraId="1A489474" w14:textId="77777777" w:rsidR="003A3497" w:rsidRDefault="00431175" w:rsidP="00994C91">
            <w:pPr>
              <w:numPr>
                <w:ilvl w:val="0"/>
                <w:numId w:val="1"/>
              </w:numPr>
              <w:rPr>
                <w:rFonts w:ascii="標楷體" w:eastAsia="標楷體" w:hAnsi="標楷體"/>
              </w:rPr>
            </w:pPr>
            <w:r>
              <w:rPr>
                <w:rFonts w:ascii="標楷體" w:eastAsia="標楷體" w:hAnsi="標楷體" w:hint="eastAsia"/>
                <w:b/>
              </w:rPr>
              <w:t>防火牆開通：</w:t>
            </w:r>
            <w:r w:rsidRPr="001878AB">
              <w:rPr>
                <w:rFonts w:ascii="標楷體" w:eastAsia="標楷體" w:hAnsi="標楷體" w:hint="eastAsia"/>
                <w:color w:val="808080"/>
              </w:rPr>
              <w:t>(</w:t>
            </w:r>
            <w:proofErr w:type="gramStart"/>
            <w:r w:rsidRPr="001878AB">
              <w:rPr>
                <w:rFonts w:ascii="標楷體" w:eastAsia="標楷體" w:hAnsi="標楷體" w:hint="eastAsia"/>
                <w:color w:val="808080"/>
              </w:rPr>
              <w:t>請條列</w:t>
            </w:r>
            <w:proofErr w:type="gramEnd"/>
            <w:r w:rsidR="00994C91" w:rsidRPr="001878AB">
              <w:rPr>
                <w:rFonts w:ascii="標楷體" w:eastAsia="標楷體" w:hAnsi="標楷體" w:hint="eastAsia"/>
                <w:color w:val="808080"/>
              </w:rPr>
              <w:t>系統上線後需對外提供</w:t>
            </w:r>
            <w:r w:rsidR="00EC6386" w:rsidRPr="001878AB">
              <w:rPr>
                <w:rFonts w:ascii="標楷體" w:eastAsia="標楷體" w:hAnsi="標楷體" w:hint="eastAsia"/>
                <w:color w:val="808080"/>
              </w:rPr>
              <w:t>之</w:t>
            </w:r>
            <w:r w:rsidR="003A3497" w:rsidRPr="001878AB">
              <w:rPr>
                <w:rFonts w:ascii="標楷體" w:eastAsia="標楷體" w:hAnsi="標楷體" w:hint="eastAsia"/>
                <w:color w:val="808080"/>
              </w:rPr>
              <w:t>service</w:t>
            </w:r>
            <w:r w:rsidR="009B57A0" w:rsidRPr="001878AB">
              <w:rPr>
                <w:rFonts w:ascii="標楷體" w:eastAsia="標楷體" w:hAnsi="標楷體" w:hint="eastAsia"/>
                <w:color w:val="808080"/>
              </w:rPr>
              <w:t xml:space="preserve"> (protocol)</w:t>
            </w:r>
            <w:r w:rsidR="003A3497" w:rsidRPr="001878AB">
              <w:rPr>
                <w:rFonts w:ascii="標楷體" w:eastAsia="標楷體" w:hAnsi="標楷體" w:hint="eastAsia"/>
                <w:color w:val="808080"/>
              </w:rPr>
              <w:t>以及</w:t>
            </w:r>
            <w:r w:rsidR="009B57A0" w:rsidRPr="001878AB">
              <w:rPr>
                <w:rFonts w:ascii="標楷體" w:eastAsia="標楷體" w:hAnsi="標楷體" w:hint="eastAsia"/>
                <w:color w:val="808080"/>
              </w:rPr>
              <w:t>port號</w:t>
            </w:r>
            <w:r w:rsidRPr="001878AB">
              <w:rPr>
                <w:rFonts w:ascii="標楷體" w:eastAsia="標楷體" w:hAnsi="標楷體" w:hint="eastAsia"/>
                <w:color w:val="808080"/>
              </w:rPr>
              <w:t>等，</w:t>
            </w:r>
            <w:proofErr w:type="gramStart"/>
            <w:r w:rsidRPr="001878AB">
              <w:rPr>
                <w:rFonts w:ascii="標楷體" w:eastAsia="標楷體" w:hAnsi="標楷體" w:hint="eastAsia"/>
                <w:color w:val="808080"/>
              </w:rPr>
              <w:t>俾</w:t>
            </w:r>
            <w:proofErr w:type="gramEnd"/>
            <w:r w:rsidRPr="001878AB">
              <w:rPr>
                <w:rFonts w:ascii="標楷體" w:eastAsia="標楷體" w:hAnsi="標楷體" w:hint="eastAsia"/>
                <w:color w:val="808080"/>
              </w:rPr>
              <w:t>利進行防火牆開通</w:t>
            </w:r>
            <w:r w:rsidR="00994C91" w:rsidRPr="001878AB">
              <w:rPr>
                <w:rFonts w:ascii="標楷體" w:eastAsia="標楷體" w:hAnsi="標楷體" w:hint="eastAsia"/>
                <w:color w:val="808080"/>
              </w:rPr>
              <w:t>設定。</w:t>
            </w:r>
            <w:proofErr w:type="gramStart"/>
            <w:r w:rsidRPr="001878AB">
              <w:rPr>
                <w:rFonts w:ascii="標楷體" w:eastAsia="標楷體" w:hAnsi="標楷體" w:hint="eastAsia"/>
                <w:color w:val="808080"/>
              </w:rPr>
              <w:t>)</w:t>
            </w:r>
            <w:r w:rsidR="005131A4" w:rsidRPr="001878AB">
              <w:rPr>
                <w:rFonts w:ascii="標楷體" w:eastAsia="標楷體" w:hAnsi="標楷體" w:hint="eastAsia"/>
                <w:color w:val="808080"/>
              </w:rPr>
              <w:t>(</w:t>
            </w:r>
            <w:proofErr w:type="gramEnd"/>
            <w:r w:rsidR="00994C91" w:rsidRPr="001878AB">
              <w:rPr>
                <w:rFonts w:ascii="標楷體" w:eastAsia="標楷體" w:hAnsi="標楷體" w:hint="eastAsia"/>
                <w:color w:val="808080"/>
              </w:rPr>
              <w:t>註：</w:t>
            </w:r>
            <w:r w:rsidR="001A69A4" w:rsidRPr="001878AB">
              <w:rPr>
                <w:rFonts w:ascii="標楷體" w:eastAsia="標楷體" w:hAnsi="標楷體" w:hint="eastAsia"/>
                <w:color w:val="808080"/>
              </w:rPr>
              <w:t>原則不開放</w:t>
            </w:r>
            <w:r w:rsidR="00994C91" w:rsidRPr="001878AB">
              <w:rPr>
                <w:rFonts w:ascii="標楷體" w:eastAsia="標楷體" w:hAnsi="標楷體" w:hint="eastAsia"/>
                <w:color w:val="808080"/>
              </w:rPr>
              <w:t>廠商遠端連線</w:t>
            </w:r>
            <w:r w:rsidR="00326FC4" w:rsidRPr="001878AB">
              <w:rPr>
                <w:rFonts w:ascii="標楷體" w:eastAsia="標楷體" w:hAnsi="標楷體" w:hint="eastAsia"/>
                <w:color w:val="808080"/>
              </w:rPr>
              <w:t>及電子報SMTP服務</w:t>
            </w:r>
            <w:r w:rsidR="001A69A4" w:rsidRPr="001878AB">
              <w:rPr>
                <w:rFonts w:ascii="標楷體" w:eastAsia="標楷體" w:hAnsi="標楷體" w:hint="eastAsia"/>
                <w:color w:val="808080"/>
              </w:rPr>
              <w:t>，請由</w:t>
            </w:r>
            <w:r w:rsidR="007D0D06" w:rsidRPr="001878AB">
              <w:rPr>
                <w:rFonts w:ascii="標楷體" w:eastAsia="標楷體" w:hAnsi="標楷體" w:hint="eastAsia"/>
                <w:color w:val="808080"/>
              </w:rPr>
              <w:t>業務單位</w:t>
            </w:r>
            <w:r w:rsidR="001A69A4" w:rsidRPr="001878AB">
              <w:rPr>
                <w:rFonts w:ascii="標楷體" w:eastAsia="標楷體" w:hAnsi="標楷體" w:hint="eastAsia"/>
                <w:color w:val="808080"/>
              </w:rPr>
              <w:t>另案申請！</w:t>
            </w:r>
            <w:r w:rsidR="005131A4" w:rsidRPr="001878AB">
              <w:rPr>
                <w:rFonts w:ascii="標楷體" w:eastAsia="標楷體" w:hAnsi="標楷體" w:hint="eastAsia"/>
                <w:color w:val="808080"/>
              </w:rPr>
              <w:t>)</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275"/>
              <w:gridCol w:w="1418"/>
              <w:gridCol w:w="1276"/>
              <w:gridCol w:w="1134"/>
              <w:gridCol w:w="3314"/>
            </w:tblGrid>
            <w:tr w:rsidR="00294036" w:rsidRPr="001878AB" w14:paraId="3DD38DC8" w14:textId="77777777" w:rsidTr="003C3D9D">
              <w:tc>
                <w:tcPr>
                  <w:tcW w:w="1181" w:type="dxa"/>
                  <w:shd w:val="clear" w:color="auto" w:fill="auto"/>
                </w:tcPr>
                <w:p w14:paraId="6D73F3FD" w14:textId="77777777" w:rsidR="00294036" w:rsidRPr="001878AB" w:rsidRDefault="00294036" w:rsidP="00294036">
                  <w:pPr>
                    <w:rPr>
                      <w:rFonts w:ascii="標楷體" w:eastAsia="標楷體" w:hAnsi="標楷體"/>
                    </w:rPr>
                  </w:pPr>
                  <w:r w:rsidRPr="001878AB">
                    <w:rPr>
                      <w:rFonts w:ascii="標楷體" w:eastAsia="標楷體" w:hAnsi="標楷體" w:hint="eastAsia"/>
                    </w:rPr>
                    <w:t>來源</w:t>
                  </w:r>
                </w:p>
              </w:tc>
              <w:tc>
                <w:tcPr>
                  <w:tcW w:w="1275" w:type="dxa"/>
                  <w:shd w:val="clear" w:color="auto" w:fill="auto"/>
                </w:tcPr>
                <w:p w14:paraId="1464268D" w14:textId="77777777" w:rsidR="00294036" w:rsidRPr="001878AB" w:rsidRDefault="00294036" w:rsidP="00294036">
                  <w:pPr>
                    <w:rPr>
                      <w:rFonts w:ascii="標楷體" w:eastAsia="標楷體" w:hAnsi="標楷體"/>
                    </w:rPr>
                  </w:pPr>
                  <w:r w:rsidRPr="001878AB">
                    <w:rPr>
                      <w:rFonts w:ascii="標楷體" w:eastAsia="標楷體" w:hAnsi="標楷體" w:hint="eastAsia"/>
                    </w:rPr>
                    <w:t>目的</w:t>
                  </w:r>
                </w:p>
              </w:tc>
              <w:tc>
                <w:tcPr>
                  <w:tcW w:w="1418" w:type="dxa"/>
                  <w:shd w:val="clear" w:color="auto" w:fill="auto"/>
                </w:tcPr>
                <w:p w14:paraId="6127A997" w14:textId="77777777" w:rsidR="00294036" w:rsidRPr="001878AB" w:rsidRDefault="00952720" w:rsidP="00294036">
                  <w:pPr>
                    <w:rPr>
                      <w:rFonts w:ascii="標楷體" w:eastAsia="標楷體" w:hAnsi="標楷體"/>
                    </w:rPr>
                  </w:pPr>
                  <w:r w:rsidRPr="001878AB">
                    <w:rPr>
                      <w:rFonts w:ascii="標楷體" w:eastAsia="標楷體" w:hAnsi="標楷體" w:hint="eastAsia"/>
                    </w:rPr>
                    <w:t>服務/</w:t>
                  </w:r>
                  <w:r w:rsidR="00294036" w:rsidRPr="001878AB">
                    <w:rPr>
                      <w:rFonts w:ascii="標楷體" w:eastAsia="標楷體" w:hAnsi="標楷體" w:hint="eastAsia"/>
                    </w:rPr>
                    <w:t>協定</w:t>
                  </w:r>
                </w:p>
              </w:tc>
              <w:tc>
                <w:tcPr>
                  <w:tcW w:w="1276" w:type="dxa"/>
                  <w:shd w:val="clear" w:color="auto" w:fill="auto"/>
                </w:tcPr>
                <w:p w14:paraId="49A1F2CD" w14:textId="77777777" w:rsidR="00294036" w:rsidRPr="001878AB" w:rsidRDefault="00294036" w:rsidP="00294036">
                  <w:pPr>
                    <w:rPr>
                      <w:rFonts w:ascii="標楷體" w:eastAsia="標楷體" w:hAnsi="標楷體"/>
                    </w:rPr>
                  </w:pPr>
                  <w:r w:rsidRPr="001878AB">
                    <w:rPr>
                      <w:rFonts w:ascii="標楷體" w:eastAsia="標楷體" w:hAnsi="標楷體" w:hint="eastAsia"/>
                    </w:rPr>
                    <w:t>TCP</w:t>
                  </w:r>
                  <w:r w:rsidRPr="001878AB">
                    <w:rPr>
                      <w:rFonts w:ascii="標楷體" w:eastAsia="標楷體" w:hAnsi="標楷體"/>
                    </w:rPr>
                    <w:t>/UDP</w:t>
                  </w:r>
                </w:p>
              </w:tc>
              <w:tc>
                <w:tcPr>
                  <w:tcW w:w="1134" w:type="dxa"/>
                  <w:shd w:val="clear" w:color="auto" w:fill="auto"/>
                </w:tcPr>
                <w:p w14:paraId="64EC805B" w14:textId="77777777" w:rsidR="00294036" w:rsidRPr="001878AB" w:rsidRDefault="00294036" w:rsidP="00294036">
                  <w:pPr>
                    <w:rPr>
                      <w:rFonts w:ascii="標楷體" w:eastAsia="標楷體" w:hAnsi="標楷體"/>
                    </w:rPr>
                  </w:pPr>
                  <w:r w:rsidRPr="001878AB">
                    <w:rPr>
                      <w:rFonts w:ascii="標楷體" w:eastAsia="標楷體" w:hAnsi="標楷體" w:hint="eastAsia"/>
                    </w:rPr>
                    <w:t>埠號</w:t>
                  </w:r>
                </w:p>
              </w:tc>
              <w:tc>
                <w:tcPr>
                  <w:tcW w:w="3314" w:type="dxa"/>
                  <w:shd w:val="clear" w:color="auto" w:fill="auto"/>
                </w:tcPr>
                <w:p w14:paraId="600513C0" w14:textId="77777777" w:rsidR="00294036" w:rsidRPr="001878AB" w:rsidRDefault="00294036" w:rsidP="00294036">
                  <w:pPr>
                    <w:rPr>
                      <w:rFonts w:ascii="標楷體" w:eastAsia="標楷體" w:hAnsi="標楷體"/>
                    </w:rPr>
                  </w:pPr>
                  <w:r w:rsidRPr="001878AB">
                    <w:rPr>
                      <w:rFonts w:ascii="標楷體" w:eastAsia="標楷體" w:hAnsi="標楷體" w:hint="eastAsia"/>
                    </w:rPr>
                    <w:t>備註</w:t>
                  </w:r>
                </w:p>
              </w:tc>
            </w:tr>
            <w:tr w:rsidR="00294036" w:rsidRPr="001878AB" w14:paraId="59D760A6" w14:textId="77777777" w:rsidTr="003C3D9D">
              <w:tc>
                <w:tcPr>
                  <w:tcW w:w="1181" w:type="dxa"/>
                  <w:shd w:val="clear" w:color="auto" w:fill="auto"/>
                </w:tcPr>
                <w:p w14:paraId="77F3141C" w14:textId="77777777" w:rsidR="00294036" w:rsidRPr="001878AB" w:rsidRDefault="00431175" w:rsidP="00294036">
                  <w:pPr>
                    <w:rPr>
                      <w:rFonts w:ascii="標楷體" w:eastAsia="標楷體" w:hAnsi="標楷體"/>
                    </w:rPr>
                  </w:pPr>
                  <w:r w:rsidRPr="001878AB">
                    <w:rPr>
                      <w:rFonts w:ascii="標楷體" w:eastAsia="標楷體" w:hAnsi="標楷體" w:hint="eastAsia"/>
                    </w:rPr>
                    <w:t>A</w:t>
                  </w:r>
                  <w:r w:rsidRPr="001878AB">
                    <w:rPr>
                      <w:rFonts w:ascii="標楷體" w:eastAsia="標楷體" w:hAnsi="標楷體"/>
                    </w:rPr>
                    <w:t>ny</w:t>
                  </w:r>
                </w:p>
              </w:tc>
              <w:tc>
                <w:tcPr>
                  <w:tcW w:w="1275" w:type="dxa"/>
                  <w:shd w:val="clear" w:color="auto" w:fill="auto"/>
                </w:tcPr>
                <w:p w14:paraId="435769F0" w14:textId="77777777" w:rsidR="00294036" w:rsidRPr="001878AB" w:rsidRDefault="002C7954" w:rsidP="002C7954">
                  <w:pPr>
                    <w:rPr>
                      <w:rFonts w:ascii="標楷體" w:eastAsia="標楷體" w:hAnsi="標楷體"/>
                    </w:rPr>
                  </w:pPr>
                  <w:r w:rsidRPr="002C7954">
                    <w:rPr>
                      <w:rFonts w:ascii="標楷體" w:eastAsia="標楷體" w:hAnsi="標楷體" w:hint="eastAsia"/>
                    </w:rPr>
                    <w:t>AP主機</w:t>
                  </w:r>
                </w:p>
              </w:tc>
              <w:tc>
                <w:tcPr>
                  <w:tcW w:w="1418" w:type="dxa"/>
                  <w:shd w:val="clear" w:color="auto" w:fill="auto"/>
                </w:tcPr>
                <w:p w14:paraId="0B87E818" w14:textId="77777777" w:rsidR="00294036" w:rsidRPr="001878AB" w:rsidRDefault="00294036" w:rsidP="00294036">
                  <w:pPr>
                    <w:rPr>
                      <w:rFonts w:ascii="標楷體" w:eastAsia="標楷體" w:hAnsi="標楷體"/>
                    </w:rPr>
                  </w:pPr>
                  <w:r w:rsidRPr="001878AB">
                    <w:rPr>
                      <w:rFonts w:ascii="標楷體" w:eastAsia="標楷體" w:hAnsi="標楷體" w:hint="eastAsia"/>
                    </w:rPr>
                    <w:t>HTTPS</w:t>
                  </w:r>
                </w:p>
              </w:tc>
              <w:tc>
                <w:tcPr>
                  <w:tcW w:w="1276" w:type="dxa"/>
                  <w:shd w:val="clear" w:color="auto" w:fill="auto"/>
                </w:tcPr>
                <w:p w14:paraId="77DF9444" w14:textId="77777777" w:rsidR="00294036" w:rsidRPr="001878AB" w:rsidRDefault="00294036" w:rsidP="00294036">
                  <w:pPr>
                    <w:rPr>
                      <w:rFonts w:ascii="標楷體" w:eastAsia="標楷體" w:hAnsi="標楷體"/>
                    </w:rPr>
                  </w:pPr>
                  <w:r w:rsidRPr="001878AB">
                    <w:rPr>
                      <w:rFonts w:ascii="標楷體" w:eastAsia="標楷體" w:hAnsi="標楷體" w:hint="eastAsia"/>
                    </w:rPr>
                    <w:t>TCP</w:t>
                  </w:r>
                </w:p>
              </w:tc>
              <w:tc>
                <w:tcPr>
                  <w:tcW w:w="1134" w:type="dxa"/>
                  <w:shd w:val="clear" w:color="auto" w:fill="auto"/>
                </w:tcPr>
                <w:p w14:paraId="5747F3B5" w14:textId="77777777" w:rsidR="00294036" w:rsidRPr="001878AB" w:rsidRDefault="00294036" w:rsidP="00294036">
                  <w:pPr>
                    <w:rPr>
                      <w:rFonts w:ascii="標楷體" w:eastAsia="標楷體" w:hAnsi="標楷體"/>
                    </w:rPr>
                  </w:pPr>
                  <w:r w:rsidRPr="001878AB">
                    <w:rPr>
                      <w:rFonts w:ascii="標楷體" w:eastAsia="標楷體" w:hAnsi="標楷體" w:hint="eastAsia"/>
                    </w:rPr>
                    <w:t>443</w:t>
                  </w:r>
                </w:p>
              </w:tc>
              <w:tc>
                <w:tcPr>
                  <w:tcW w:w="3314" w:type="dxa"/>
                  <w:shd w:val="clear" w:color="auto" w:fill="auto"/>
                </w:tcPr>
                <w:p w14:paraId="7E5D3C18" w14:textId="77777777" w:rsidR="00294036" w:rsidRPr="001878AB" w:rsidRDefault="00294036" w:rsidP="00294036">
                  <w:pPr>
                    <w:rPr>
                      <w:rFonts w:ascii="標楷體" w:eastAsia="標楷體" w:hAnsi="標楷體"/>
                      <w:sz w:val="16"/>
                      <w:szCs w:val="16"/>
                    </w:rPr>
                  </w:pPr>
                  <w:r w:rsidRPr="001878AB">
                    <w:rPr>
                      <w:rFonts w:ascii="標楷體" w:eastAsia="標楷體" w:hAnsi="標楷體" w:hint="eastAsia"/>
                      <w:sz w:val="16"/>
                      <w:szCs w:val="16"/>
                    </w:rPr>
                    <w:t>為提高網站安全性，請務必啟用HTTPS服務，並把私密金</w:t>
                  </w:r>
                  <w:proofErr w:type="gramStart"/>
                  <w:r w:rsidRPr="001878AB">
                    <w:rPr>
                      <w:rFonts w:ascii="標楷體" w:eastAsia="標楷體" w:hAnsi="標楷體" w:hint="eastAsia"/>
                      <w:sz w:val="16"/>
                      <w:szCs w:val="16"/>
                    </w:rPr>
                    <w:t>鑰</w:t>
                  </w:r>
                  <w:proofErr w:type="gramEnd"/>
                  <w:r w:rsidRPr="001878AB">
                    <w:rPr>
                      <w:rFonts w:ascii="標楷體" w:eastAsia="標楷體" w:hAnsi="標楷體" w:hint="eastAsia"/>
                      <w:sz w:val="16"/>
                      <w:szCs w:val="16"/>
                    </w:rPr>
                    <w:t>檔提供給本部機房工程師，</w:t>
                  </w:r>
                  <w:proofErr w:type="gramStart"/>
                  <w:r w:rsidRPr="001878AB">
                    <w:rPr>
                      <w:rFonts w:ascii="標楷體" w:eastAsia="標楷體" w:hAnsi="標楷體" w:hint="eastAsia"/>
                      <w:sz w:val="16"/>
                      <w:szCs w:val="16"/>
                    </w:rPr>
                    <w:t>俾</w:t>
                  </w:r>
                  <w:proofErr w:type="gramEnd"/>
                  <w:r w:rsidRPr="001878AB">
                    <w:rPr>
                      <w:rFonts w:ascii="標楷體" w:eastAsia="標楷體" w:hAnsi="標楷體" w:hint="eastAsia"/>
                      <w:sz w:val="16"/>
                      <w:szCs w:val="16"/>
                    </w:rPr>
                    <w:t>進行</w:t>
                  </w:r>
                  <w:proofErr w:type="gramStart"/>
                  <w:r w:rsidRPr="001878AB">
                    <w:rPr>
                      <w:rFonts w:ascii="標楷體" w:eastAsia="標楷體" w:hAnsi="標楷體" w:hint="eastAsia"/>
                      <w:sz w:val="16"/>
                      <w:szCs w:val="16"/>
                    </w:rPr>
                    <w:t>閘道端防護</w:t>
                  </w:r>
                  <w:proofErr w:type="gramEnd"/>
                  <w:r w:rsidRPr="001878AB">
                    <w:rPr>
                      <w:rFonts w:ascii="標楷體" w:eastAsia="標楷體" w:hAnsi="標楷體" w:hint="eastAsia"/>
                      <w:sz w:val="16"/>
                      <w:szCs w:val="16"/>
                    </w:rPr>
                    <w:t>設定</w:t>
                  </w:r>
                </w:p>
              </w:tc>
            </w:tr>
            <w:tr w:rsidR="00B5760A" w:rsidRPr="001878AB" w14:paraId="522BA612" w14:textId="77777777" w:rsidTr="003C3D9D">
              <w:tc>
                <w:tcPr>
                  <w:tcW w:w="1181" w:type="dxa"/>
                  <w:shd w:val="clear" w:color="auto" w:fill="auto"/>
                </w:tcPr>
                <w:p w14:paraId="7F248C36" w14:textId="77777777" w:rsidR="00B5760A" w:rsidRPr="001878AB" w:rsidRDefault="002C7954" w:rsidP="002C7954">
                  <w:pPr>
                    <w:rPr>
                      <w:rFonts w:ascii="標楷體" w:eastAsia="標楷體" w:hAnsi="標楷體"/>
                      <w:color w:val="808080"/>
                    </w:rPr>
                  </w:pPr>
                  <w:r w:rsidRPr="002C7954">
                    <w:rPr>
                      <w:rFonts w:ascii="標楷體" w:eastAsia="標楷體" w:hAnsi="標楷體" w:hint="eastAsia"/>
                    </w:rPr>
                    <w:t>AP主機</w:t>
                  </w:r>
                </w:p>
              </w:tc>
              <w:tc>
                <w:tcPr>
                  <w:tcW w:w="1275" w:type="dxa"/>
                  <w:shd w:val="clear" w:color="auto" w:fill="auto"/>
                </w:tcPr>
                <w:p w14:paraId="38240069" w14:textId="77777777" w:rsidR="00B5760A" w:rsidRPr="001878AB" w:rsidRDefault="002C7954" w:rsidP="00294036">
                  <w:pPr>
                    <w:rPr>
                      <w:rFonts w:ascii="標楷體" w:eastAsia="標楷體" w:hAnsi="標楷體"/>
                    </w:rPr>
                  </w:pPr>
                  <w:r>
                    <w:rPr>
                      <w:rFonts w:ascii="標楷體" w:eastAsia="標楷體" w:hAnsi="標楷體" w:hint="eastAsia"/>
                    </w:rPr>
                    <w:t>DB主機</w:t>
                  </w:r>
                </w:p>
              </w:tc>
              <w:tc>
                <w:tcPr>
                  <w:tcW w:w="1418" w:type="dxa"/>
                  <w:shd w:val="clear" w:color="auto" w:fill="auto"/>
                </w:tcPr>
                <w:p w14:paraId="58307B4F" w14:textId="77777777" w:rsidR="00B5760A" w:rsidRPr="001878AB" w:rsidRDefault="00B5760A" w:rsidP="00294036">
                  <w:pPr>
                    <w:rPr>
                      <w:rFonts w:ascii="標楷體" w:eastAsia="標楷體" w:hAnsi="標楷體"/>
                    </w:rPr>
                  </w:pPr>
                  <w:r>
                    <w:rPr>
                      <w:rFonts w:ascii="標楷體" w:eastAsia="標楷體" w:hAnsi="標楷體" w:hint="eastAsia"/>
                    </w:rPr>
                    <w:t>MS-SQL</w:t>
                  </w:r>
                </w:p>
              </w:tc>
              <w:tc>
                <w:tcPr>
                  <w:tcW w:w="1276" w:type="dxa"/>
                  <w:shd w:val="clear" w:color="auto" w:fill="auto"/>
                </w:tcPr>
                <w:p w14:paraId="56F76442" w14:textId="77777777" w:rsidR="00B5760A" w:rsidRPr="001878AB" w:rsidRDefault="002C7954" w:rsidP="00294036">
                  <w:pPr>
                    <w:rPr>
                      <w:rFonts w:ascii="標楷體" w:eastAsia="標楷體" w:hAnsi="標楷體"/>
                    </w:rPr>
                  </w:pPr>
                  <w:r>
                    <w:rPr>
                      <w:rFonts w:ascii="標楷體" w:eastAsia="標楷體" w:hAnsi="標楷體" w:hint="eastAsia"/>
                    </w:rPr>
                    <w:t>TCP</w:t>
                  </w:r>
                </w:p>
              </w:tc>
              <w:tc>
                <w:tcPr>
                  <w:tcW w:w="1134" w:type="dxa"/>
                  <w:shd w:val="clear" w:color="auto" w:fill="auto"/>
                </w:tcPr>
                <w:p w14:paraId="6BCE1AA8" w14:textId="77777777" w:rsidR="00B5760A" w:rsidRPr="001878AB" w:rsidRDefault="002C7954" w:rsidP="00735920">
                  <w:pPr>
                    <w:rPr>
                      <w:rFonts w:ascii="標楷體" w:eastAsia="標楷體" w:hAnsi="標楷體"/>
                    </w:rPr>
                  </w:pPr>
                  <w:r>
                    <w:rPr>
                      <w:rFonts w:ascii="標楷體" w:eastAsia="標楷體" w:hAnsi="標楷體" w:hint="eastAsia"/>
                    </w:rPr>
                    <w:t>1433</w:t>
                  </w:r>
                </w:p>
              </w:tc>
              <w:tc>
                <w:tcPr>
                  <w:tcW w:w="3314" w:type="dxa"/>
                  <w:shd w:val="clear" w:color="auto" w:fill="auto"/>
                </w:tcPr>
                <w:p w14:paraId="5CE18156" w14:textId="77777777" w:rsidR="00B5760A" w:rsidRPr="002C7954" w:rsidRDefault="002C7954" w:rsidP="002C7954">
                  <w:pPr>
                    <w:rPr>
                      <w:rFonts w:ascii="標楷體" w:eastAsia="標楷體" w:hAnsi="標楷體"/>
                      <w:sz w:val="16"/>
                      <w:szCs w:val="16"/>
                    </w:rPr>
                  </w:pPr>
                  <w:r w:rsidRPr="002C7954">
                    <w:rPr>
                      <w:rFonts w:ascii="標楷體" w:eastAsia="標楷體" w:hAnsi="標楷體" w:hint="eastAsia"/>
                      <w:sz w:val="16"/>
                      <w:szCs w:val="16"/>
                    </w:rPr>
                    <w:t>資料庫請二擇</w:t>
                  </w:r>
                  <w:proofErr w:type="gramStart"/>
                  <w:r w:rsidRPr="002C7954">
                    <w:rPr>
                      <w:rFonts w:ascii="標楷體" w:eastAsia="標楷體" w:hAnsi="標楷體" w:hint="eastAsia"/>
                      <w:sz w:val="16"/>
                      <w:szCs w:val="16"/>
                    </w:rPr>
                    <w:t>一</w:t>
                  </w:r>
                  <w:proofErr w:type="gramEnd"/>
                  <w:r w:rsidRPr="002C7954">
                    <w:rPr>
                      <w:rFonts w:ascii="標楷體" w:eastAsia="標楷體" w:hAnsi="標楷體" w:hint="eastAsia"/>
                      <w:sz w:val="16"/>
                      <w:szCs w:val="16"/>
                    </w:rPr>
                    <w:t>(如：用MSSQL，則</w:t>
                  </w:r>
                  <w:proofErr w:type="gramStart"/>
                  <w:r w:rsidRPr="002C7954">
                    <w:rPr>
                      <w:rFonts w:ascii="標楷體" w:eastAsia="標楷體" w:hAnsi="標楷體" w:hint="eastAsia"/>
                      <w:sz w:val="16"/>
                      <w:szCs w:val="16"/>
                    </w:rPr>
                    <w:t>刪</w:t>
                  </w:r>
                  <w:proofErr w:type="gramEnd"/>
                  <w:r w:rsidRPr="002C7954">
                    <w:rPr>
                      <w:rFonts w:ascii="標楷體" w:eastAsia="標楷體" w:hAnsi="標楷體" w:hint="eastAsia"/>
                      <w:sz w:val="16"/>
                      <w:szCs w:val="16"/>
                    </w:rPr>
                    <w:t>M</w:t>
                  </w:r>
                  <w:r w:rsidRPr="002C7954">
                    <w:rPr>
                      <w:rFonts w:ascii="標楷體" w:eastAsia="標楷體" w:hAnsi="標楷體"/>
                      <w:sz w:val="16"/>
                      <w:szCs w:val="16"/>
                    </w:rPr>
                    <w:t>ariaDB</w:t>
                  </w:r>
                  <w:r w:rsidRPr="002C7954">
                    <w:rPr>
                      <w:rFonts w:ascii="標楷體" w:eastAsia="標楷體" w:hAnsi="標楷體" w:hint="eastAsia"/>
                      <w:sz w:val="16"/>
                      <w:szCs w:val="16"/>
                    </w:rPr>
                    <w:t>，</w:t>
                  </w:r>
                  <w:proofErr w:type="gramStart"/>
                  <w:r w:rsidRPr="002C7954">
                    <w:rPr>
                      <w:rFonts w:ascii="標楷體" w:eastAsia="標楷體" w:hAnsi="標楷體" w:hint="eastAsia"/>
                      <w:sz w:val="16"/>
                      <w:szCs w:val="16"/>
                    </w:rPr>
                    <w:t>反之)</w:t>
                  </w:r>
                  <w:proofErr w:type="gramEnd"/>
                  <w:r w:rsidRPr="002C7954">
                    <w:rPr>
                      <w:rFonts w:ascii="標楷體" w:eastAsia="標楷體" w:hAnsi="標楷體" w:hint="eastAsia"/>
                      <w:sz w:val="16"/>
                      <w:szCs w:val="16"/>
                    </w:rPr>
                    <w:t>。</w:t>
                  </w:r>
                </w:p>
              </w:tc>
            </w:tr>
            <w:tr w:rsidR="00B5760A" w:rsidRPr="001878AB" w14:paraId="63FD3731" w14:textId="77777777" w:rsidTr="003C3D9D">
              <w:tc>
                <w:tcPr>
                  <w:tcW w:w="1181" w:type="dxa"/>
                  <w:shd w:val="clear" w:color="auto" w:fill="auto"/>
                </w:tcPr>
                <w:p w14:paraId="6F8ED49B" w14:textId="77777777" w:rsidR="00B5760A" w:rsidRPr="001878AB" w:rsidRDefault="002C7954" w:rsidP="002C7954">
                  <w:pPr>
                    <w:rPr>
                      <w:rFonts w:ascii="標楷體" w:eastAsia="標楷體" w:hAnsi="標楷體"/>
                      <w:color w:val="808080"/>
                    </w:rPr>
                  </w:pPr>
                  <w:r w:rsidRPr="002C7954">
                    <w:rPr>
                      <w:rFonts w:ascii="標楷體" w:eastAsia="標楷體" w:hAnsi="標楷體" w:hint="eastAsia"/>
                    </w:rPr>
                    <w:t>AP主機</w:t>
                  </w:r>
                </w:p>
              </w:tc>
              <w:tc>
                <w:tcPr>
                  <w:tcW w:w="1275" w:type="dxa"/>
                  <w:shd w:val="clear" w:color="auto" w:fill="auto"/>
                </w:tcPr>
                <w:p w14:paraId="557F36DE" w14:textId="77777777" w:rsidR="00B5760A" w:rsidRPr="001878AB" w:rsidRDefault="002C7954" w:rsidP="00294036">
                  <w:pPr>
                    <w:rPr>
                      <w:rFonts w:ascii="標楷體" w:eastAsia="標楷體" w:hAnsi="標楷體"/>
                    </w:rPr>
                  </w:pPr>
                  <w:r>
                    <w:rPr>
                      <w:rFonts w:ascii="標楷體" w:eastAsia="標楷體" w:hAnsi="標楷體" w:hint="eastAsia"/>
                    </w:rPr>
                    <w:t>DB主機</w:t>
                  </w:r>
                </w:p>
              </w:tc>
              <w:tc>
                <w:tcPr>
                  <w:tcW w:w="1418" w:type="dxa"/>
                  <w:shd w:val="clear" w:color="auto" w:fill="auto"/>
                </w:tcPr>
                <w:p w14:paraId="0C68C688" w14:textId="77777777" w:rsidR="00B5760A" w:rsidRPr="001878AB" w:rsidRDefault="002C7954" w:rsidP="00294036">
                  <w:pPr>
                    <w:rPr>
                      <w:rFonts w:ascii="標楷體" w:eastAsia="標楷體" w:hAnsi="標楷體"/>
                    </w:rPr>
                  </w:pPr>
                  <w:r>
                    <w:rPr>
                      <w:rFonts w:ascii="標楷體" w:eastAsia="標楷體" w:hAnsi="標楷體" w:hint="eastAsia"/>
                    </w:rPr>
                    <w:t>M</w:t>
                  </w:r>
                  <w:r>
                    <w:rPr>
                      <w:rFonts w:ascii="標楷體" w:eastAsia="標楷體" w:hAnsi="標楷體"/>
                    </w:rPr>
                    <w:t>ariaDB</w:t>
                  </w:r>
                </w:p>
              </w:tc>
              <w:tc>
                <w:tcPr>
                  <w:tcW w:w="1276" w:type="dxa"/>
                  <w:shd w:val="clear" w:color="auto" w:fill="auto"/>
                </w:tcPr>
                <w:p w14:paraId="2A9507C1" w14:textId="77777777" w:rsidR="00B5760A" w:rsidRPr="001878AB" w:rsidRDefault="002C7954" w:rsidP="00294036">
                  <w:pPr>
                    <w:rPr>
                      <w:rFonts w:ascii="標楷體" w:eastAsia="標楷體" w:hAnsi="標楷體"/>
                    </w:rPr>
                  </w:pPr>
                  <w:r>
                    <w:rPr>
                      <w:rFonts w:ascii="標楷體" w:eastAsia="標楷體" w:hAnsi="標楷體" w:hint="eastAsia"/>
                    </w:rPr>
                    <w:t>TCP</w:t>
                  </w:r>
                </w:p>
              </w:tc>
              <w:tc>
                <w:tcPr>
                  <w:tcW w:w="1134" w:type="dxa"/>
                  <w:shd w:val="clear" w:color="auto" w:fill="auto"/>
                </w:tcPr>
                <w:p w14:paraId="3257415E" w14:textId="77777777" w:rsidR="00B5760A" w:rsidRPr="001878AB" w:rsidRDefault="002C7954" w:rsidP="00294036">
                  <w:pPr>
                    <w:rPr>
                      <w:rFonts w:ascii="標楷體" w:eastAsia="標楷體" w:hAnsi="標楷體"/>
                    </w:rPr>
                  </w:pPr>
                  <w:r>
                    <w:rPr>
                      <w:rFonts w:ascii="標楷體" w:eastAsia="標楷體" w:hAnsi="標楷體" w:hint="eastAsia"/>
                    </w:rPr>
                    <w:t>3306</w:t>
                  </w:r>
                </w:p>
              </w:tc>
              <w:tc>
                <w:tcPr>
                  <w:tcW w:w="3314" w:type="dxa"/>
                  <w:shd w:val="clear" w:color="auto" w:fill="auto"/>
                </w:tcPr>
                <w:p w14:paraId="58738D36" w14:textId="77777777" w:rsidR="00B5760A" w:rsidRPr="002C7954" w:rsidRDefault="002C7954" w:rsidP="002C7954">
                  <w:pPr>
                    <w:rPr>
                      <w:rFonts w:ascii="標楷體" w:eastAsia="標楷體" w:hAnsi="標楷體"/>
                      <w:sz w:val="16"/>
                      <w:szCs w:val="16"/>
                    </w:rPr>
                  </w:pPr>
                  <w:r w:rsidRPr="002C7954">
                    <w:rPr>
                      <w:rFonts w:ascii="標楷體" w:eastAsia="標楷體" w:hAnsi="標楷體" w:hint="eastAsia"/>
                      <w:sz w:val="16"/>
                      <w:szCs w:val="16"/>
                    </w:rPr>
                    <w:t>資料庫請二擇</w:t>
                  </w:r>
                  <w:proofErr w:type="gramStart"/>
                  <w:r w:rsidRPr="002C7954">
                    <w:rPr>
                      <w:rFonts w:ascii="標楷體" w:eastAsia="標楷體" w:hAnsi="標楷體" w:hint="eastAsia"/>
                      <w:sz w:val="16"/>
                      <w:szCs w:val="16"/>
                    </w:rPr>
                    <w:t>一</w:t>
                  </w:r>
                  <w:proofErr w:type="gramEnd"/>
                  <w:r w:rsidRPr="002C7954">
                    <w:rPr>
                      <w:rFonts w:ascii="標楷體" w:eastAsia="標楷體" w:hAnsi="標楷體" w:hint="eastAsia"/>
                      <w:sz w:val="16"/>
                      <w:szCs w:val="16"/>
                    </w:rPr>
                    <w:t>(如：用M</w:t>
                  </w:r>
                  <w:r w:rsidRPr="002C7954">
                    <w:rPr>
                      <w:rFonts w:ascii="標楷體" w:eastAsia="標楷體" w:hAnsi="標楷體"/>
                      <w:sz w:val="16"/>
                      <w:szCs w:val="16"/>
                    </w:rPr>
                    <w:t>ariaDB</w:t>
                  </w:r>
                  <w:r w:rsidRPr="002C7954">
                    <w:rPr>
                      <w:rFonts w:ascii="標楷體" w:eastAsia="標楷體" w:hAnsi="標楷體" w:hint="eastAsia"/>
                      <w:sz w:val="16"/>
                      <w:szCs w:val="16"/>
                    </w:rPr>
                    <w:t>，則</w:t>
                  </w:r>
                  <w:proofErr w:type="gramStart"/>
                  <w:r w:rsidRPr="002C7954">
                    <w:rPr>
                      <w:rFonts w:ascii="標楷體" w:eastAsia="標楷體" w:hAnsi="標楷體" w:hint="eastAsia"/>
                      <w:sz w:val="16"/>
                      <w:szCs w:val="16"/>
                    </w:rPr>
                    <w:t>刪</w:t>
                  </w:r>
                  <w:proofErr w:type="gramEnd"/>
                  <w:r w:rsidRPr="002C7954">
                    <w:rPr>
                      <w:rFonts w:ascii="標楷體" w:eastAsia="標楷體" w:hAnsi="標楷體" w:hint="eastAsia"/>
                      <w:sz w:val="16"/>
                      <w:szCs w:val="16"/>
                    </w:rPr>
                    <w:t>MSSQL，</w:t>
                  </w:r>
                  <w:proofErr w:type="gramStart"/>
                  <w:r w:rsidRPr="002C7954">
                    <w:rPr>
                      <w:rFonts w:ascii="標楷體" w:eastAsia="標楷體" w:hAnsi="標楷體" w:hint="eastAsia"/>
                      <w:sz w:val="16"/>
                      <w:szCs w:val="16"/>
                    </w:rPr>
                    <w:t>反之)</w:t>
                  </w:r>
                  <w:proofErr w:type="gramEnd"/>
                  <w:r w:rsidRPr="002C7954">
                    <w:rPr>
                      <w:rFonts w:ascii="標楷體" w:eastAsia="標楷體" w:hAnsi="標楷體" w:hint="eastAsia"/>
                      <w:sz w:val="16"/>
                      <w:szCs w:val="16"/>
                    </w:rPr>
                    <w:t>。</w:t>
                  </w:r>
                </w:p>
              </w:tc>
            </w:tr>
            <w:tr w:rsidR="00735920" w:rsidRPr="001878AB" w14:paraId="08CDAF62" w14:textId="77777777" w:rsidTr="003C3D9D">
              <w:tc>
                <w:tcPr>
                  <w:tcW w:w="1181" w:type="dxa"/>
                  <w:shd w:val="clear" w:color="auto" w:fill="auto"/>
                </w:tcPr>
                <w:p w14:paraId="043B4632" w14:textId="77777777" w:rsidR="00735920" w:rsidRDefault="00735920" w:rsidP="00735920">
                  <w:pPr>
                    <w:rPr>
                      <w:rFonts w:ascii="標楷體" w:eastAsia="標楷體" w:hAnsi="標楷體"/>
                    </w:rPr>
                  </w:pPr>
                  <w:r w:rsidRPr="00735920">
                    <w:rPr>
                      <w:rFonts w:ascii="標楷體" w:eastAsia="標楷體" w:hAnsi="標楷體" w:hint="eastAsia"/>
                    </w:rPr>
                    <w:t>廠商IP</w:t>
                  </w:r>
                </w:p>
                <w:p w14:paraId="71009526" w14:textId="77777777" w:rsidR="00735920" w:rsidRPr="00735920" w:rsidRDefault="00735920" w:rsidP="00735920">
                  <w:pPr>
                    <w:rPr>
                      <w:rFonts w:ascii="標楷體" w:eastAsia="標楷體" w:hAnsi="標楷體"/>
                    </w:rPr>
                  </w:pPr>
                  <w:r>
                    <w:rPr>
                      <w:rFonts w:ascii="標楷體" w:eastAsia="標楷體" w:hAnsi="標楷體" w:hint="eastAsia"/>
                    </w:rPr>
                    <w:t>(同7.)</w:t>
                  </w:r>
                </w:p>
              </w:tc>
              <w:tc>
                <w:tcPr>
                  <w:tcW w:w="1275" w:type="dxa"/>
                  <w:shd w:val="clear" w:color="auto" w:fill="auto"/>
                </w:tcPr>
                <w:p w14:paraId="3E66BA5B" w14:textId="77777777" w:rsidR="00735920" w:rsidRPr="001878AB" w:rsidRDefault="00735920" w:rsidP="00294036">
                  <w:pPr>
                    <w:rPr>
                      <w:rFonts w:ascii="標楷體" w:eastAsia="標楷體" w:hAnsi="標楷體"/>
                    </w:rPr>
                  </w:pPr>
                  <w:r>
                    <w:rPr>
                      <w:rFonts w:ascii="標楷體" w:eastAsia="標楷體" w:hAnsi="標楷體" w:hint="eastAsia"/>
                    </w:rPr>
                    <w:t>AP主機</w:t>
                  </w:r>
                </w:p>
              </w:tc>
              <w:tc>
                <w:tcPr>
                  <w:tcW w:w="1418" w:type="dxa"/>
                  <w:shd w:val="clear" w:color="auto" w:fill="auto"/>
                </w:tcPr>
                <w:p w14:paraId="0608101A" w14:textId="77777777" w:rsidR="00735920" w:rsidRPr="001878AB" w:rsidRDefault="00735920" w:rsidP="00294036">
                  <w:pPr>
                    <w:rPr>
                      <w:rFonts w:ascii="標楷體" w:eastAsia="標楷體" w:hAnsi="標楷體"/>
                    </w:rPr>
                  </w:pPr>
                  <w:r>
                    <w:rPr>
                      <w:rFonts w:ascii="標楷體" w:eastAsia="標楷體" w:hAnsi="標楷體" w:hint="eastAsia"/>
                    </w:rPr>
                    <w:t>RDP</w:t>
                  </w:r>
                </w:p>
              </w:tc>
              <w:tc>
                <w:tcPr>
                  <w:tcW w:w="1276" w:type="dxa"/>
                  <w:shd w:val="clear" w:color="auto" w:fill="auto"/>
                </w:tcPr>
                <w:p w14:paraId="7E5E5D27" w14:textId="77777777" w:rsidR="00735920" w:rsidRDefault="00735920" w:rsidP="00294036">
                  <w:pPr>
                    <w:rPr>
                      <w:rFonts w:ascii="標楷體" w:eastAsia="標楷體" w:hAnsi="標楷體"/>
                    </w:rPr>
                  </w:pPr>
                  <w:r>
                    <w:rPr>
                      <w:rFonts w:ascii="標楷體" w:eastAsia="標楷體" w:hAnsi="標楷體" w:hint="eastAsia"/>
                    </w:rPr>
                    <w:t>TCP</w:t>
                  </w:r>
                </w:p>
              </w:tc>
              <w:tc>
                <w:tcPr>
                  <w:tcW w:w="1134" w:type="dxa"/>
                  <w:shd w:val="clear" w:color="auto" w:fill="auto"/>
                </w:tcPr>
                <w:p w14:paraId="0528ABB7" w14:textId="77777777" w:rsidR="00735920" w:rsidRDefault="00735920" w:rsidP="00294036">
                  <w:pPr>
                    <w:rPr>
                      <w:rFonts w:ascii="標楷體" w:eastAsia="標楷體" w:hAnsi="標楷體"/>
                    </w:rPr>
                  </w:pPr>
                  <w:r>
                    <w:rPr>
                      <w:rFonts w:ascii="標楷體" w:eastAsia="標楷體" w:hAnsi="標楷體" w:hint="eastAsia"/>
                    </w:rPr>
                    <w:t>9</w:t>
                  </w:r>
                  <w:r w:rsidR="002D126C">
                    <w:rPr>
                      <w:rFonts w:ascii="標楷體" w:eastAsia="標楷體" w:hAnsi="標楷體" w:hint="eastAsia"/>
                    </w:rPr>
                    <w:t>938</w:t>
                  </w:r>
                </w:p>
                <w:p w14:paraId="0450396A" w14:textId="77777777" w:rsidR="002D126C" w:rsidRPr="002D126C" w:rsidRDefault="002D126C" w:rsidP="00294036">
                  <w:pPr>
                    <w:rPr>
                      <w:rFonts w:ascii="標楷體" w:eastAsia="標楷體" w:hAnsi="標楷體"/>
                      <w:sz w:val="16"/>
                      <w:szCs w:val="16"/>
                    </w:rPr>
                  </w:pPr>
                </w:p>
              </w:tc>
              <w:tc>
                <w:tcPr>
                  <w:tcW w:w="3314" w:type="dxa"/>
                  <w:shd w:val="clear" w:color="auto" w:fill="auto"/>
                </w:tcPr>
                <w:p w14:paraId="14B75840" w14:textId="77777777" w:rsidR="00735920" w:rsidRDefault="00735920" w:rsidP="00735920">
                  <w:pPr>
                    <w:rPr>
                      <w:rFonts w:ascii="標楷體" w:eastAsia="標楷體" w:hAnsi="標楷體"/>
                      <w:sz w:val="16"/>
                      <w:szCs w:val="16"/>
                    </w:rPr>
                  </w:pPr>
                  <w:r>
                    <w:rPr>
                      <w:rFonts w:ascii="標楷體" w:eastAsia="標楷體" w:hAnsi="標楷體" w:hint="eastAsia"/>
                      <w:sz w:val="16"/>
                      <w:szCs w:val="16"/>
                    </w:rPr>
                    <w:t>遠端</w:t>
                  </w:r>
                  <w:r w:rsidRPr="002C7954">
                    <w:rPr>
                      <w:rFonts w:ascii="標楷體" w:eastAsia="標楷體" w:hAnsi="標楷體" w:hint="eastAsia"/>
                      <w:sz w:val="16"/>
                      <w:szCs w:val="16"/>
                    </w:rPr>
                    <w:t>請二擇</w:t>
                  </w:r>
                  <w:proofErr w:type="gramStart"/>
                  <w:r w:rsidRPr="002C7954">
                    <w:rPr>
                      <w:rFonts w:ascii="標楷體" w:eastAsia="標楷體" w:hAnsi="標楷體" w:hint="eastAsia"/>
                      <w:sz w:val="16"/>
                      <w:szCs w:val="16"/>
                    </w:rPr>
                    <w:t>一</w:t>
                  </w:r>
                  <w:proofErr w:type="gramEnd"/>
                  <w:r w:rsidRPr="002C7954">
                    <w:rPr>
                      <w:rFonts w:ascii="標楷體" w:eastAsia="標楷體" w:hAnsi="標楷體" w:hint="eastAsia"/>
                      <w:sz w:val="16"/>
                      <w:szCs w:val="16"/>
                    </w:rPr>
                    <w:t>(</w:t>
                  </w:r>
                  <w:r>
                    <w:rPr>
                      <w:rFonts w:ascii="標楷體" w:eastAsia="標楷體" w:hAnsi="標楷體" w:hint="eastAsia"/>
                      <w:sz w:val="16"/>
                      <w:szCs w:val="16"/>
                    </w:rPr>
                    <w:t>如：W</w:t>
                  </w:r>
                  <w:r>
                    <w:rPr>
                      <w:rFonts w:ascii="標楷體" w:eastAsia="標楷體" w:hAnsi="標楷體"/>
                      <w:sz w:val="16"/>
                      <w:szCs w:val="16"/>
                    </w:rPr>
                    <w:t>indows</w:t>
                  </w:r>
                  <w:r>
                    <w:rPr>
                      <w:rFonts w:ascii="標楷體" w:eastAsia="標楷體" w:hAnsi="標楷體" w:hint="eastAsia"/>
                      <w:sz w:val="16"/>
                      <w:szCs w:val="16"/>
                    </w:rPr>
                    <w:t>主機</w:t>
                  </w:r>
                  <w:r w:rsidRPr="002C7954">
                    <w:rPr>
                      <w:rFonts w:ascii="標楷體" w:eastAsia="標楷體" w:hAnsi="標楷體" w:hint="eastAsia"/>
                      <w:sz w:val="16"/>
                      <w:szCs w:val="16"/>
                    </w:rPr>
                    <w:t>，則</w:t>
                  </w:r>
                  <w:proofErr w:type="gramStart"/>
                  <w:r w:rsidRPr="002C7954">
                    <w:rPr>
                      <w:rFonts w:ascii="標楷體" w:eastAsia="標楷體" w:hAnsi="標楷體" w:hint="eastAsia"/>
                      <w:sz w:val="16"/>
                      <w:szCs w:val="16"/>
                    </w:rPr>
                    <w:t>刪</w:t>
                  </w:r>
                  <w:proofErr w:type="gramEnd"/>
                  <w:r>
                    <w:rPr>
                      <w:rFonts w:ascii="標楷體" w:eastAsia="標楷體" w:hAnsi="標楷體" w:hint="eastAsia"/>
                      <w:sz w:val="16"/>
                      <w:szCs w:val="16"/>
                    </w:rPr>
                    <w:t>SSH</w:t>
                  </w:r>
                  <w:r w:rsidRPr="002C7954">
                    <w:rPr>
                      <w:rFonts w:ascii="標楷體" w:eastAsia="標楷體" w:hAnsi="標楷體" w:hint="eastAsia"/>
                      <w:sz w:val="16"/>
                      <w:szCs w:val="16"/>
                    </w:rPr>
                    <w:t>，</w:t>
                  </w:r>
                  <w:proofErr w:type="gramStart"/>
                  <w:r w:rsidRPr="002C7954">
                    <w:rPr>
                      <w:rFonts w:ascii="標楷體" w:eastAsia="標楷體" w:hAnsi="標楷體" w:hint="eastAsia"/>
                      <w:sz w:val="16"/>
                      <w:szCs w:val="16"/>
                    </w:rPr>
                    <w:t>反之)</w:t>
                  </w:r>
                  <w:proofErr w:type="gramEnd"/>
                  <w:r w:rsidRPr="002C7954">
                    <w:rPr>
                      <w:rFonts w:ascii="標楷體" w:eastAsia="標楷體" w:hAnsi="標楷體" w:hint="eastAsia"/>
                      <w:sz w:val="16"/>
                      <w:szCs w:val="16"/>
                    </w:rPr>
                    <w:t>。</w:t>
                  </w:r>
                </w:p>
                <w:p w14:paraId="58C14054" w14:textId="77777777" w:rsidR="002D126C" w:rsidRPr="001878AB" w:rsidRDefault="002D126C" w:rsidP="00735920">
                  <w:pPr>
                    <w:rPr>
                      <w:rFonts w:ascii="標楷體" w:eastAsia="標楷體" w:hAnsi="標楷體"/>
                      <w:color w:val="808080"/>
                    </w:rPr>
                  </w:pPr>
                  <w:r w:rsidRPr="002D126C">
                    <w:rPr>
                      <w:rFonts w:ascii="標楷體" w:eastAsia="標楷體" w:hAnsi="標楷體" w:hint="eastAsia"/>
                      <w:sz w:val="16"/>
                      <w:szCs w:val="16"/>
                    </w:rPr>
                    <w:t>(※本部將原預設port 3389改掉。)</w:t>
                  </w:r>
                </w:p>
              </w:tc>
            </w:tr>
            <w:tr w:rsidR="00735920" w:rsidRPr="001878AB" w14:paraId="0A65342D" w14:textId="77777777" w:rsidTr="003C3D9D">
              <w:tc>
                <w:tcPr>
                  <w:tcW w:w="1181" w:type="dxa"/>
                  <w:shd w:val="clear" w:color="auto" w:fill="auto"/>
                </w:tcPr>
                <w:p w14:paraId="55CE0669" w14:textId="77777777" w:rsidR="00735920" w:rsidRDefault="00735920" w:rsidP="00735920">
                  <w:pPr>
                    <w:rPr>
                      <w:rFonts w:ascii="標楷體" w:eastAsia="標楷體" w:hAnsi="標楷體"/>
                    </w:rPr>
                  </w:pPr>
                  <w:r w:rsidRPr="00735920">
                    <w:rPr>
                      <w:rFonts w:ascii="標楷體" w:eastAsia="標楷體" w:hAnsi="標楷體" w:hint="eastAsia"/>
                    </w:rPr>
                    <w:t>廠商IP</w:t>
                  </w:r>
                </w:p>
                <w:p w14:paraId="5BD8D2BE" w14:textId="77777777" w:rsidR="00735920" w:rsidRPr="00735920" w:rsidRDefault="00735920" w:rsidP="00735920">
                  <w:pPr>
                    <w:rPr>
                      <w:rFonts w:ascii="標楷體" w:eastAsia="標楷體" w:hAnsi="標楷體"/>
                    </w:rPr>
                  </w:pPr>
                  <w:r>
                    <w:rPr>
                      <w:rFonts w:ascii="標楷體" w:eastAsia="標楷體" w:hAnsi="標楷體" w:hint="eastAsia"/>
                    </w:rPr>
                    <w:t>(同7.)</w:t>
                  </w:r>
                </w:p>
              </w:tc>
              <w:tc>
                <w:tcPr>
                  <w:tcW w:w="1275" w:type="dxa"/>
                  <w:shd w:val="clear" w:color="auto" w:fill="auto"/>
                </w:tcPr>
                <w:p w14:paraId="2819B2BE" w14:textId="77777777" w:rsidR="00735920" w:rsidRPr="001878AB" w:rsidRDefault="00735920" w:rsidP="00294036">
                  <w:pPr>
                    <w:rPr>
                      <w:rFonts w:ascii="標楷體" w:eastAsia="標楷體" w:hAnsi="標楷體"/>
                    </w:rPr>
                  </w:pPr>
                  <w:r>
                    <w:rPr>
                      <w:rFonts w:ascii="標楷體" w:eastAsia="標楷體" w:hAnsi="標楷體" w:hint="eastAsia"/>
                    </w:rPr>
                    <w:t>AP主機</w:t>
                  </w:r>
                </w:p>
              </w:tc>
              <w:tc>
                <w:tcPr>
                  <w:tcW w:w="1418" w:type="dxa"/>
                  <w:shd w:val="clear" w:color="auto" w:fill="auto"/>
                </w:tcPr>
                <w:p w14:paraId="7CEAF631" w14:textId="77777777" w:rsidR="00735920" w:rsidRPr="001878AB" w:rsidRDefault="00735920" w:rsidP="00294036">
                  <w:pPr>
                    <w:rPr>
                      <w:rFonts w:ascii="標楷體" w:eastAsia="標楷體" w:hAnsi="標楷體"/>
                    </w:rPr>
                  </w:pPr>
                  <w:r>
                    <w:rPr>
                      <w:rFonts w:ascii="標楷體" w:eastAsia="標楷體" w:hAnsi="標楷體" w:hint="eastAsia"/>
                    </w:rPr>
                    <w:t>SSH</w:t>
                  </w:r>
                </w:p>
              </w:tc>
              <w:tc>
                <w:tcPr>
                  <w:tcW w:w="1276" w:type="dxa"/>
                  <w:shd w:val="clear" w:color="auto" w:fill="auto"/>
                </w:tcPr>
                <w:p w14:paraId="5CF3A777" w14:textId="77777777" w:rsidR="00735920" w:rsidRPr="001878AB" w:rsidRDefault="00735920" w:rsidP="00294036">
                  <w:pPr>
                    <w:rPr>
                      <w:rFonts w:ascii="標楷體" w:eastAsia="標楷體" w:hAnsi="標楷體"/>
                    </w:rPr>
                  </w:pPr>
                  <w:r>
                    <w:rPr>
                      <w:rFonts w:ascii="標楷體" w:eastAsia="標楷體" w:hAnsi="標楷體" w:hint="eastAsia"/>
                    </w:rPr>
                    <w:t>TCP</w:t>
                  </w:r>
                </w:p>
              </w:tc>
              <w:tc>
                <w:tcPr>
                  <w:tcW w:w="1134" w:type="dxa"/>
                  <w:shd w:val="clear" w:color="auto" w:fill="auto"/>
                </w:tcPr>
                <w:p w14:paraId="0A6C6F34" w14:textId="77777777" w:rsidR="00735920" w:rsidRPr="001878AB" w:rsidRDefault="00735920" w:rsidP="00294036">
                  <w:pPr>
                    <w:rPr>
                      <w:rFonts w:ascii="標楷體" w:eastAsia="標楷體" w:hAnsi="標楷體"/>
                    </w:rPr>
                  </w:pPr>
                  <w:r>
                    <w:rPr>
                      <w:rFonts w:ascii="標楷體" w:eastAsia="標楷體" w:hAnsi="標楷體" w:hint="eastAsia"/>
                    </w:rPr>
                    <w:t>22</w:t>
                  </w:r>
                </w:p>
              </w:tc>
              <w:tc>
                <w:tcPr>
                  <w:tcW w:w="3314" w:type="dxa"/>
                  <w:shd w:val="clear" w:color="auto" w:fill="auto"/>
                </w:tcPr>
                <w:p w14:paraId="7CF2D1BD" w14:textId="77777777" w:rsidR="00735920" w:rsidRPr="001878AB" w:rsidRDefault="00735920" w:rsidP="00294036">
                  <w:pPr>
                    <w:rPr>
                      <w:rFonts w:ascii="標楷體" w:eastAsia="標楷體" w:hAnsi="標楷體"/>
                      <w:color w:val="808080"/>
                    </w:rPr>
                  </w:pPr>
                  <w:r>
                    <w:rPr>
                      <w:rFonts w:ascii="標楷體" w:eastAsia="標楷體" w:hAnsi="標楷體" w:hint="eastAsia"/>
                      <w:sz w:val="16"/>
                      <w:szCs w:val="16"/>
                    </w:rPr>
                    <w:t>遠端</w:t>
                  </w:r>
                  <w:r w:rsidRPr="002C7954">
                    <w:rPr>
                      <w:rFonts w:ascii="標楷體" w:eastAsia="標楷體" w:hAnsi="標楷體" w:hint="eastAsia"/>
                      <w:sz w:val="16"/>
                      <w:szCs w:val="16"/>
                    </w:rPr>
                    <w:t>請二擇</w:t>
                  </w:r>
                  <w:proofErr w:type="gramStart"/>
                  <w:r w:rsidRPr="002C7954">
                    <w:rPr>
                      <w:rFonts w:ascii="標楷體" w:eastAsia="標楷體" w:hAnsi="標楷體" w:hint="eastAsia"/>
                      <w:sz w:val="16"/>
                      <w:szCs w:val="16"/>
                    </w:rPr>
                    <w:t>一</w:t>
                  </w:r>
                  <w:proofErr w:type="gramEnd"/>
                  <w:r w:rsidRPr="002C7954">
                    <w:rPr>
                      <w:rFonts w:ascii="標楷體" w:eastAsia="標楷體" w:hAnsi="標楷體" w:hint="eastAsia"/>
                      <w:sz w:val="16"/>
                      <w:szCs w:val="16"/>
                    </w:rPr>
                    <w:t>(</w:t>
                  </w:r>
                  <w:r>
                    <w:rPr>
                      <w:rFonts w:ascii="標楷體" w:eastAsia="標楷體" w:hAnsi="標楷體" w:hint="eastAsia"/>
                      <w:sz w:val="16"/>
                      <w:szCs w:val="16"/>
                    </w:rPr>
                    <w:t>如：</w:t>
                  </w:r>
                  <w:r>
                    <w:rPr>
                      <w:rFonts w:ascii="標楷體" w:eastAsia="標楷體" w:hAnsi="標楷體"/>
                      <w:sz w:val="16"/>
                      <w:szCs w:val="16"/>
                    </w:rPr>
                    <w:t>Linux</w:t>
                  </w:r>
                  <w:r>
                    <w:rPr>
                      <w:rFonts w:ascii="標楷體" w:eastAsia="標楷體" w:hAnsi="標楷體" w:hint="eastAsia"/>
                      <w:sz w:val="16"/>
                      <w:szCs w:val="16"/>
                    </w:rPr>
                    <w:t>主機</w:t>
                  </w:r>
                  <w:r w:rsidRPr="002C7954">
                    <w:rPr>
                      <w:rFonts w:ascii="標楷體" w:eastAsia="標楷體" w:hAnsi="標楷體" w:hint="eastAsia"/>
                      <w:sz w:val="16"/>
                      <w:szCs w:val="16"/>
                    </w:rPr>
                    <w:t>，則</w:t>
                  </w:r>
                  <w:proofErr w:type="gramStart"/>
                  <w:r w:rsidRPr="002C7954">
                    <w:rPr>
                      <w:rFonts w:ascii="標楷體" w:eastAsia="標楷體" w:hAnsi="標楷體" w:hint="eastAsia"/>
                      <w:sz w:val="16"/>
                      <w:szCs w:val="16"/>
                    </w:rPr>
                    <w:t>刪</w:t>
                  </w:r>
                  <w:proofErr w:type="gramEnd"/>
                  <w:r>
                    <w:rPr>
                      <w:rFonts w:ascii="標楷體" w:eastAsia="標楷體" w:hAnsi="標楷體" w:hint="eastAsia"/>
                      <w:sz w:val="16"/>
                      <w:szCs w:val="16"/>
                    </w:rPr>
                    <w:t>RDP</w:t>
                  </w:r>
                  <w:r w:rsidRPr="002C7954">
                    <w:rPr>
                      <w:rFonts w:ascii="標楷體" w:eastAsia="標楷體" w:hAnsi="標楷體" w:hint="eastAsia"/>
                      <w:sz w:val="16"/>
                      <w:szCs w:val="16"/>
                    </w:rPr>
                    <w:t>，</w:t>
                  </w:r>
                  <w:proofErr w:type="gramStart"/>
                  <w:r w:rsidRPr="002C7954">
                    <w:rPr>
                      <w:rFonts w:ascii="標楷體" w:eastAsia="標楷體" w:hAnsi="標楷體" w:hint="eastAsia"/>
                      <w:sz w:val="16"/>
                      <w:szCs w:val="16"/>
                    </w:rPr>
                    <w:t>反之)</w:t>
                  </w:r>
                  <w:proofErr w:type="gramEnd"/>
                  <w:r w:rsidRPr="002C7954">
                    <w:rPr>
                      <w:rFonts w:ascii="標楷體" w:eastAsia="標楷體" w:hAnsi="標楷體" w:hint="eastAsia"/>
                      <w:sz w:val="16"/>
                      <w:szCs w:val="16"/>
                    </w:rPr>
                    <w:t>。</w:t>
                  </w:r>
                </w:p>
              </w:tc>
            </w:tr>
            <w:tr w:rsidR="00294036" w:rsidRPr="001878AB" w14:paraId="03FDDD8F" w14:textId="77777777" w:rsidTr="003C3D9D">
              <w:tc>
                <w:tcPr>
                  <w:tcW w:w="1181" w:type="dxa"/>
                  <w:shd w:val="clear" w:color="auto" w:fill="auto"/>
                </w:tcPr>
                <w:p w14:paraId="678F6734" w14:textId="77777777" w:rsidR="00294036" w:rsidRPr="001878AB" w:rsidRDefault="00294036" w:rsidP="00294036">
                  <w:pPr>
                    <w:rPr>
                      <w:rFonts w:ascii="標楷體" w:eastAsia="標楷體" w:hAnsi="標楷體"/>
                      <w:color w:val="808080"/>
                    </w:rPr>
                  </w:pPr>
                </w:p>
              </w:tc>
              <w:tc>
                <w:tcPr>
                  <w:tcW w:w="1275" w:type="dxa"/>
                  <w:shd w:val="clear" w:color="auto" w:fill="auto"/>
                </w:tcPr>
                <w:p w14:paraId="03773353" w14:textId="77777777" w:rsidR="00294036" w:rsidRPr="001878AB" w:rsidRDefault="00294036" w:rsidP="00294036">
                  <w:pPr>
                    <w:rPr>
                      <w:rFonts w:ascii="標楷體" w:eastAsia="標楷體" w:hAnsi="標楷體"/>
                    </w:rPr>
                  </w:pPr>
                </w:p>
              </w:tc>
              <w:tc>
                <w:tcPr>
                  <w:tcW w:w="1418" w:type="dxa"/>
                  <w:shd w:val="clear" w:color="auto" w:fill="auto"/>
                </w:tcPr>
                <w:p w14:paraId="0EF8AD2E" w14:textId="77777777" w:rsidR="00294036" w:rsidRPr="001878AB" w:rsidRDefault="00294036" w:rsidP="00294036">
                  <w:pPr>
                    <w:rPr>
                      <w:rFonts w:ascii="標楷體" w:eastAsia="標楷體" w:hAnsi="標楷體"/>
                    </w:rPr>
                  </w:pPr>
                </w:p>
              </w:tc>
              <w:tc>
                <w:tcPr>
                  <w:tcW w:w="1276" w:type="dxa"/>
                  <w:shd w:val="clear" w:color="auto" w:fill="auto"/>
                </w:tcPr>
                <w:p w14:paraId="75186FC3" w14:textId="77777777" w:rsidR="00294036" w:rsidRPr="001878AB" w:rsidRDefault="00294036" w:rsidP="00294036">
                  <w:pPr>
                    <w:rPr>
                      <w:rFonts w:ascii="標楷體" w:eastAsia="標楷體" w:hAnsi="標楷體"/>
                    </w:rPr>
                  </w:pPr>
                </w:p>
              </w:tc>
              <w:tc>
                <w:tcPr>
                  <w:tcW w:w="1134" w:type="dxa"/>
                  <w:shd w:val="clear" w:color="auto" w:fill="auto"/>
                </w:tcPr>
                <w:p w14:paraId="45847291" w14:textId="77777777" w:rsidR="00294036" w:rsidRPr="001878AB" w:rsidRDefault="00294036" w:rsidP="00294036">
                  <w:pPr>
                    <w:rPr>
                      <w:rFonts w:ascii="標楷體" w:eastAsia="標楷體" w:hAnsi="標楷體"/>
                    </w:rPr>
                  </w:pPr>
                </w:p>
              </w:tc>
              <w:tc>
                <w:tcPr>
                  <w:tcW w:w="3314" w:type="dxa"/>
                  <w:shd w:val="clear" w:color="auto" w:fill="auto"/>
                </w:tcPr>
                <w:p w14:paraId="052BFFB8" w14:textId="77777777" w:rsidR="00294036" w:rsidRPr="001878AB" w:rsidRDefault="00064207" w:rsidP="00294036">
                  <w:pPr>
                    <w:rPr>
                      <w:rFonts w:ascii="標楷體" w:eastAsia="標楷體" w:hAnsi="標楷體"/>
                    </w:rPr>
                  </w:pPr>
                  <w:r w:rsidRPr="001878AB">
                    <w:rPr>
                      <w:rFonts w:ascii="標楷體" w:eastAsia="標楷體" w:hAnsi="標楷體" w:hint="eastAsia"/>
                      <w:color w:val="808080"/>
                    </w:rPr>
                    <w:t>(請自行增列)</w:t>
                  </w:r>
                </w:p>
              </w:tc>
            </w:tr>
          </w:tbl>
          <w:p w14:paraId="3D2974C4" w14:textId="77777777" w:rsidR="002C7954" w:rsidRDefault="002C7954" w:rsidP="003A3497">
            <w:pPr>
              <w:rPr>
                <w:rFonts w:ascii="標楷體" w:eastAsia="標楷體" w:hAnsi="標楷體"/>
              </w:rPr>
            </w:pPr>
            <w:r>
              <w:rPr>
                <w:rFonts w:hint="eastAsia"/>
              </w:rPr>
              <w:t xml:space="preserve">    </w:t>
            </w:r>
            <w:r w:rsidRPr="002C7954">
              <w:rPr>
                <w:rFonts w:ascii="標楷體" w:eastAsia="標楷體" w:hAnsi="標楷體" w:hint="eastAsia"/>
              </w:rPr>
              <w:t>※AP及DB主機IP由本部配發。</w:t>
            </w:r>
          </w:p>
          <w:p w14:paraId="7A71576B" w14:textId="77777777" w:rsidR="002C7954" w:rsidRPr="002C7954" w:rsidRDefault="002C7954" w:rsidP="003A3497">
            <w:pPr>
              <w:rPr>
                <w:rFonts w:ascii="標楷體" w:eastAsia="標楷體" w:hAnsi="標楷體"/>
              </w:rPr>
            </w:pPr>
          </w:p>
          <w:p w14:paraId="6933AA5D" w14:textId="77777777" w:rsidR="003A3497" w:rsidRPr="003E263B" w:rsidRDefault="003A3497" w:rsidP="003A3497">
            <w:pPr>
              <w:numPr>
                <w:ilvl w:val="0"/>
                <w:numId w:val="1"/>
              </w:numPr>
              <w:rPr>
                <w:rFonts w:ascii="標楷體" w:eastAsia="標楷體" w:hAnsi="標楷體"/>
                <w:b/>
              </w:rPr>
            </w:pPr>
            <w:r w:rsidRPr="003E263B">
              <w:rPr>
                <w:rFonts w:ascii="標楷體" w:eastAsia="標楷體" w:hAnsi="標楷體" w:hint="eastAsia"/>
                <w:b/>
              </w:rPr>
              <w:t>主機啟動與關機時需注意事項：</w:t>
            </w:r>
            <w:r w:rsidR="00BE06A1" w:rsidRPr="00BE06A1">
              <w:rPr>
                <w:rFonts w:ascii="標楷體" w:eastAsia="標楷體" w:hAnsi="標楷體" w:hint="eastAsia"/>
                <w:color w:val="FF0000"/>
              </w:rPr>
              <w:t>(請務必將相關程序設定為開關機自動啟用，避免本部因特殊原因須重啟設備時導致系統或網站服務不正常。)</w:t>
            </w:r>
          </w:p>
          <w:p w14:paraId="7E1BB3C8" w14:textId="77777777" w:rsidR="00A36692" w:rsidRDefault="0065301D" w:rsidP="006F1640">
            <w:pPr>
              <w:rPr>
                <w:rFonts w:ascii="標楷體" w:eastAsia="標楷體" w:hAnsi="標楷體"/>
              </w:rPr>
            </w:pPr>
            <w:r>
              <w:rPr>
                <w:rFonts w:ascii="標楷體" w:eastAsia="標楷體" w:hAnsi="標楷體" w:hint="eastAsia"/>
              </w:rPr>
              <w:t xml:space="preserve">    </w:t>
            </w:r>
            <w:r w:rsidRPr="00BA32FC">
              <w:rPr>
                <w:rFonts w:ascii="標楷體" w:eastAsia="標楷體" w:hAnsi="標楷體" w:hint="eastAsia"/>
              </w:rPr>
              <w:t>□</w:t>
            </w:r>
            <w:r>
              <w:rPr>
                <w:rFonts w:ascii="標楷體" w:eastAsia="標楷體" w:hAnsi="標楷體" w:hint="eastAsia"/>
              </w:rPr>
              <w:t>無注意事項，該自動帶起服務或程式皆已完成設定。</w:t>
            </w:r>
          </w:p>
          <w:p w14:paraId="07CD057B" w14:textId="77777777" w:rsidR="0065301D" w:rsidRDefault="0065301D" w:rsidP="006F1640">
            <w:pPr>
              <w:rPr>
                <w:rFonts w:ascii="標楷體" w:eastAsia="標楷體" w:hAnsi="標楷體"/>
              </w:rPr>
            </w:pPr>
            <w:r>
              <w:rPr>
                <w:rFonts w:ascii="標楷體" w:eastAsia="標楷體" w:hAnsi="標楷體" w:hint="eastAsia"/>
              </w:rPr>
              <w:t xml:space="preserve">    </w:t>
            </w:r>
            <w:r w:rsidRPr="00BA32FC">
              <w:rPr>
                <w:rFonts w:ascii="標楷體" w:eastAsia="標楷體" w:hAnsi="標楷體" w:hint="eastAsia"/>
              </w:rPr>
              <w:t>□</w:t>
            </w:r>
            <w:r>
              <w:rPr>
                <w:rFonts w:ascii="標楷體" w:eastAsia="標楷體" w:hAnsi="標楷體" w:hint="eastAsia"/>
              </w:rPr>
              <w:t>請注意以下事項：</w:t>
            </w:r>
          </w:p>
          <w:p w14:paraId="5F58030B" w14:textId="77777777" w:rsidR="0065301D" w:rsidRDefault="0065301D" w:rsidP="006F1640">
            <w:pPr>
              <w:rPr>
                <w:rFonts w:ascii="標楷體" w:eastAsia="標楷體" w:hAnsi="標楷體"/>
              </w:rPr>
            </w:pPr>
            <w:r>
              <w:rPr>
                <w:rFonts w:ascii="標楷體" w:eastAsia="標楷體" w:hAnsi="標楷體" w:hint="eastAsia"/>
              </w:rPr>
              <w:t xml:space="preserve">     </w:t>
            </w:r>
          </w:p>
          <w:p w14:paraId="4E79A226" w14:textId="46549577" w:rsidR="009000A1" w:rsidRPr="0098160C" w:rsidRDefault="006F1640" w:rsidP="00BE06A1">
            <w:pPr>
              <w:numPr>
                <w:ilvl w:val="0"/>
                <w:numId w:val="1"/>
              </w:numPr>
              <w:rPr>
                <w:rFonts w:ascii="標楷體" w:eastAsia="標楷體" w:hAnsi="標楷體"/>
              </w:rPr>
            </w:pPr>
            <w:r w:rsidRPr="003E263B">
              <w:rPr>
                <w:rFonts w:ascii="標楷體" w:eastAsia="標楷體" w:hAnsi="標楷體" w:hint="eastAsia"/>
                <w:b/>
              </w:rPr>
              <w:t>備份機制</w:t>
            </w:r>
            <w:r w:rsidR="00B66D11" w:rsidRPr="003E263B">
              <w:rPr>
                <w:rFonts w:ascii="標楷體" w:eastAsia="標楷體" w:hAnsi="標楷體" w:hint="eastAsia"/>
                <w:b/>
              </w:rPr>
              <w:t>：</w:t>
            </w:r>
            <w:r w:rsidR="00326B06" w:rsidRPr="001878AB">
              <w:rPr>
                <w:rFonts w:ascii="標楷體" w:eastAsia="標楷體" w:hAnsi="標楷體" w:hint="eastAsia"/>
                <w:color w:val="808080"/>
              </w:rPr>
              <w:t>(請</w:t>
            </w:r>
            <w:r w:rsidR="00D972BC" w:rsidRPr="001878AB">
              <w:rPr>
                <w:rFonts w:ascii="標楷體" w:eastAsia="標楷體" w:hAnsi="標楷體" w:hint="eastAsia"/>
                <w:color w:val="808080"/>
              </w:rPr>
              <w:t>勾選</w:t>
            </w:r>
            <w:r w:rsidR="00BE06A1">
              <w:rPr>
                <w:rFonts w:ascii="標楷體" w:eastAsia="標楷體" w:hAnsi="標楷體" w:hint="eastAsia"/>
                <w:color w:val="808080"/>
              </w:rPr>
              <w:t>，請評估系統或網站資料寫入頻繁度選擇。</w:t>
            </w:r>
            <w:r w:rsidR="009000A1" w:rsidRPr="00BE06A1">
              <w:rPr>
                <w:rFonts w:ascii="標楷體" w:eastAsia="標楷體" w:hAnsi="標楷體" w:hint="eastAsia"/>
                <w:color w:val="808080"/>
              </w:rPr>
              <w:t>)</w:t>
            </w:r>
          </w:p>
          <w:p w14:paraId="35F6DA7C" w14:textId="1AF2D0FD" w:rsidR="0098160C" w:rsidRPr="00BE06A1" w:rsidRDefault="0098160C" w:rsidP="0098160C">
            <w:pPr>
              <w:rPr>
                <w:rFonts w:ascii="標楷體" w:eastAsia="標楷體" w:hAnsi="標楷體"/>
              </w:rPr>
            </w:pPr>
            <w:r>
              <w:rPr>
                <w:rFonts w:ascii="標楷體" w:eastAsia="標楷體" w:hAnsi="標楷體" w:hint="eastAsia"/>
              </w:rPr>
              <w:t>【新莊/國光機房】</w:t>
            </w:r>
          </w:p>
          <w:p w14:paraId="2B4E6DE3" w14:textId="04EE4942" w:rsidR="009000A1" w:rsidRPr="009000A1" w:rsidRDefault="009000A1" w:rsidP="009000A1">
            <w:pPr>
              <w:ind w:left="550"/>
              <w:rPr>
                <w:rFonts w:ascii="標楷體" w:eastAsia="標楷體" w:hAnsi="標楷體"/>
              </w:rPr>
            </w:pPr>
            <w:r w:rsidRPr="009000A1">
              <w:rPr>
                <w:rFonts w:ascii="新細明體" w:hAnsi="新細明體" w:hint="eastAsia"/>
              </w:rPr>
              <w:t>□</w:t>
            </w:r>
            <w:r w:rsidRPr="009000A1">
              <w:rPr>
                <w:rFonts w:ascii="標楷體" w:eastAsia="標楷體" w:hAnsi="標楷體" w:hint="eastAsia"/>
              </w:rPr>
              <w:t xml:space="preserve"> </w:t>
            </w:r>
            <w:r w:rsidR="002F3232" w:rsidRPr="009000A1">
              <w:rPr>
                <w:rFonts w:ascii="標楷體" w:eastAsia="標楷體" w:hAnsi="標楷體" w:hint="eastAsia"/>
              </w:rPr>
              <w:t>A每日差異備份/每週</w:t>
            </w:r>
            <w:r w:rsidR="003075BF">
              <w:rPr>
                <w:rFonts w:ascii="標楷體" w:eastAsia="標楷體" w:hAnsi="標楷體" w:hint="eastAsia"/>
              </w:rPr>
              <w:t>六</w:t>
            </w:r>
            <w:r w:rsidR="002F3232" w:rsidRPr="009000A1">
              <w:rPr>
                <w:rFonts w:ascii="標楷體" w:eastAsia="標楷體" w:hAnsi="標楷體" w:hint="eastAsia"/>
              </w:rPr>
              <w:t>完整備份</w:t>
            </w:r>
            <w:r w:rsidR="0098160C">
              <w:rPr>
                <w:rFonts w:ascii="標楷體" w:eastAsia="標楷體" w:hAnsi="標楷體" w:hint="eastAsia"/>
              </w:rPr>
              <w:t>。</w:t>
            </w:r>
          </w:p>
          <w:p w14:paraId="5BE79633" w14:textId="52275EEF" w:rsidR="006F1640" w:rsidRDefault="009000A1" w:rsidP="009000A1">
            <w:pPr>
              <w:ind w:left="550"/>
              <w:rPr>
                <w:rFonts w:ascii="標楷體" w:eastAsia="標楷體" w:hAnsi="標楷體"/>
              </w:rPr>
            </w:pPr>
            <w:r w:rsidRPr="009000A1">
              <w:rPr>
                <w:rFonts w:ascii="新細明體" w:hAnsi="新細明體" w:hint="eastAsia"/>
              </w:rPr>
              <w:t>□</w:t>
            </w:r>
            <w:r w:rsidRPr="009000A1">
              <w:rPr>
                <w:rFonts w:ascii="標楷體" w:eastAsia="標楷體" w:hAnsi="標楷體" w:hint="eastAsia"/>
              </w:rPr>
              <w:t xml:space="preserve"> </w:t>
            </w:r>
            <w:r w:rsidR="003075BF">
              <w:rPr>
                <w:rFonts w:ascii="標楷體" w:eastAsia="標楷體" w:hAnsi="標楷體" w:hint="eastAsia"/>
              </w:rPr>
              <w:t>B</w:t>
            </w:r>
            <w:r w:rsidR="002F3232" w:rsidRPr="009000A1">
              <w:rPr>
                <w:rFonts w:ascii="標楷體" w:eastAsia="標楷體" w:hAnsi="標楷體" w:hint="eastAsia"/>
              </w:rPr>
              <w:t>每季完整備份</w:t>
            </w:r>
            <w:r w:rsidR="0098160C">
              <w:rPr>
                <w:rFonts w:ascii="標楷體" w:eastAsia="標楷體" w:hAnsi="標楷體" w:hint="eastAsia"/>
              </w:rPr>
              <w:t>。</w:t>
            </w:r>
          </w:p>
          <w:p w14:paraId="225C3061" w14:textId="47E6931C" w:rsidR="0098160C" w:rsidRDefault="0098160C" w:rsidP="0098160C">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Hi</w:t>
            </w:r>
            <w:r>
              <w:rPr>
                <w:rFonts w:ascii="標楷體" w:eastAsia="標楷體" w:hAnsi="標楷體"/>
              </w:rPr>
              <w:t>Cloud</w:t>
            </w:r>
            <w:proofErr w:type="spellEnd"/>
            <w:r>
              <w:rPr>
                <w:rFonts w:ascii="標楷體" w:eastAsia="標楷體" w:hAnsi="標楷體" w:hint="eastAsia"/>
              </w:rPr>
              <w:t>機房】</w:t>
            </w:r>
            <w:r w:rsidRPr="0098160C">
              <w:rPr>
                <w:rFonts w:ascii="標楷體" w:eastAsia="標楷體" w:hAnsi="標楷體" w:hint="eastAsia"/>
                <w:color w:val="FF0000"/>
                <w:sz w:val="22"/>
              </w:rPr>
              <w:t>★會影響費用。</w:t>
            </w:r>
          </w:p>
          <w:p w14:paraId="3F0C1E67" w14:textId="69B4EC0A" w:rsidR="0098160C" w:rsidRDefault="006032EB" w:rsidP="006032EB">
            <w:pPr>
              <w:ind w:left="550"/>
              <w:rPr>
                <w:rFonts w:ascii="標楷體" w:eastAsia="標楷體" w:hAnsi="標楷體"/>
              </w:rPr>
            </w:pPr>
            <w:r w:rsidRPr="009000A1">
              <w:rPr>
                <w:rFonts w:ascii="新細明體" w:hAnsi="新細明體" w:hint="eastAsia"/>
              </w:rPr>
              <w:t>□</w:t>
            </w:r>
            <w:r w:rsidRPr="009000A1">
              <w:rPr>
                <w:rFonts w:ascii="標楷體" w:eastAsia="標楷體" w:hAnsi="標楷體" w:hint="eastAsia"/>
              </w:rPr>
              <w:t xml:space="preserve"> </w:t>
            </w:r>
            <w:r w:rsidR="003075BF">
              <w:rPr>
                <w:rFonts w:ascii="標楷體" w:eastAsia="標楷體" w:hAnsi="標楷體" w:hint="eastAsia"/>
              </w:rPr>
              <w:t>C</w:t>
            </w:r>
            <w:r w:rsidR="0098160C">
              <w:rPr>
                <w:rFonts w:ascii="標楷體" w:eastAsia="標楷體" w:hAnsi="標楷體" w:hint="eastAsia"/>
              </w:rPr>
              <w:t>每日快照</w:t>
            </w:r>
          </w:p>
          <w:p w14:paraId="2DEC013A" w14:textId="08C0792D" w:rsidR="0098160C" w:rsidRDefault="0098160C" w:rsidP="006032EB">
            <w:pPr>
              <w:ind w:left="550"/>
              <w:rPr>
                <w:rFonts w:ascii="標楷體" w:eastAsia="標楷體" w:hAnsi="標楷體"/>
              </w:rPr>
            </w:pPr>
            <w:r w:rsidRPr="0098160C">
              <w:rPr>
                <w:rFonts w:ascii="標楷體" w:eastAsia="標楷體" w:hAnsi="標楷體" w:hint="eastAsia"/>
              </w:rPr>
              <w:lastRenderedPageBreak/>
              <w:t xml:space="preserve">□ </w:t>
            </w:r>
            <w:r w:rsidR="003075BF">
              <w:rPr>
                <w:rFonts w:ascii="標楷體" w:eastAsia="標楷體" w:hAnsi="標楷體" w:hint="eastAsia"/>
              </w:rPr>
              <w:t>D</w:t>
            </w:r>
            <w:r>
              <w:rPr>
                <w:rFonts w:ascii="標楷體" w:eastAsia="標楷體" w:hAnsi="標楷體" w:hint="eastAsia"/>
              </w:rPr>
              <w:t>每週</w:t>
            </w:r>
            <w:r w:rsidR="003075BF">
              <w:rPr>
                <w:rFonts w:ascii="標楷體" w:eastAsia="標楷體" w:hAnsi="標楷體" w:hint="eastAsia"/>
              </w:rPr>
              <w:t>六</w:t>
            </w:r>
            <w:r>
              <w:rPr>
                <w:rFonts w:ascii="標楷體" w:eastAsia="標楷體" w:hAnsi="標楷體" w:hint="eastAsia"/>
              </w:rPr>
              <w:t>快照</w:t>
            </w:r>
          </w:p>
          <w:p w14:paraId="7C40F2A0" w14:textId="34164C49" w:rsidR="0098160C" w:rsidRDefault="0098160C" w:rsidP="006032EB">
            <w:pPr>
              <w:ind w:left="550"/>
              <w:rPr>
                <w:rFonts w:ascii="標楷體" w:eastAsia="標楷體" w:hAnsi="標楷體"/>
              </w:rPr>
            </w:pPr>
            <w:r w:rsidRPr="0098160C">
              <w:rPr>
                <w:rFonts w:ascii="標楷體" w:eastAsia="標楷體" w:hAnsi="標楷體" w:hint="eastAsia"/>
              </w:rPr>
              <w:t xml:space="preserve">□ </w:t>
            </w:r>
            <w:r>
              <w:rPr>
                <w:rFonts w:ascii="標楷體" w:eastAsia="標楷體" w:hAnsi="標楷體" w:hint="eastAsia"/>
              </w:rPr>
              <w:t>G自訂快照：_______________。</w:t>
            </w:r>
          </w:p>
          <w:p w14:paraId="5E7A17DD" w14:textId="2A2128B7" w:rsidR="00427877" w:rsidRPr="006032EB" w:rsidRDefault="0098160C" w:rsidP="006032EB">
            <w:pPr>
              <w:ind w:left="550"/>
              <w:rPr>
                <w:rFonts w:ascii="標楷體" w:eastAsia="標楷體" w:hAnsi="標楷體"/>
                <w:sz w:val="22"/>
              </w:rPr>
            </w:pPr>
            <w:r w:rsidRPr="0098160C">
              <w:rPr>
                <w:rFonts w:ascii="標楷體" w:eastAsia="標楷體" w:hAnsi="標楷體" w:hint="eastAsia"/>
              </w:rPr>
              <w:t xml:space="preserve">□ </w:t>
            </w:r>
            <w:r>
              <w:rPr>
                <w:rFonts w:ascii="標楷體" w:eastAsia="標楷體" w:hAnsi="標楷體" w:hint="eastAsia"/>
              </w:rPr>
              <w:t>H保</w:t>
            </w:r>
            <w:r w:rsidR="006032EB">
              <w:rPr>
                <w:rFonts w:ascii="標楷體" w:eastAsia="標楷體" w:hAnsi="標楷體" w:hint="eastAsia"/>
              </w:rPr>
              <w:t>留______代</w:t>
            </w:r>
            <w:r>
              <w:rPr>
                <w:rFonts w:ascii="標楷體" w:eastAsia="標楷體" w:hAnsi="標楷體" w:hint="eastAsia"/>
              </w:rPr>
              <w:t>。</w:t>
            </w:r>
          </w:p>
          <w:p w14:paraId="0CF2645C" w14:textId="77777777" w:rsidR="00A36692" w:rsidRDefault="00A36692" w:rsidP="00902F5F">
            <w:pPr>
              <w:numPr>
                <w:ilvl w:val="0"/>
                <w:numId w:val="1"/>
              </w:numPr>
              <w:rPr>
                <w:rFonts w:ascii="標楷體" w:eastAsia="標楷體" w:hAnsi="標楷體"/>
              </w:rPr>
            </w:pPr>
            <w:r w:rsidRPr="003E263B">
              <w:rPr>
                <w:rFonts w:ascii="標楷體" w:eastAsia="標楷體" w:hAnsi="標楷體" w:hint="eastAsia"/>
                <w:b/>
              </w:rPr>
              <w:t>網站</w:t>
            </w:r>
            <w:r w:rsidR="000F2392" w:rsidRPr="003E263B">
              <w:rPr>
                <w:rFonts w:ascii="標楷體" w:eastAsia="標楷體" w:hAnsi="標楷體" w:hint="eastAsia"/>
                <w:b/>
              </w:rPr>
              <w:t>檔案大小</w:t>
            </w:r>
            <w:r w:rsidR="00E77FB1">
              <w:rPr>
                <w:rFonts w:ascii="標楷體" w:eastAsia="標楷體" w:hAnsi="標楷體" w:hint="eastAsia"/>
              </w:rPr>
              <w:t>：</w:t>
            </w:r>
            <w:proofErr w:type="gramStart"/>
            <w:r w:rsidR="00C637E8" w:rsidRPr="00BE06A1">
              <w:rPr>
                <w:rFonts w:ascii="標楷體" w:eastAsia="標楷體" w:hAnsi="標楷體" w:hint="eastAsia"/>
                <w:color w:val="808080"/>
              </w:rPr>
              <w:t>（</w:t>
            </w:r>
            <w:proofErr w:type="gramEnd"/>
            <w:r w:rsidR="0065301D">
              <w:rPr>
                <w:rFonts w:ascii="標楷體" w:eastAsia="標楷體" w:hAnsi="標楷體" w:hint="eastAsia"/>
                <w:color w:val="808080"/>
              </w:rPr>
              <w:t>原則</w:t>
            </w:r>
            <w:r w:rsidR="00C637E8" w:rsidRPr="00BE06A1">
              <w:rPr>
                <w:rFonts w:ascii="標楷體" w:eastAsia="標楷體" w:hAnsi="標楷體" w:hint="eastAsia"/>
                <w:color w:val="808080"/>
              </w:rPr>
              <w:t>以</w:t>
            </w:r>
            <w:r w:rsidR="0065301D">
              <w:rPr>
                <w:rFonts w:ascii="標楷體" w:eastAsia="標楷體" w:hAnsi="標楷體"/>
                <w:color w:val="808080"/>
              </w:rPr>
              <w:t>G</w:t>
            </w:r>
            <w:r w:rsidR="00C637E8" w:rsidRPr="00BE06A1">
              <w:rPr>
                <w:rFonts w:ascii="標楷體" w:eastAsia="標楷體" w:hAnsi="標楷體" w:hint="eastAsia"/>
                <w:color w:val="808080"/>
              </w:rPr>
              <w:t>B計</w:t>
            </w:r>
            <w:r w:rsidR="00902F5F" w:rsidRPr="00BE06A1">
              <w:rPr>
                <w:rFonts w:ascii="標楷體" w:eastAsia="標楷體" w:hAnsi="標楷體" w:hint="eastAsia"/>
                <w:color w:val="808080"/>
              </w:rPr>
              <w:t>，若為移機系統或網站，請填寫目前檔案大小。</w:t>
            </w:r>
            <w:r w:rsidR="00C637E8" w:rsidRPr="00BE06A1">
              <w:rPr>
                <w:rFonts w:ascii="標楷體" w:eastAsia="標楷體" w:hAnsi="標楷體" w:hint="eastAsia"/>
                <w:color w:val="808080"/>
              </w:rPr>
              <w:t>）</w:t>
            </w:r>
          </w:p>
          <w:p w14:paraId="4A00E68D" w14:textId="77777777" w:rsidR="000F2392" w:rsidRDefault="000F2392" w:rsidP="000F2392">
            <w:pPr>
              <w:numPr>
                <w:ilvl w:val="0"/>
                <w:numId w:val="2"/>
              </w:numPr>
              <w:rPr>
                <w:rFonts w:ascii="標楷體" w:eastAsia="標楷體" w:hAnsi="標楷體"/>
              </w:rPr>
            </w:pPr>
            <w:r>
              <w:rPr>
                <w:rFonts w:ascii="標楷體" w:eastAsia="標楷體" w:hAnsi="標楷體" w:hint="eastAsia"/>
              </w:rPr>
              <w:t>網站程式碼大小</w:t>
            </w:r>
            <w:r w:rsidR="009575EE">
              <w:rPr>
                <w:rFonts w:ascii="標楷體" w:eastAsia="標楷體" w:hAnsi="標楷體" w:hint="eastAsia"/>
              </w:rPr>
              <w:t>（含資料）</w:t>
            </w:r>
            <w:r>
              <w:rPr>
                <w:rFonts w:ascii="標楷體" w:eastAsia="標楷體" w:hAnsi="標楷體" w:hint="eastAsia"/>
              </w:rPr>
              <w:t>：</w:t>
            </w:r>
            <w:r w:rsidR="00BE06A1">
              <w:rPr>
                <w:rFonts w:ascii="標楷體" w:eastAsia="標楷體" w:hAnsi="標楷體" w:hint="eastAsia"/>
              </w:rPr>
              <w:t>________</w:t>
            </w:r>
            <w:r w:rsidR="0065301D">
              <w:rPr>
                <w:rFonts w:ascii="標楷體" w:eastAsia="標楷體" w:hAnsi="標楷體"/>
              </w:rPr>
              <w:t xml:space="preserve"> </w:t>
            </w:r>
            <w:r w:rsidR="0065301D" w:rsidRPr="00BA32FC">
              <w:rPr>
                <w:rFonts w:ascii="標楷體" w:eastAsia="標楷體" w:hAnsi="標楷體" w:hint="eastAsia"/>
              </w:rPr>
              <w:t>□</w:t>
            </w:r>
            <w:r w:rsidR="0065301D">
              <w:rPr>
                <w:rFonts w:ascii="標楷體" w:eastAsia="標楷體" w:hAnsi="標楷體"/>
              </w:rPr>
              <w:t>G</w:t>
            </w:r>
            <w:r w:rsidR="00BE06A1">
              <w:rPr>
                <w:rFonts w:ascii="標楷體" w:eastAsia="標楷體" w:hAnsi="標楷體"/>
              </w:rPr>
              <w:t>B</w:t>
            </w:r>
            <w:r w:rsidR="0065301D">
              <w:rPr>
                <w:rFonts w:ascii="標楷體" w:eastAsia="標楷體" w:hAnsi="標楷體"/>
              </w:rPr>
              <w:t xml:space="preserve"> </w:t>
            </w:r>
            <w:r w:rsidR="0065301D" w:rsidRPr="00BA32FC">
              <w:rPr>
                <w:rFonts w:ascii="標楷體" w:eastAsia="標楷體" w:hAnsi="標楷體" w:hint="eastAsia"/>
              </w:rPr>
              <w:t>□</w:t>
            </w:r>
            <w:r w:rsidR="0065301D">
              <w:rPr>
                <w:rFonts w:ascii="標楷體" w:eastAsia="標楷體" w:hAnsi="標楷體" w:hint="eastAsia"/>
              </w:rPr>
              <w:t>MB</w:t>
            </w:r>
            <w:r w:rsidR="00BE06A1">
              <w:rPr>
                <w:rFonts w:ascii="標楷體" w:eastAsia="標楷體" w:hAnsi="標楷體" w:hint="eastAsia"/>
              </w:rPr>
              <w:t>。</w:t>
            </w:r>
          </w:p>
          <w:p w14:paraId="1F9993DB" w14:textId="77777777" w:rsidR="000F2392" w:rsidRDefault="000F2392" w:rsidP="000F2392">
            <w:pPr>
              <w:numPr>
                <w:ilvl w:val="0"/>
                <w:numId w:val="2"/>
              </w:numPr>
              <w:rPr>
                <w:rFonts w:ascii="標楷體" w:eastAsia="標楷體" w:hAnsi="標楷體"/>
              </w:rPr>
            </w:pPr>
            <w:r>
              <w:rPr>
                <w:rFonts w:ascii="標楷體" w:eastAsia="標楷體" w:hAnsi="標楷體" w:hint="eastAsia"/>
              </w:rPr>
              <w:t>網站資料庫大小：</w:t>
            </w:r>
            <w:r w:rsidR="0065301D">
              <w:rPr>
                <w:rFonts w:ascii="標楷體" w:eastAsia="標楷體" w:hAnsi="標楷體" w:hint="eastAsia"/>
              </w:rPr>
              <w:t>________</w:t>
            </w:r>
            <w:r w:rsidR="0065301D">
              <w:rPr>
                <w:rFonts w:ascii="標楷體" w:eastAsia="標楷體" w:hAnsi="標楷體"/>
              </w:rPr>
              <w:t xml:space="preserve"> </w:t>
            </w:r>
            <w:r w:rsidR="0065301D" w:rsidRPr="00BA32FC">
              <w:rPr>
                <w:rFonts w:ascii="標楷體" w:eastAsia="標楷體" w:hAnsi="標楷體" w:hint="eastAsia"/>
              </w:rPr>
              <w:t>□</w:t>
            </w:r>
            <w:r w:rsidR="0065301D">
              <w:rPr>
                <w:rFonts w:ascii="標楷體" w:eastAsia="標楷體" w:hAnsi="標楷體"/>
              </w:rPr>
              <w:t xml:space="preserve">GB </w:t>
            </w:r>
            <w:r w:rsidR="0065301D" w:rsidRPr="00BA32FC">
              <w:rPr>
                <w:rFonts w:ascii="標楷體" w:eastAsia="標楷體" w:hAnsi="標楷體" w:hint="eastAsia"/>
              </w:rPr>
              <w:t>□</w:t>
            </w:r>
            <w:r w:rsidR="0065301D">
              <w:rPr>
                <w:rFonts w:ascii="標楷體" w:eastAsia="標楷體" w:hAnsi="標楷體" w:hint="eastAsia"/>
              </w:rPr>
              <w:t>MB。</w:t>
            </w:r>
          </w:p>
          <w:p w14:paraId="61C9E9DC" w14:textId="77777777" w:rsidR="000F2392" w:rsidRDefault="000F2392" w:rsidP="000F2392">
            <w:pPr>
              <w:numPr>
                <w:ilvl w:val="0"/>
                <w:numId w:val="2"/>
              </w:numPr>
              <w:rPr>
                <w:rFonts w:ascii="標楷體" w:eastAsia="標楷體" w:hAnsi="標楷體"/>
              </w:rPr>
            </w:pPr>
            <w:r>
              <w:rPr>
                <w:rFonts w:ascii="標楷體" w:eastAsia="標楷體" w:hAnsi="標楷體" w:hint="eastAsia"/>
              </w:rPr>
              <w:t>未來網站資料量預估成長量（By年）：</w:t>
            </w:r>
            <w:r w:rsidR="0065301D">
              <w:rPr>
                <w:rFonts w:ascii="標楷體" w:eastAsia="標楷體" w:hAnsi="標楷體" w:hint="eastAsia"/>
              </w:rPr>
              <w:t>________</w:t>
            </w:r>
            <w:r w:rsidR="0065301D">
              <w:rPr>
                <w:rFonts w:ascii="標楷體" w:eastAsia="標楷體" w:hAnsi="標楷體"/>
              </w:rPr>
              <w:t xml:space="preserve"> </w:t>
            </w:r>
            <w:r w:rsidR="0065301D" w:rsidRPr="00BA32FC">
              <w:rPr>
                <w:rFonts w:ascii="標楷體" w:eastAsia="標楷體" w:hAnsi="標楷體" w:hint="eastAsia"/>
              </w:rPr>
              <w:t>□</w:t>
            </w:r>
            <w:r w:rsidR="0065301D">
              <w:rPr>
                <w:rFonts w:ascii="標楷體" w:eastAsia="標楷體" w:hAnsi="標楷體"/>
              </w:rPr>
              <w:t xml:space="preserve">GB </w:t>
            </w:r>
            <w:r w:rsidR="0065301D" w:rsidRPr="00BA32FC">
              <w:rPr>
                <w:rFonts w:ascii="標楷體" w:eastAsia="標楷體" w:hAnsi="標楷體" w:hint="eastAsia"/>
              </w:rPr>
              <w:t>□</w:t>
            </w:r>
            <w:r w:rsidR="0065301D">
              <w:rPr>
                <w:rFonts w:ascii="標楷體" w:eastAsia="標楷體" w:hAnsi="標楷體" w:hint="eastAsia"/>
              </w:rPr>
              <w:t>MB。</w:t>
            </w:r>
          </w:p>
          <w:p w14:paraId="1A1D8AB2" w14:textId="77777777" w:rsidR="009575EE" w:rsidRPr="00205C01" w:rsidRDefault="009575EE" w:rsidP="009575EE">
            <w:pPr>
              <w:ind w:left="360"/>
              <w:rPr>
                <w:rFonts w:ascii="標楷體" w:eastAsia="標楷體" w:hAnsi="標楷體"/>
                <w:color w:val="FF0000"/>
              </w:rPr>
            </w:pPr>
          </w:p>
          <w:p w14:paraId="7A5E861C" w14:textId="77777777" w:rsidR="00242012" w:rsidRPr="004A5580" w:rsidRDefault="00242012" w:rsidP="00932D9E">
            <w:pPr>
              <w:numPr>
                <w:ilvl w:val="0"/>
                <w:numId w:val="1"/>
              </w:numPr>
              <w:spacing w:beforeLines="50" w:before="180"/>
              <w:rPr>
                <w:rFonts w:ascii="標楷體" w:eastAsia="標楷體" w:hAnsi="標楷體"/>
              </w:rPr>
            </w:pPr>
            <w:r w:rsidRPr="003E263B">
              <w:rPr>
                <w:rFonts w:ascii="標楷體" w:eastAsia="標楷體" w:hAnsi="標楷體" w:hint="eastAsia"/>
                <w:b/>
              </w:rPr>
              <w:t>網站網址（DNS）設定：</w:t>
            </w:r>
            <w:r w:rsidR="003E241C" w:rsidRPr="003E241C">
              <w:rPr>
                <w:rFonts w:ascii="標楷體" w:eastAsia="標楷體" w:hAnsi="標楷體" w:hint="eastAsia"/>
                <w:color w:val="FF0000"/>
              </w:rPr>
              <w:t>(</w:t>
            </w:r>
            <w:r w:rsidR="00741FF6">
              <w:rPr>
                <w:rFonts w:ascii="標楷體" w:eastAsia="標楷體" w:hAnsi="標楷體" w:hint="eastAsia"/>
                <w:color w:val="FF0000"/>
              </w:rPr>
              <w:t>網站須強制啟用HTTPS，</w:t>
            </w:r>
            <w:r w:rsidR="0065301D">
              <w:rPr>
                <w:rFonts w:ascii="標楷體" w:eastAsia="標楷體" w:hAnsi="標楷體" w:hint="eastAsia"/>
                <w:color w:val="FF0000"/>
              </w:rPr>
              <w:t>並強制關閉TLS 1.1以下版本。</w:t>
            </w:r>
            <w:r w:rsidR="00741FF6">
              <w:rPr>
                <w:rFonts w:ascii="標楷體" w:eastAsia="標楷體" w:hAnsi="標楷體" w:hint="eastAsia"/>
                <w:color w:val="FF0000"/>
              </w:rPr>
              <w:t>另</w:t>
            </w:r>
            <w:r w:rsidR="003E241C" w:rsidRPr="003E241C">
              <w:rPr>
                <w:rFonts w:ascii="標楷體" w:eastAsia="標楷體" w:hAnsi="標楷體" w:hint="eastAsia"/>
                <w:color w:val="FF0000"/>
              </w:rPr>
              <w:t>網站</w:t>
            </w:r>
            <w:proofErr w:type="gramStart"/>
            <w:r w:rsidR="003E241C" w:rsidRPr="003E241C">
              <w:rPr>
                <w:rFonts w:ascii="標楷體" w:eastAsia="標楷體" w:hAnsi="標楷體" w:hint="eastAsia"/>
                <w:color w:val="FF0000"/>
              </w:rPr>
              <w:t>通過弱掃檢測</w:t>
            </w:r>
            <w:proofErr w:type="gramEnd"/>
            <w:r w:rsidR="003E241C" w:rsidRPr="003E241C">
              <w:rPr>
                <w:rFonts w:ascii="標楷體" w:eastAsia="標楷體" w:hAnsi="標楷體" w:hint="eastAsia"/>
                <w:color w:val="FF0000"/>
              </w:rPr>
              <w:t>後，方能對外開放</w:t>
            </w:r>
            <w:r w:rsidR="00932D9E">
              <w:rPr>
                <w:rFonts w:ascii="標楷體" w:eastAsia="標楷體" w:hAnsi="標楷體" w:hint="eastAsia"/>
                <w:color w:val="FF0000"/>
              </w:rPr>
              <w:t>，詳下方之</w:t>
            </w:r>
            <w:r w:rsidR="00932D9E" w:rsidRPr="00932D9E">
              <w:rPr>
                <w:rFonts w:ascii="標楷體" w:eastAsia="標楷體" w:hAnsi="標楷體" w:hint="eastAsia"/>
                <w:color w:val="FF0000"/>
              </w:rPr>
              <w:t>網站上線前標準作業流程</w:t>
            </w:r>
            <w:r w:rsidR="00741FF6">
              <w:rPr>
                <w:rFonts w:ascii="標楷體" w:eastAsia="標楷體" w:hAnsi="標楷體" w:hint="eastAsia"/>
                <w:color w:val="FF0000"/>
              </w:rPr>
              <w:t>。</w:t>
            </w:r>
            <w:r w:rsidR="003E241C" w:rsidRPr="003E241C">
              <w:rPr>
                <w:rFonts w:ascii="標楷體" w:eastAsia="標楷體" w:hAnsi="標楷體" w:hint="eastAsia"/>
                <w:color w:val="FF0000"/>
              </w:rPr>
              <w:t>)</w:t>
            </w:r>
          </w:p>
          <w:p w14:paraId="174BC9E6" w14:textId="6D16B202" w:rsidR="004A5580" w:rsidRPr="004A5580" w:rsidRDefault="00742E1F" w:rsidP="00742E1F">
            <w:pPr>
              <w:rPr>
                <w:rFonts w:ascii="標楷體" w:eastAsia="標楷體" w:hAnsi="標楷體"/>
              </w:rPr>
            </w:pPr>
            <w:r>
              <w:rPr>
                <w:rFonts w:ascii="標楷體" w:eastAsia="標楷體" w:hAnsi="標楷體" w:hint="eastAsia"/>
              </w:rPr>
              <w:t xml:space="preserve">   □</w:t>
            </w:r>
            <w:r w:rsidR="004A5580">
              <w:rPr>
                <w:rFonts w:ascii="標楷體" w:eastAsia="標楷體" w:hAnsi="標楷體" w:hint="eastAsia"/>
              </w:rPr>
              <w:t>前台網址</w:t>
            </w:r>
            <w:r w:rsidR="004A5580">
              <w:rPr>
                <w:rFonts w:ascii="新細明體" w:hAnsi="新細明體" w:hint="eastAsia"/>
              </w:rPr>
              <w:t>：</w:t>
            </w:r>
            <w:r w:rsidR="004A5580">
              <w:rPr>
                <w:rFonts w:ascii="標楷體" w:eastAsia="標楷體" w:hAnsi="標楷體" w:hint="eastAsia"/>
              </w:rPr>
              <w:t>http</w:t>
            </w:r>
            <w:r w:rsidR="00741FF6">
              <w:rPr>
                <w:rFonts w:ascii="標楷體" w:eastAsia="標楷體" w:hAnsi="標楷體" w:hint="eastAsia"/>
              </w:rPr>
              <w:t>s</w:t>
            </w:r>
            <w:r w:rsidR="0039621B">
              <w:rPr>
                <w:rFonts w:ascii="標楷體" w:eastAsia="標楷體" w:hAnsi="標楷體" w:hint="eastAsia"/>
              </w:rPr>
              <w:t xml:space="preserve"> </w:t>
            </w:r>
            <w:r w:rsidR="004A5580">
              <w:rPr>
                <w:rFonts w:ascii="標楷體" w:eastAsia="標楷體" w:hAnsi="標楷體" w:hint="eastAsia"/>
              </w:rPr>
              <w:t>://___________</w:t>
            </w:r>
            <w:r w:rsidR="00AF7659">
              <w:rPr>
                <w:rFonts w:ascii="標楷體" w:eastAsia="標楷體" w:hAnsi="標楷體" w:hint="eastAsia"/>
              </w:rPr>
              <w:t>___________</w:t>
            </w:r>
            <w:r w:rsidR="004A5580">
              <w:rPr>
                <w:rFonts w:ascii="標楷體" w:eastAsia="標楷體" w:hAnsi="標楷體"/>
              </w:rPr>
              <w:t>_</w:t>
            </w:r>
            <w:r w:rsidR="004A5580">
              <w:rPr>
                <w:rFonts w:ascii="標楷體" w:eastAsia="標楷體" w:hAnsi="標楷體" w:hint="eastAsia"/>
              </w:rPr>
              <w:t>_________</w:t>
            </w:r>
            <w:r w:rsidR="0039621B">
              <w:rPr>
                <w:rFonts w:ascii="標楷體" w:eastAsia="標楷體" w:hAnsi="標楷體" w:hint="eastAsia"/>
              </w:rPr>
              <w:t xml:space="preserve"> </w:t>
            </w:r>
          </w:p>
          <w:p w14:paraId="518D3B6B" w14:textId="77777777" w:rsidR="004A5580" w:rsidRDefault="004A5580" w:rsidP="004A5580">
            <w:pPr>
              <w:ind w:left="480"/>
              <w:rPr>
                <w:rFonts w:ascii="標楷體" w:eastAsia="標楷體" w:hAnsi="標楷體"/>
              </w:rPr>
            </w:pPr>
            <w:r>
              <w:rPr>
                <w:rFonts w:ascii="標楷體" w:eastAsia="標楷體" w:hAnsi="標楷體" w:hint="eastAsia"/>
              </w:rPr>
              <w:t xml:space="preserve">    □內部用 □內外部用</w:t>
            </w:r>
          </w:p>
          <w:p w14:paraId="322D60EC" w14:textId="076A3F82" w:rsidR="004A5580" w:rsidRDefault="00742E1F" w:rsidP="00742E1F">
            <w:pPr>
              <w:rPr>
                <w:rFonts w:ascii="標楷體" w:eastAsia="標楷體" w:hAnsi="標楷體"/>
              </w:rPr>
            </w:pPr>
            <w:r>
              <w:rPr>
                <w:rFonts w:ascii="標楷體" w:eastAsia="標楷體" w:hAnsi="標楷體" w:hint="eastAsia"/>
              </w:rPr>
              <w:t xml:space="preserve">   □</w:t>
            </w:r>
            <w:r w:rsidR="004A5580">
              <w:rPr>
                <w:rFonts w:ascii="標楷體" w:eastAsia="標楷體" w:hAnsi="標楷體" w:hint="eastAsia"/>
              </w:rPr>
              <w:t>後台網址</w:t>
            </w:r>
            <w:r w:rsidR="004A5580">
              <w:rPr>
                <w:rFonts w:ascii="新細明體" w:hAnsi="新細明體" w:hint="eastAsia"/>
              </w:rPr>
              <w:t>：</w:t>
            </w:r>
            <w:r w:rsidR="004A5580">
              <w:rPr>
                <w:rFonts w:ascii="標楷體" w:eastAsia="標楷體" w:hAnsi="標楷體" w:hint="eastAsia"/>
              </w:rPr>
              <w:t>http</w:t>
            </w:r>
            <w:r w:rsidR="00741FF6">
              <w:rPr>
                <w:rFonts w:ascii="標楷體" w:eastAsia="標楷體" w:hAnsi="標楷體"/>
              </w:rPr>
              <w:t>s</w:t>
            </w:r>
            <w:r w:rsidR="0039621B">
              <w:rPr>
                <w:rFonts w:ascii="標楷體" w:eastAsia="標楷體" w:hAnsi="標楷體" w:hint="eastAsia"/>
              </w:rPr>
              <w:t xml:space="preserve"> </w:t>
            </w:r>
            <w:r w:rsidR="004A5580">
              <w:rPr>
                <w:rFonts w:ascii="標楷體" w:eastAsia="標楷體" w:hAnsi="標楷體" w:hint="eastAsia"/>
              </w:rPr>
              <w:t>://___________</w:t>
            </w:r>
            <w:r w:rsidR="004A5580">
              <w:rPr>
                <w:rFonts w:ascii="標楷體" w:eastAsia="標楷體" w:hAnsi="標楷體"/>
              </w:rPr>
              <w:t>_</w:t>
            </w:r>
            <w:r w:rsidR="004A5580">
              <w:rPr>
                <w:rFonts w:ascii="標楷體" w:eastAsia="標楷體" w:hAnsi="標楷體" w:hint="eastAsia"/>
              </w:rPr>
              <w:t>_</w:t>
            </w:r>
            <w:r w:rsidR="00AF7659">
              <w:rPr>
                <w:rFonts w:ascii="標楷體" w:eastAsia="標楷體" w:hAnsi="標楷體"/>
              </w:rPr>
              <w:t>_</w:t>
            </w:r>
            <w:r w:rsidR="00AF7659">
              <w:rPr>
                <w:rFonts w:ascii="標楷體" w:eastAsia="標楷體" w:hAnsi="標楷體" w:hint="eastAsia"/>
              </w:rPr>
              <w:t>_</w:t>
            </w:r>
            <w:r w:rsidR="004A5580">
              <w:rPr>
                <w:rFonts w:ascii="標楷體" w:eastAsia="標楷體" w:hAnsi="標楷體" w:hint="eastAsia"/>
              </w:rPr>
              <w:t>_______</w:t>
            </w:r>
            <w:r w:rsidR="00AF7659">
              <w:rPr>
                <w:rFonts w:ascii="標楷體" w:eastAsia="標楷體" w:hAnsi="標楷體"/>
              </w:rPr>
              <w:t>_</w:t>
            </w:r>
            <w:r w:rsidR="00AF7659">
              <w:rPr>
                <w:rFonts w:ascii="標楷體" w:eastAsia="標楷體" w:hAnsi="標楷體" w:hint="eastAsia"/>
              </w:rPr>
              <w:t>________</w:t>
            </w:r>
          </w:p>
          <w:p w14:paraId="11EC0A8A" w14:textId="77777777" w:rsidR="00242012" w:rsidRDefault="004A5580" w:rsidP="00242012">
            <w:pPr>
              <w:ind w:leftChars="150" w:left="360" w:firstLineChars="100" w:firstLine="240"/>
              <w:rPr>
                <w:rFonts w:ascii="標楷體" w:eastAsia="標楷體" w:hAnsi="標楷體"/>
              </w:rPr>
            </w:pPr>
            <w:r>
              <w:rPr>
                <w:rFonts w:ascii="標楷體" w:eastAsia="標楷體" w:hAnsi="標楷體" w:hint="eastAsia"/>
              </w:rPr>
              <w:t xml:space="preserve">   </w:t>
            </w:r>
            <w:r w:rsidR="000D3F68">
              <w:rPr>
                <w:rFonts w:ascii="標楷體" w:eastAsia="標楷體" w:hAnsi="標楷體" w:hint="eastAsia"/>
              </w:rPr>
              <w:t>□內部用 □內外部用</w:t>
            </w:r>
          </w:p>
          <w:p w14:paraId="275D0A94" w14:textId="50A2FF11" w:rsidR="00814BB6" w:rsidRPr="0018299C" w:rsidRDefault="00742E1F" w:rsidP="00D63194">
            <w:pPr>
              <w:rPr>
                <w:rFonts w:ascii="標楷體" w:eastAsia="標楷體" w:hAnsi="標楷體"/>
              </w:rPr>
            </w:pPr>
            <w:r>
              <w:rPr>
                <w:rFonts w:ascii="標楷體" w:eastAsia="標楷體" w:hAnsi="標楷體" w:hint="eastAsia"/>
              </w:rPr>
              <w:t xml:space="preserve">   □非系統或網站類或不使用網址(※不得使用I</w:t>
            </w:r>
            <w:r>
              <w:rPr>
                <w:rFonts w:ascii="標楷體" w:eastAsia="標楷體" w:hAnsi="標楷體"/>
              </w:rPr>
              <w:t>P</w:t>
            </w:r>
            <w:r>
              <w:rPr>
                <w:rFonts w:ascii="標楷體" w:eastAsia="標楷體" w:hAnsi="標楷體" w:hint="eastAsia"/>
              </w:rPr>
              <w:t>網址)。</w:t>
            </w:r>
          </w:p>
          <w:p w14:paraId="376B9D51" w14:textId="77777777" w:rsidR="005E5FB6" w:rsidRPr="00AF7659" w:rsidRDefault="00814BB6" w:rsidP="00AF7659">
            <w:pPr>
              <w:numPr>
                <w:ilvl w:val="0"/>
                <w:numId w:val="1"/>
              </w:numPr>
              <w:spacing w:beforeLines="50" w:before="180"/>
              <w:ind w:left="357" w:hanging="357"/>
              <w:rPr>
                <w:rFonts w:ascii="標楷體" w:eastAsia="標楷體" w:hAnsi="標楷體"/>
                <w:color w:val="FF0000"/>
              </w:rPr>
            </w:pPr>
            <w:r w:rsidRPr="00AF7659">
              <w:rPr>
                <w:rFonts w:ascii="標楷體" w:eastAsia="標楷體" w:hAnsi="標楷體" w:hint="eastAsia"/>
                <w:b/>
              </w:rPr>
              <w:t>遠端連線</w:t>
            </w:r>
            <w:r w:rsidR="00C02053">
              <w:rPr>
                <w:rFonts w:ascii="標楷體" w:eastAsia="標楷體" w:hAnsi="標楷體" w:hint="eastAsia"/>
                <w:b/>
              </w:rPr>
              <w:t>來源</w:t>
            </w:r>
            <w:r w:rsidRPr="00AF7659">
              <w:rPr>
                <w:rFonts w:ascii="標楷體" w:eastAsia="標楷體" w:hAnsi="標楷體" w:hint="eastAsia"/>
                <w:b/>
              </w:rPr>
              <w:t>IP</w:t>
            </w:r>
            <w:r w:rsidR="00C02053">
              <w:rPr>
                <w:rFonts w:ascii="標楷體" w:eastAsia="標楷體" w:hAnsi="標楷體" w:hint="eastAsia"/>
                <w:b/>
              </w:rPr>
              <w:t>：</w:t>
            </w:r>
            <w:r w:rsidRPr="002E2D76">
              <w:rPr>
                <w:rFonts w:ascii="標楷體" w:eastAsia="標楷體" w:hAnsi="標楷體" w:hint="eastAsia"/>
                <w:color w:val="FF0000"/>
              </w:rPr>
              <w:t>(</w:t>
            </w:r>
            <w:proofErr w:type="gramStart"/>
            <w:r w:rsidR="00340571" w:rsidRPr="002E2D76">
              <w:rPr>
                <w:rFonts w:ascii="標楷體" w:eastAsia="標楷體" w:hAnsi="標楷體" w:hint="eastAsia"/>
                <w:color w:val="FF0000"/>
              </w:rPr>
              <w:t>考量資安</w:t>
            </w:r>
            <w:proofErr w:type="gramEnd"/>
            <w:r w:rsidR="00340571" w:rsidRPr="002E2D76">
              <w:rPr>
                <w:rFonts w:ascii="標楷體" w:eastAsia="標楷體" w:hAnsi="標楷體" w:hint="eastAsia"/>
                <w:color w:val="FF0000"/>
              </w:rPr>
              <w:t>，</w:t>
            </w:r>
            <w:r w:rsidR="009575EE" w:rsidRPr="002E2D76">
              <w:rPr>
                <w:rFonts w:ascii="標楷體" w:eastAsia="標楷體" w:hAnsi="標楷體" w:hint="eastAsia"/>
                <w:color w:val="FF0000"/>
              </w:rPr>
              <w:t>原則只開1組，若有第2組，請說明原因，</w:t>
            </w:r>
            <w:r w:rsidR="00340571" w:rsidRPr="002E2D76">
              <w:rPr>
                <w:rFonts w:ascii="標楷體" w:eastAsia="標楷體" w:hAnsi="標楷體" w:hint="eastAsia"/>
                <w:color w:val="FF0000"/>
              </w:rPr>
              <w:t>且</w:t>
            </w:r>
            <w:r w:rsidR="009575EE" w:rsidRPr="002E2D76">
              <w:rPr>
                <w:rFonts w:ascii="標楷體" w:eastAsia="標楷體" w:hAnsi="標楷體" w:hint="eastAsia"/>
                <w:color w:val="FF0000"/>
              </w:rPr>
              <w:t>以2組為限。另須</w:t>
            </w:r>
            <w:proofErr w:type="gramStart"/>
            <w:r w:rsidR="00340571" w:rsidRPr="002E2D76">
              <w:rPr>
                <w:rFonts w:ascii="標楷體" w:eastAsia="標楷體" w:hAnsi="標楷體" w:hint="eastAsia"/>
                <w:color w:val="FF0000"/>
              </w:rPr>
              <w:t>採</w:t>
            </w:r>
            <w:proofErr w:type="gramEnd"/>
            <w:r w:rsidR="009575EE" w:rsidRPr="002E2D76">
              <w:rPr>
                <w:rFonts w:ascii="標楷體" w:eastAsia="標楷體" w:hAnsi="標楷體" w:hint="eastAsia"/>
                <w:color w:val="FF0000"/>
              </w:rPr>
              <w:t>固定IP</w:t>
            </w:r>
            <w:r w:rsidR="00340571" w:rsidRPr="002E2D76">
              <w:rPr>
                <w:rFonts w:ascii="標楷體" w:eastAsia="標楷體" w:hAnsi="標楷體" w:hint="eastAsia"/>
                <w:color w:val="FF0000"/>
              </w:rPr>
              <w:t>，</w:t>
            </w:r>
            <w:r w:rsidR="009575EE" w:rsidRPr="002E2D76">
              <w:rPr>
                <w:rFonts w:ascii="標楷體" w:eastAsia="標楷體" w:hAnsi="標楷體" w:hint="eastAsia"/>
                <w:color w:val="FF0000"/>
              </w:rPr>
              <w:t>不可為浮動IP</w:t>
            </w:r>
            <w:r w:rsidR="002E2D76" w:rsidRPr="002E2D76">
              <w:rPr>
                <w:rFonts w:ascii="標楷體" w:eastAsia="標楷體" w:hAnsi="標楷體" w:hint="eastAsia"/>
                <w:color w:val="FF0000"/>
              </w:rPr>
              <w:t>。</w:t>
            </w:r>
            <w:r w:rsidR="005E5FB6" w:rsidRPr="002E2D76">
              <w:rPr>
                <w:rFonts w:ascii="標楷體" w:eastAsia="標楷體" w:hAnsi="標楷體" w:hint="eastAsia"/>
                <w:color w:val="FF0000"/>
                <w:u w:val="single"/>
              </w:rPr>
              <w:t>本</w:t>
            </w:r>
            <w:r w:rsidR="00B02CFD">
              <w:rPr>
                <w:rFonts w:ascii="標楷體" w:eastAsia="標楷體" w:hAnsi="標楷體" w:hint="eastAsia"/>
                <w:color w:val="FF0000"/>
                <w:u w:val="single"/>
              </w:rPr>
              <w:t>申請表</w:t>
            </w:r>
            <w:r w:rsidR="005E5FB6" w:rsidRPr="002E2D76">
              <w:rPr>
                <w:rFonts w:ascii="標楷體" w:eastAsia="標楷體" w:hAnsi="標楷體"/>
                <w:color w:val="FF0000"/>
                <w:u w:val="single"/>
              </w:rPr>
              <w:t>僅限開放</w:t>
            </w:r>
            <w:r w:rsidR="005E5FB6" w:rsidRPr="002E2D76">
              <w:rPr>
                <w:rFonts w:ascii="標楷體" w:eastAsia="標楷體" w:hAnsi="標楷體" w:hint="eastAsia"/>
                <w:color w:val="FF0000"/>
                <w:u w:val="single"/>
              </w:rPr>
              <w:t>廠</w:t>
            </w:r>
            <w:r w:rsidR="005E5FB6" w:rsidRPr="002E2D76">
              <w:rPr>
                <w:rFonts w:ascii="標楷體" w:eastAsia="標楷體" w:hAnsi="標楷體"/>
                <w:color w:val="FF0000"/>
                <w:u w:val="single"/>
              </w:rPr>
              <w:t>商</w:t>
            </w:r>
            <w:r w:rsidR="0012324B">
              <w:rPr>
                <w:rFonts w:ascii="標楷體" w:eastAsia="標楷體" w:hAnsi="標楷體" w:hint="eastAsia"/>
                <w:color w:val="FF0000"/>
                <w:u w:val="single"/>
              </w:rPr>
              <w:t>為</w:t>
            </w:r>
            <w:r w:rsidR="00B02CFD">
              <w:rPr>
                <w:rFonts w:ascii="標楷體" w:eastAsia="標楷體" w:hAnsi="標楷體" w:hint="eastAsia"/>
                <w:color w:val="FF0000"/>
                <w:u w:val="single"/>
              </w:rPr>
              <w:t>網站</w:t>
            </w:r>
            <w:r w:rsidR="0012324B">
              <w:rPr>
                <w:rFonts w:ascii="標楷體" w:eastAsia="標楷體" w:hAnsi="標楷體" w:hint="eastAsia"/>
                <w:color w:val="FF0000"/>
                <w:u w:val="single"/>
              </w:rPr>
              <w:t>佈署</w:t>
            </w:r>
            <w:r w:rsidR="00B02CFD">
              <w:rPr>
                <w:rFonts w:ascii="標楷體" w:eastAsia="標楷體" w:hAnsi="標楷體" w:hint="eastAsia"/>
                <w:color w:val="FF0000"/>
                <w:u w:val="single"/>
              </w:rPr>
              <w:t>之</w:t>
            </w:r>
            <w:r w:rsidR="005E5FB6" w:rsidRPr="002E2D76">
              <w:rPr>
                <w:rFonts w:ascii="標楷體" w:eastAsia="標楷體" w:hAnsi="標楷體" w:hint="eastAsia"/>
                <w:color w:val="FF0000"/>
                <w:u w:val="single"/>
              </w:rPr>
              <w:t>2個</w:t>
            </w:r>
            <w:r w:rsidR="005E5FB6" w:rsidRPr="002E2D76">
              <w:rPr>
                <w:rFonts w:ascii="標楷體" w:eastAsia="標楷體" w:hAnsi="標楷體"/>
                <w:color w:val="FF0000"/>
                <w:u w:val="single"/>
              </w:rPr>
              <w:t>星期</w:t>
            </w:r>
            <w:r w:rsidR="00B02CFD">
              <w:rPr>
                <w:rFonts w:ascii="標楷體" w:eastAsia="標楷體" w:hAnsi="標楷體" w:hint="eastAsia"/>
                <w:color w:val="FF0000"/>
                <w:u w:val="single"/>
              </w:rPr>
              <w:t>遠端連線</w:t>
            </w:r>
            <w:r w:rsidR="005E5FB6" w:rsidRPr="002E2D76">
              <w:rPr>
                <w:rFonts w:ascii="標楷體" w:eastAsia="標楷體" w:hAnsi="標楷體"/>
                <w:color w:val="FF0000"/>
                <w:u w:val="single"/>
              </w:rPr>
              <w:t>，若廠商需延長使用期</w:t>
            </w:r>
            <w:r w:rsidR="003E241C" w:rsidRPr="002E2D76">
              <w:rPr>
                <w:rFonts w:ascii="標楷體" w:eastAsia="標楷體" w:hAnsi="標楷體" w:hint="eastAsia"/>
                <w:color w:val="FF0000"/>
                <w:u w:val="single"/>
              </w:rPr>
              <w:t>，</w:t>
            </w:r>
            <w:r w:rsidR="005E5FB6" w:rsidRPr="002E2D76">
              <w:rPr>
                <w:rFonts w:ascii="標楷體" w:eastAsia="標楷體" w:hAnsi="標楷體"/>
                <w:color w:val="FF0000"/>
                <w:u w:val="single"/>
              </w:rPr>
              <w:t>請業務單位</w:t>
            </w:r>
            <w:r w:rsidR="003E241C" w:rsidRPr="002E2D76">
              <w:rPr>
                <w:rFonts w:ascii="標楷體" w:eastAsia="標楷體" w:hAnsi="標楷體" w:hint="eastAsia"/>
                <w:color w:val="FF0000"/>
                <w:u w:val="single"/>
              </w:rPr>
              <w:t>至EIP</w:t>
            </w:r>
            <w:r w:rsidR="002D4791">
              <w:rPr>
                <w:rFonts w:ascii="標楷體" w:eastAsia="標楷體" w:hAnsi="標楷體" w:hint="eastAsia"/>
                <w:color w:val="FF0000"/>
                <w:u w:val="single"/>
              </w:rPr>
              <w:t>電子表單</w:t>
            </w:r>
            <w:r w:rsidR="005E5FB6" w:rsidRPr="002E2D76">
              <w:rPr>
                <w:rFonts w:ascii="標楷體" w:eastAsia="標楷體" w:hAnsi="標楷體"/>
                <w:color w:val="FF0000"/>
                <w:u w:val="single"/>
              </w:rPr>
              <w:t>塡寫</w:t>
            </w:r>
            <w:r w:rsidR="005E5FB6" w:rsidRPr="00271822">
              <w:rPr>
                <w:rFonts w:ascii="標楷體" w:eastAsia="標楷體" w:hAnsi="標楷體" w:hint="eastAsia"/>
                <w:color w:val="FF0000"/>
                <w:u w:val="single"/>
              </w:rPr>
              <w:t>「遠端連線申請單」</w:t>
            </w:r>
            <w:r w:rsidR="005E5FB6" w:rsidRPr="00271822">
              <w:rPr>
                <w:rFonts w:ascii="標楷體" w:eastAsia="標楷體" w:hAnsi="標楷體" w:hint="eastAsia"/>
                <w:color w:val="FF0000"/>
              </w:rPr>
              <w:t>。</w:t>
            </w:r>
            <w:r w:rsidR="002E2D76" w:rsidRPr="002E2D76">
              <w:rPr>
                <w:rFonts w:ascii="標楷體" w:eastAsia="標楷體" w:hAnsi="標楷體" w:hint="eastAsia"/>
                <w:color w:val="FF0000"/>
              </w:rPr>
              <w:t>)</w:t>
            </w:r>
          </w:p>
          <w:p w14:paraId="367F0631" w14:textId="77777777" w:rsidR="009575EE" w:rsidRDefault="009575EE" w:rsidP="009575EE">
            <w:pPr>
              <w:rPr>
                <w:rFonts w:ascii="標楷體" w:eastAsia="標楷體" w:hAnsi="標楷體"/>
              </w:rPr>
            </w:pPr>
            <w:r>
              <w:rPr>
                <w:rFonts w:ascii="標楷體" w:eastAsia="標楷體" w:hAnsi="標楷體" w:hint="eastAsia"/>
              </w:rPr>
              <w:t xml:space="preserve">     第一組：___________________</w:t>
            </w:r>
          </w:p>
          <w:p w14:paraId="421D5081" w14:textId="77777777" w:rsidR="00A36692" w:rsidRDefault="009575EE" w:rsidP="009575EE">
            <w:pPr>
              <w:rPr>
                <w:rFonts w:ascii="標楷體" w:eastAsia="標楷體" w:hAnsi="標楷體"/>
              </w:rPr>
            </w:pPr>
            <w:r>
              <w:rPr>
                <w:rFonts w:ascii="標楷體" w:eastAsia="標楷體" w:hAnsi="標楷體" w:hint="eastAsia"/>
              </w:rPr>
              <w:t xml:space="preserve">     第二組：___________________，申請原因：_________________________________</w:t>
            </w:r>
          </w:p>
          <w:p w14:paraId="79A6425F" w14:textId="77777777" w:rsidR="00994C91" w:rsidRDefault="00994C91" w:rsidP="009575EE">
            <w:pPr>
              <w:rPr>
                <w:rFonts w:ascii="標楷體" w:eastAsia="標楷體" w:hAnsi="標楷體"/>
              </w:rPr>
            </w:pPr>
          </w:p>
          <w:p w14:paraId="7A4D2AB9" w14:textId="77777777" w:rsidR="00994C91" w:rsidRPr="001878AB" w:rsidRDefault="000838F3" w:rsidP="00FE5EFA">
            <w:pPr>
              <w:numPr>
                <w:ilvl w:val="0"/>
                <w:numId w:val="1"/>
              </w:numPr>
              <w:rPr>
                <w:rFonts w:ascii="標楷體" w:eastAsia="標楷體" w:hAnsi="標楷體"/>
                <w:b/>
                <w:color w:val="000000"/>
              </w:rPr>
            </w:pPr>
            <w:proofErr w:type="gramStart"/>
            <w:r w:rsidRPr="001878AB">
              <w:rPr>
                <w:rFonts w:ascii="標楷體" w:eastAsia="標楷體" w:hAnsi="標楷體" w:hint="eastAsia"/>
                <w:b/>
                <w:color w:val="000000"/>
              </w:rPr>
              <w:t>依</w:t>
            </w:r>
            <w:r w:rsidR="00FE5EFA" w:rsidRPr="001878AB">
              <w:rPr>
                <w:rFonts w:ascii="標楷體" w:eastAsia="標楷體" w:hAnsi="標楷體" w:hint="eastAsia"/>
                <w:b/>
                <w:color w:val="000000"/>
              </w:rPr>
              <w:t>資通</w:t>
            </w:r>
            <w:proofErr w:type="gramEnd"/>
            <w:r w:rsidR="00FE5EFA" w:rsidRPr="001878AB">
              <w:rPr>
                <w:rFonts w:ascii="標楷體" w:eastAsia="標楷體" w:hAnsi="標楷體" w:hint="eastAsia"/>
                <w:b/>
                <w:color w:val="000000"/>
              </w:rPr>
              <w:t>安全管理法子法「資通安全責任等級分級辦法」規定，</w:t>
            </w:r>
            <w:r w:rsidR="00AB2D4E" w:rsidRPr="001878AB">
              <w:rPr>
                <w:rFonts w:ascii="標楷體" w:eastAsia="標楷體" w:hAnsi="標楷體" w:hint="eastAsia"/>
                <w:b/>
                <w:color w:val="000000"/>
              </w:rPr>
              <w:t>資通系統</w:t>
            </w:r>
            <w:r w:rsidR="00FE5EFA" w:rsidRPr="001878AB">
              <w:rPr>
                <w:rFonts w:ascii="標楷體" w:eastAsia="標楷體" w:hAnsi="標楷體" w:hint="eastAsia"/>
                <w:b/>
                <w:color w:val="000000"/>
              </w:rPr>
              <w:t>應依其辦法之附表</w:t>
            </w:r>
            <w:proofErr w:type="gramStart"/>
            <w:r w:rsidR="00FE5EFA" w:rsidRPr="001878AB">
              <w:rPr>
                <w:rFonts w:ascii="標楷體" w:eastAsia="標楷體" w:hAnsi="標楷體" w:hint="eastAsia"/>
                <w:b/>
                <w:color w:val="000000"/>
              </w:rPr>
              <w:t>九所定資通</w:t>
            </w:r>
            <w:proofErr w:type="gramEnd"/>
            <w:r w:rsidR="00FE5EFA" w:rsidRPr="001878AB">
              <w:rPr>
                <w:rFonts w:ascii="標楷體" w:eastAsia="標楷體" w:hAnsi="標楷體" w:hint="eastAsia"/>
                <w:b/>
                <w:color w:val="000000"/>
              </w:rPr>
              <w:t>系統防護需求分級原則完成資通系統分級，</w:t>
            </w:r>
            <w:r w:rsidR="00125CD3" w:rsidRPr="001878AB">
              <w:rPr>
                <w:rFonts w:ascii="標楷體" w:eastAsia="標楷體" w:hAnsi="標楷體" w:hint="eastAsia"/>
                <w:b/>
                <w:color w:val="000000"/>
              </w:rPr>
              <w:t>並依附表</w:t>
            </w:r>
            <w:proofErr w:type="gramStart"/>
            <w:r w:rsidR="00125CD3" w:rsidRPr="001878AB">
              <w:rPr>
                <w:rFonts w:ascii="標楷體" w:eastAsia="標楷體" w:hAnsi="標楷體" w:hint="eastAsia"/>
                <w:b/>
                <w:color w:val="000000"/>
              </w:rPr>
              <w:t>十所定資通</w:t>
            </w:r>
            <w:proofErr w:type="gramEnd"/>
            <w:r w:rsidR="00125CD3" w:rsidRPr="001878AB">
              <w:rPr>
                <w:rFonts w:ascii="標楷體" w:eastAsia="標楷體" w:hAnsi="標楷體" w:hint="eastAsia"/>
                <w:b/>
                <w:color w:val="000000"/>
              </w:rPr>
              <w:t>系統防護基準執行控制措施，</w:t>
            </w:r>
            <w:r w:rsidR="00FE5EFA" w:rsidRPr="001878AB">
              <w:rPr>
                <w:rFonts w:ascii="標楷體" w:eastAsia="標楷體" w:hAnsi="標楷體" w:hint="eastAsia"/>
                <w:b/>
                <w:color w:val="000000"/>
              </w:rPr>
              <w:t>請</w:t>
            </w:r>
            <w:r w:rsidRPr="001878AB">
              <w:rPr>
                <w:rFonts w:ascii="標楷體" w:eastAsia="標楷體" w:hAnsi="標楷體"/>
                <w:b/>
                <w:color w:val="000000"/>
              </w:rPr>
              <w:t>填寫</w:t>
            </w:r>
            <w:r w:rsidRPr="001878AB">
              <w:rPr>
                <w:rFonts w:ascii="標楷體" w:eastAsia="標楷體" w:hAnsi="標楷體" w:hint="eastAsia"/>
                <w:b/>
                <w:color w:val="000000"/>
              </w:rPr>
              <w:t>「</w:t>
            </w:r>
            <w:r w:rsidR="009B15AB" w:rsidRPr="001878AB">
              <w:rPr>
                <w:rFonts w:ascii="標楷體" w:eastAsia="標楷體" w:hAnsi="標楷體"/>
                <w:b/>
                <w:color w:val="000000"/>
                <w:u w:val="single"/>
              </w:rPr>
              <w:t>資通系統防護需求</w:t>
            </w:r>
            <w:r w:rsidR="009B15AB" w:rsidRPr="001878AB">
              <w:rPr>
                <w:rFonts w:ascii="標楷體" w:eastAsia="標楷體" w:hAnsi="標楷體" w:hint="eastAsia"/>
                <w:b/>
                <w:color w:val="000000"/>
                <w:u w:val="single"/>
              </w:rPr>
              <w:t>等級</w:t>
            </w:r>
            <w:r w:rsidRPr="001878AB">
              <w:rPr>
                <w:rFonts w:ascii="標楷體" w:eastAsia="標楷體" w:hAnsi="標楷體" w:hint="eastAsia"/>
                <w:b/>
                <w:color w:val="000000"/>
                <w:u w:val="single"/>
              </w:rPr>
              <w:t>評估表」</w:t>
            </w:r>
            <w:r w:rsidR="003E241C" w:rsidRPr="001878AB">
              <w:rPr>
                <w:rFonts w:ascii="標楷體" w:eastAsia="標楷體" w:hAnsi="標楷體" w:hint="eastAsia"/>
                <w:b/>
                <w:color w:val="000000"/>
                <w:u w:val="single"/>
              </w:rPr>
              <w:t>(如附件)</w:t>
            </w:r>
            <w:r w:rsidRPr="001878AB">
              <w:rPr>
                <w:rFonts w:ascii="標楷體" w:eastAsia="標楷體" w:hAnsi="標楷體" w:hint="eastAsia"/>
                <w:b/>
                <w:color w:val="000000"/>
              </w:rPr>
              <w:t>。</w:t>
            </w:r>
          </w:p>
          <w:p w14:paraId="7D6CF0EA" w14:textId="77777777" w:rsidR="00994C91" w:rsidRDefault="00994C91" w:rsidP="00994C91">
            <w:pPr>
              <w:ind w:left="360"/>
              <w:rPr>
                <w:rFonts w:ascii="標楷體" w:eastAsia="標楷體" w:hAnsi="標楷體"/>
                <w:color w:val="FF0000"/>
              </w:rPr>
            </w:pPr>
          </w:p>
          <w:p w14:paraId="57634EFF" w14:textId="77777777" w:rsidR="00765305" w:rsidRPr="003E263B" w:rsidRDefault="00765305" w:rsidP="00765305">
            <w:pPr>
              <w:numPr>
                <w:ilvl w:val="0"/>
                <w:numId w:val="1"/>
              </w:numPr>
              <w:spacing w:beforeLines="50" w:before="180"/>
              <w:ind w:left="357" w:hanging="357"/>
              <w:rPr>
                <w:rFonts w:ascii="標楷體" w:eastAsia="標楷體" w:hAnsi="標楷體"/>
                <w:b/>
              </w:rPr>
            </w:pPr>
            <w:r w:rsidRPr="003E263B">
              <w:rPr>
                <w:rFonts w:ascii="標楷體" w:eastAsia="標楷體" w:hAnsi="標楷體" w:hint="eastAsia"/>
                <w:b/>
              </w:rPr>
              <w:t>其他：</w:t>
            </w:r>
            <w:r w:rsidRPr="001878AB">
              <w:rPr>
                <w:rFonts w:ascii="標楷體" w:eastAsia="標楷體" w:hAnsi="標楷體" w:hint="eastAsia"/>
                <w:b/>
                <w:color w:val="808080"/>
              </w:rPr>
              <w:t>(特殊軟體</w:t>
            </w:r>
            <w:r w:rsidR="00741FF6">
              <w:rPr>
                <w:rFonts w:ascii="標楷體" w:eastAsia="標楷體" w:hAnsi="標楷體" w:hint="eastAsia"/>
                <w:b/>
                <w:color w:val="808080"/>
              </w:rPr>
              <w:t>或其他</w:t>
            </w:r>
            <w:r w:rsidRPr="001878AB">
              <w:rPr>
                <w:rFonts w:ascii="標楷體" w:eastAsia="標楷體" w:hAnsi="標楷體"/>
                <w:b/>
                <w:color w:val="808080"/>
              </w:rPr>
              <w:t>需求</w:t>
            </w:r>
            <w:r w:rsidRPr="001878AB">
              <w:rPr>
                <w:rFonts w:ascii="標楷體" w:eastAsia="標楷體" w:hAnsi="標楷體" w:hint="eastAsia"/>
                <w:b/>
                <w:color w:val="808080"/>
              </w:rPr>
              <w:t>)</w:t>
            </w:r>
          </w:p>
          <w:p w14:paraId="17DA6E92" w14:textId="77777777" w:rsidR="00765305" w:rsidRPr="00765305" w:rsidRDefault="00765305" w:rsidP="00994C91">
            <w:pPr>
              <w:ind w:left="360"/>
              <w:rPr>
                <w:rFonts w:ascii="標楷體" w:eastAsia="標楷體" w:hAnsi="標楷體"/>
                <w:color w:val="FF0000"/>
              </w:rPr>
            </w:pPr>
          </w:p>
          <w:p w14:paraId="31D09A07" w14:textId="77777777" w:rsidR="004A5580" w:rsidRPr="00016581" w:rsidRDefault="004A5580" w:rsidP="00994C91">
            <w:pPr>
              <w:numPr>
                <w:ilvl w:val="0"/>
                <w:numId w:val="1"/>
              </w:numPr>
              <w:rPr>
                <w:rFonts w:ascii="標楷體" w:eastAsia="標楷體" w:hAnsi="標楷體"/>
                <w:b/>
              </w:rPr>
            </w:pPr>
            <w:r w:rsidRPr="00016581">
              <w:rPr>
                <w:rFonts w:ascii="標楷體" w:eastAsia="標楷體" w:hAnsi="標楷體" w:hint="eastAsia"/>
                <w:b/>
              </w:rPr>
              <w:t>網站上線前標準作業流程如下</w:t>
            </w:r>
            <w:r w:rsidRPr="00016581">
              <w:rPr>
                <w:rFonts w:ascii="新細明體" w:hAnsi="新細明體" w:hint="eastAsia"/>
                <w:b/>
              </w:rPr>
              <w:t>：</w:t>
            </w:r>
          </w:p>
          <w:p w14:paraId="2AB1C0DB" w14:textId="77777777" w:rsidR="004A5580" w:rsidRDefault="004A5580" w:rsidP="004A5580">
            <w:pPr>
              <w:numPr>
                <w:ilvl w:val="0"/>
                <w:numId w:val="5"/>
              </w:numPr>
              <w:tabs>
                <w:tab w:val="left" w:pos="1259"/>
              </w:tabs>
              <w:ind w:firstLine="70"/>
              <w:rPr>
                <w:rFonts w:ascii="標楷體" w:eastAsia="標楷體" w:hAnsi="標楷體"/>
              </w:rPr>
            </w:pPr>
            <w:r>
              <w:rPr>
                <w:rFonts w:ascii="標楷體" w:eastAsia="標楷體" w:hAnsi="標楷體" w:hint="eastAsia"/>
              </w:rPr>
              <w:t>資訊處依據</w:t>
            </w:r>
            <w:r w:rsidR="0066378C">
              <w:rPr>
                <w:rFonts w:ascii="標楷體" w:eastAsia="標楷體" w:hAnsi="標楷體" w:hint="eastAsia"/>
              </w:rPr>
              <w:t>申請表</w:t>
            </w:r>
            <w:r>
              <w:rPr>
                <w:rFonts w:ascii="標楷體" w:eastAsia="標楷體" w:hAnsi="標楷體" w:hint="eastAsia"/>
              </w:rPr>
              <w:t>需求，完成虛擬機環境建置。</w:t>
            </w:r>
          </w:p>
          <w:p w14:paraId="004061E3" w14:textId="77777777" w:rsidR="004A5580" w:rsidRDefault="004A5580" w:rsidP="00741FF6">
            <w:pPr>
              <w:numPr>
                <w:ilvl w:val="0"/>
                <w:numId w:val="5"/>
              </w:numPr>
              <w:tabs>
                <w:tab w:val="left" w:pos="1259"/>
              </w:tabs>
              <w:ind w:left="1255" w:hanging="709"/>
              <w:rPr>
                <w:rFonts w:ascii="標楷體" w:eastAsia="標楷體" w:hAnsi="標楷體"/>
              </w:rPr>
            </w:pPr>
            <w:r>
              <w:rPr>
                <w:rFonts w:ascii="標楷體" w:eastAsia="標楷體" w:hAnsi="標楷體" w:hint="eastAsia"/>
              </w:rPr>
              <w:t>維護廠商完成資訊</w:t>
            </w:r>
            <w:r w:rsidR="00D06F86">
              <w:rPr>
                <w:rFonts w:ascii="標楷體" w:eastAsia="標楷體" w:hAnsi="標楷體" w:hint="eastAsia"/>
              </w:rPr>
              <w:t>網站</w:t>
            </w:r>
            <w:r>
              <w:rPr>
                <w:rFonts w:ascii="標楷體" w:eastAsia="標楷體" w:hAnsi="標楷體" w:hint="eastAsia"/>
              </w:rPr>
              <w:t>(</w:t>
            </w:r>
            <w:r w:rsidR="00D06F86">
              <w:rPr>
                <w:rFonts w:ascii="標楷體" w:eastAsia="標楷體" w:hAnsi="標楷體" w:hint="eastAsia"/>
              </w:rPr>
              <w:t>系統</w:t>
            </w:r>
            <w:r>
              <w:rPr>
                <w:rFonts w:ascii="標楷體" w:eastAsia="標楷體" w:hAnsi="標楷體" w:hint="eastAsia"/>
              </w:rPr>
              <w:t>)之應用程式佈署與測試</w:t>
            </w:r>
            <w:r w:rsidR="00AF7659">
              <w:rPr>
                <w:rFonts w:ascii="標楷體" w:eastAsia="標楷體" w:hAnsi="標楷體" w:hint="eastAsia"/>
              </w:rPr>
              <w:t>。</w:t>
            </w:r>
            <w:r w:rsidR="00AF7659" w:rsidRPr="00132550">
              <w:rPr>
                <w:rFonts w:ascii="標楷體" w:eastAsia="標楷體" w:hAnsi="標楷體" w:hint="eastAsia"/>
                <w:b/>
              </w:rPr>
              <w:t>(首次安裝，須到部佈署</w:t>
            </w:r>
            <w:r w:rsidR="007C6C51">
              <w:rPr>
                <w:rFonts w:ascii="標楷體" w:eastAsia="標楷體" w:hAnsi="標楷體" w:hint="eastAsia"/>
                <w:b/>
              </w:rPr>
              <w:t>，之後開放1次2周遠端連線，以利佈署</w:t>
            </w:r>
            <w:r w:rsidR="00AF7659" w:rsidRPr="00132550">
              <w:rPr>
                <w:rFonts w:ascii="標楷體" w:eastAsia="標楷體" w:hAnsi="標楷體" w:hint="eastAsia"/>
                <w:b/>
              </w:rPr>
              <w:t>)</w:t>
            </w:r>
          </w:p>
          <w:p w14:paraId="40F7EA27" w14:textId="77777777" w:rsidR="00AF7659" w:rsidRPr="00AF7659" w:rsidRDefault="00AF7659" w:rsidP="00AF7659">
            <w:pPr>
              <w:numPr>
                <w:ilvl w:val="0"/>
                <w:numId w:val="5"/>
              </w:numPr>
              <w:tabs>
                <w:tab w:val="left" w:pos="1259"/>
              </w:tabs>
              <w:ind w:left="1276" w:hanging="709"/>
              <w:rPr>
                <w:rFonts w:ascii="標楷體" w:eastAsia="標楷體" w:hAnsi="標楷體"/>
              </w:rPr>
            </w:pPr>
            <w:r>
              <w:rPr>
                <w:rFonts w:ascii="標楷體" w:eastAsia="標楷體" w:hAnsi="標楷體" w:hint="eastAsia"/>
              </w:rPr>
              <w:t>維護</w:t>
            </w:r>
            <w:r w:rsidRPr="00AF7659">
              <w:rPr>
                <w:rFonts w:ascii="標楷體" w:eastAsia="標楷體" w:hAnsi="標楷體"/>
              </w:rPr>
              <w:t>廠商</w:t>
            </w:r>
            <w:r>
              <w:rPr>
                <w:rFonts w:ascii="標楷體" w:eastAsia="標楷體" w:hAnsi="標楷體" w:hint="eastAsia"/>
              </w:rPr>
              <w:t>遠端連線時間如超過2周方能完成佈署，</w:t>
            </w:r>
            <w:r w:rsidRPr="00AF7659">
              <w:rPr>
                <w:rFonts w:ascii="標楷體" w:eastAsia="標楷體" w:hAnsi="標楷體"/>
              </w:rPr>
              <w:t>請業務單位塡寫</w:t>
            </w:r>
            <w:r w:rsidRPr="00AF7659">
              <w:rPr>
                <w:rFonts w:ascii="標楷體" w:eastAsia="標楷體" w:hAnsi="標楷體" w:hint="eastAsia"/>
              </w:rPr>
              <w:t>「</w:t>
            </w:r>
            <w:r>
              <w:rPr>
                <w:rFonts w:ascii="標楷體" w:eastAsia="標楷體" w:hAnsi="標楷體" w:hint="eastAsia"/>
              </w:rPr>
              <w:t>EIP電子表單</w:t>
            </w:r>
            <w:r w:rsidR="00BF59B4">
              <w:rPr>
                <w:rFonts w:ascii="標楷體" w:eastAsia="標楷體" w:hAnsi="標楷體" w:hint="eastAsia"/>
              </w:rPr>
              <w:t>/資訊類/</w:t>
            </w:r>
            <w:r w:rsidRPr="00AF7659">
              <w:rPr>
                <w:rFonts w:ascii="標楷體" w:eastAsia="標楷體" w:hAnsi="標楷體" w:hint="eastAsia"/>
              </w:rPr>
              <w:t>遠端連線申請單」</w:t>
            </w:r>
            <w:r>
              <w:rPr>
                <w:rFonts w:ascii="標楷體" w:eastAsia="標楷體" w:hAnsi="標楷體" w:hint="eastAsia"/>
              </w:rPr>
              <w:t>。</w:t>
            </w:r>
            <w:proofErr w:type="gramStart"/>
            <w:r w:rsidR="009B0509" w:rsidRPr="00994C91">
              <w:rPr>
                <w:rFonts w:ascii="標楷體" w:eastAsia="標楷體" w:hAnsi="標楷體" w:hint="eastAsia"/>
              </w:rPr>
              <w:t>（</w:t>
            </w:r>
            <w:proofErr w:type="gramEnd"/>
            <w:r w:rsidR="009B0509">
              <w:rPr>
                <w:rFonts w:ascii="標楷體" w:eastAsia="標楷體" w:hAnsi="標楷體" w:hint="eastAsia"/>
              </w:rPr>
              <w:t>※張志誠，</w:t>
            </w:r>
            <w:r w:rsidR="009B0509" w:rsidRPr="00994C91">
              <w:rPr>
                <w:rFonts w:ascii="標楷體" w:eastAsia="標楷體" w:hAnsi="標楷體" w:hint="eastAsia"/>
              </w:rPr>
              <w:t>02-8512</w:t>
            </w:r>
            <w:r w:rsidR="009B0509">
              <w:rPr>
                <w:rFonts w:ascii="標楷體" w:eastAsia="標楷體" w:hAnsi="標楷體"/>
              </w:rPr>
              <w:t>6000#</w:t>
            </w:r>
            <w:r w:rsidR="009B0509" w:rsidRPr="00994C91">
              <w:rPr>
                <w:rFonts w:ascii="標楷體" w:eastAsia="標楷體" w:hAnsi="標楷體" w:hint="eastAsia"/>
              </w:rPr>
              <w:t>667</w:t>
            </w:r>
            <w:r w:rsidR="009B0509">
              <w:rPr>
                <w:rFonts w:ascii="標楷體" w:eastAsia="標楷體" w:hAnsi="標楷體" w:hint="eastAsia"/>
              </w:rPr>
              <w:t>4，</w:t>
            </w:r>
            <w:r>
              <w:fldChar w:fldCharType="begin"/>
            </w:r>
            <w:r>
              <w:instrText>HYPERLINK "mailto:marcochang@moc.gov.tw"</w:instrText>
            </w:r>
            <w:r>
              <w:fldChar w:fldCharType="separate"/>
            </w:r>
            <w:r w:rsidR="00780CC6" w:rsidRPr="0037472A">
              <w:rPr>
                <w:rStyle w:val="a7"/>
                <w:rFonts w:ascii="標楷體" w:eastAsia="標楷體" w:hAnsi="標楷體" w:hint="eastAsia"/>
              </w:rPr>
              <w:t>marcochang@moc.</w:t>
            </w:r>
            <w:r w:rsidR="00780CC6" w:rsidRPr="0037472A">
              <w:rPr>
                <w:rStyle w:val="a7"/>
                <w:rFonts w:ascii="標楷體" w:eastAsia="標楷體" w:hAnsi="標楷體"/>
              </w:rPr>
              <w:t>gov.tw</w:t>
            </w:r>
            <w:r>
              <w:rPr>
                <w:rStyle w:val="a7"/>
                <w:rFonts w:ascii="標楷體" w:eastAsia="標楷體" w:hAnsi="標楷體"/>
              </w:rPr>
              <w:fldChar w:fldCharType="end"/>
            </w:r>
            <w:proofErr w:type="gramStart"/>
            <w:r w:rsidR="00780CC6" w:rsidRPr="00994C91">
              <w:rPr>
                <w:rFonts w:ascii="標楷體" w:eastAsia="標楷體" w:hAnsi="標楷體" w:hint="eastAsia"/>
              </w:rPr>
              <w:t>）</w:t>
            </w:r>
            <w:proofErr w:type="gramEnd"/>
          </w:p>
          <w:p w14:paraId="1C5657BA" w14:textId="1FDB8573" w:rsidR="00C43B40" w:rsidRDefault="00C43B40" w:rsidP="00741FF6">
            <w:pPr>
              <w:numPr>
                <w:ilvl w:val="0"/>
                <w:numId w:val="5"/>
              </w:numPr>
              <w:tabs>
                <w:tab w:val="left" w:pos="1259"/>
              </w:tabs>
              <w:ind w:left="1255" w:hanging="709"/>
              <w:rPr>
                <w:rFonts w:ascii="標楷體" w:eastAsia="標楷體" w:hAnsi="標楷體"/>
              </w:rPr>
            </w:pPr>
            <w:r>
              <w:rPr>
                <w:rFonts w:ascii="標楷體" w:eastAsia="標楷體" w:hAnsi="標楷體" w:hint="eastAsia"/>
              </w:rPr>
              <w:t>維護廠商應自行辦理主機及網頁弱點掃描，降低整體掃描時間並加速上線時間。</w:t>
            </w:r>
          </w:p>
          <w:p w14:paraId="2C128C56" w14:textId="63A3300D" w:rsidR="00C43B40" w:rsidRDefault="00C43B40" w:rsidP="00C43B40">
            <w:pPr>
              <w:numPr>
                <w:ilvl w:val="0"/>
                <w:numId w:val="5"/>
              </w:numPr>
              <w:tabs>
                <w:tab w:val="left" w:pos="1259"/>
              </w:tabs>
              <w:ind w:left="1255" w:hanging="709"/>
              <w:rPr>
                <w:rFonts w:ascii="標楷體" w:eastAsia="標楷體" w:hAnsi="標楷體"/>
              </w:rPr>
            </w:pPr>
            <w:r>
              <w:rPr>
                <w:rFonts w:ascii="標楷體" w:eastAsia="標楷體" w:hAnsi="標楷體" w:hint="eastAsia"/>
              </w:rPr>
              <w:t>業務單位填寫</w:t>
            </w:r>
            <w:r w:rsidRPr="004A5580">
              <w:rPr>
                <w:rFonts w:ascii="標楷體" w:eastAsia="標楷體" w:hAnsi="標楷體" w:hint="eastAsia"/>
              </w:rPr>
              <w:t>「EIP電子表單</w:t>
            </w:r>
            <w:r>
              <w:rPr>
                <w:rFonts w:ascii="標楷體" w:eastAsia="標楷體" w:hAnsi="標楷體" w:hint="eastAsia"/>
              </w:rPr>
              <w:t>/資訊類/</w:t>
            </w:r>
            <w:r w:rsidRPr="004A5580">
              <w:rPr>
                <w:rFonts w:ascii="標楷體" w:eastAsia="標楷體" w:hAnsi="標楷體" w:hint="eastAsia"/>
              </w:rPr>
              <w:t>弱點掃描服務申請單</w:t>
            </w:r>
            <w:r w:rsidRPr="004A5580">
              <w:rPr>
                <w:rFonts w:ascii="標楷體" w:eastAsia="標楷體" w:hAnsi="標楷體"/>
              </w:rPr>
              <w:t>」</w:t>
            </w:r>
            <w:r>
              <w:rPr>
                <w:rFonts w:ascii="標楷體" w:eastAsia="標楷體" w:hAnsi="標楷體" w:hint="eastAsia"/>
              </w:rPr>
              <w:t>，由資訊處進行</w:t>
            </w:r>
            <w:r w:rsidRPr="00963DF4">
              <w:rPr>
                <w:rFonts w:ascii="標楷體" w:eastAsia="標楷體" w:hAnsi="標楷體" w:hint="eastAsia"/>
                <w:color w:val="FF0000"/>
              </w:rPr>
              <w:t>「準備階段」</w:t>
            </w:r>
            <w:r>
              <w:rPr>
                <w:rFonts w:ascii="標楷體" w:eastAsia="標楷體" w:hAnsi="標楷體" w:hint="eastAsia"/>
              </w:rPr>
              <w:t>之主機及網頁弱點掃描。</w:t>
            </w:r>
            <w:proofErr w:type="gramStart"/>
            <w:r w:rsidRPr="00994C91">
              <w:rPr>
                <w:rFonts w:ascii="標楷體" w:eastAsia="標楷體" w:hAnsi="標楷體" w:hint="eastAsia"/>
              </w:rPr>
              <w:t>（</w:t>
            </w:r>
            <w:proofErr w:type="gramEnd"/>
            <w:r>
              <w:rPr>
                <w:rFonts w:ascii="標楷體" w:eastAsia="標楷體" w:hAnsi="標楷體" w:hint="eastAsia"/>
              </w:rPr>
              <w:t>※陳煥民，</w:t>
            </w:r>
            <w:r w:rsidRPr="00994C91">
              <w:rPr>
                <w:rFonts w:ascii="標楷體" w:eastAsia="標楷體" w:hAnsi="標楷體" w:hint="eastAsia"/>
              </w:rPr>
              <w:t>02-8512</w:t>
            </w:r>
            <w:r>
              <w:rPr>
                <w:rFonts w:ascii="標楷體" w:eastAsia="標楷體" w:hAnsi="標楷體"/>
              </w:rPr>
              <w:t>6000#</w:t>
            </w:r>
            <w:r w:rsidRPr="00994C91">
              <w:rPr>
                <w:rFonts w:ascii="標楷體" w:eastAsia="標楷體" w:hAnsi="標楷體" w:hint="eastAsia"/>
              </w:rPr>
              <w:t>667</w:t>
            </w:r>
            <w:r>
              <w:rPr>
                <w:rFonts w:ascii="標楷體" w:eastAsia="標楷體" w:hAnsi="標楷體" w:hint="eastAsia"/>
              </w:rPr>
              <w:t>7，</w:t>
            </w:r>
            <w:r>
              <w:fldChar w:fldCharType="begin"/>
            </w:r>
            <w:r>
              <w:instrText>HYPERLINK "mailto:soc@moc.gov.tw"</w:instrText>
            </w:r>
            <w:r>
              <w:fldChar w:fldCharType="separate"/>
            </w:r>
            <w:r w:rsidRPr="0037472A">
              <w:rPr>
                <w:rStyle w:val="a7"/>
                <w:rFonts w:ascii="標楷體" w:eastAsia="標楷體" w:hAnsi="標楷體" w:hint="eastAsia"/>
              </w:rPr>
              <w:t>soc@moc.</w:t>
            </w:r>
            <w:r w:rsidRPr="0037472A">
              <w:rPr>
                <w:rStyle w:val="a7"/>
                <w:rFonts w:ascii="標楷體" w:eastAsia="標楷體" w:hAnsi="標楷體"/>
              </w:rPr>
              <w:t>gov.tw</w:t>
            </w:r>
            <w:r>
              <w:rPr>
                <w:rStyle w:val="a7"/>
                <w:rFonts w:ascii="標楷體" w:eastAsia="標楷體" w:hAnsi="標楷體"/>
              </w:rPr>
              <w:fldChar w:fldCharType="end"/>
            </w:r>
            <w:proofErr w:type="gramStart"/>
            <w:r w:rsidRPr="00994C91">
              <w:rPr>
                <w:rFonts w:ascii="標楷體" w:eastAsia="標楷體" w:hAnsi="標楷體" w:hint="eastAsia"/>
              </w:rPr>
              <w:t>）</w:t>
            </w:r>
            <w:proofErr w:type="gramEnd"/>
          </w:p>
          <w:p w14:paraId="54CB3205" w14:textId="1D0D2317" w:rsidR="00E26E12" w:rsidRDefault="00E26E12" w:rsidP="00741FF6">
            <w:pPr>
              <w:numPr>
                <w:ilvl w:val="0"/>
                <w:numId w:val="5"/>
              </w:numPr>
              <w:tabs>
                <w:tab w:val="left" w:pos="1259"/>
              </w:tabs>
              <w:ind w:left="1255" w:hanging="709"/>
              <w:rPr>
                <w:rFonts w:ascii="標楷體" w:eastAsia="標楷體" w:hAnsi="標楷體"/>
              </w:rPr>
            </w:pPr>
            <w:r>
              <w:rPr>
                <w:rFonts w:ascii="標楷體" w:eastAsia="標楷體" w:hAnsi="標楷體" w:hint="eastAsia"/>
              </w:rPr>
              <w:t>維護廠商修補漏洞，完成漏洞修補後，再次執行上開步驟(5)，需修補到無中級以上風險方可申請</w:t>
            </w:r>
            <w:r w:rsidR="00747E09">
              <w:rPr>
                <w:rFonts w:ascii="標楷體" w:eastAsia="標楷體" w:hAnsi="標楷體" w:hint="eastAsia"/>
              </w:rPr>
              <w:t>憑證</w:t>
            </w:r>
            <w:r>
              <w:rPr>
                <w:rFonts w:ascii="標楷體" w:eastAsia="標楷體" w:hAnsi="標楷體" w:hint="eastAsia"/>
              </w:rPr>
              <w:t>。</w:t>
            </w:r>
            <w:r w:rsidRPr="00963DF4">
              <w:rPr>
                <w:rFonts w:ascii="標楷體" w:eastAsia="標楷體" w:hAnsi="標楷體" w:hint="eastAsia"/>
                <w:color w:val="FF0000"/>
              </w:rPr>
              <w:t>另</w:t>
            </w:r>
            <w:r w:rsidRPr="005E4248">
              <w:rPr>
                <w:rFonts w:ascii="標楷體" w:eastAsia="標楷體" w:hAnsi="標楷體" w:hint="eastAsia"/>
                <w:color w:val="FF0000"/>
              </w:rPr>
              <w:t>此階段因尚未申請憑證，故可暫時允許SSL憑證相關弱點</w:t>
            </w:r>
            <w:r>
              <w:rPr>
                <w:rFonts w:ascii="標楷體" w:eastAsia="標楷體" w:hAnsi="標楷體" w:hint="eastAsia"/>
                <w:color w:val="FF0000"/>
              </w:rPr>
              <w:t>。</w:t>
            </w:r>
          </w:p>
          <w:p w14:paraId="01DEA5DA" w14:textId="470A3560" w:rsidR="00741FF6" w:rsidRDefault="00741FF6" w:rsidP="00741FF6">
            <w:pPr>
              <w:numPr>
                <w:ilvl w:val="0"/>
                <w:numId w:val="5"/>
              </w:numPr>
              <w:tabs>
                <w:tab w:val="left" w:pos="1259"/>
              </w:tabs>
              <w:ind w:left="1255" w:hanging="709"/>
              <w:rPr>
                <w:rFonts w:ascii="標楷體" w:eastAsia="標楷體" w:hAnsi="標楷體"/>
              </w:rPr>
            </w:pPr>
            <w:r w:rsidRPr="004E52AA">
              <w:rPr>
                <w:rFonts w:ascii="標楷體" w:eastAsia="標楷體" w:hAnsi="標楷體" w:hint="eastAsia"/>
              </w:rPr>
              <w:lastRenderedPageBreak/>
              <w:t>業務單位填寫「EIP電子表單/資訊類/</w:t>
            </w:r>
            <w:r w:rsidRPr="004E52AA">
              <w:rPr>
                <w:rFonts w:ascii="標楷體" w:eastAsia="標楷體" w:hAnsi="標楷體"/>
              </w:rPr>
              <w:t>G</w:t>
            </w:r>
            <w:r w:rsidR="001525FD">
              <w:rPr>
                <w:rFonts w:ascii="標楷體" w:eastAsia="標楷體" w:hAnsi="標楷體" w:hint="eastAsia"/>
              </w:rPr>
              <w:t>T</w:t>
            </w:r>
            <w:r w:rsidR="001525FD">
              <w:rPr>
                <w:rFonts w:ascii="標楷體" w:eastAsia="標楷體" w:hAnsi="標楷體"/>
              </w:rPr>
              <w:t>LS</w:t>
            </w:r>
            <w:r w:rsidRPr="004E52AA">
              <w:rPr>
                <w:rFonts w:ascii="標楷體" w:eastAsia="標楷體" w:hAnsi="標楷體"/>
              </w:rPr>
              <w:t>CA伺服器應用軟體憑證申請單」</w:t>
            </w:r>
            <w:r w:rsidRPr="004E52AA">
              <w:rPr>
                <w:rFonts w:ascii="標楷體" w:eastAsia="標楷體" w:hAnsi="標楷體" w:hint="eastAsia"/>
              </w:rPr>
              <w:t>，由資訊</w:t>
            </w:r>
            <w:proofErr w:type="gramStart"/>
            <w:r w:rsidRPr="004E52AA">
              <w:rPr>
                <w:rFonts w:ascii="標楷體" w:eastAsia="標楷體" w:hAnsi="標楷體" w:hint="eastAsia"/>
              </w:rPr>
              <w:t>處申發</w:t>
            </w:r>
            <w:proofErr w:type="gramEnd"/>
            <w:r w:rsidRPr="004E52AA">
              <w:rPr>
                <w:rFonts w:ascii="標楷體" w:eastAsia="標楷體" w:hAnsi="標楷體"/>
              </w:rPr>
              <w:t>G</w:t>
            </w:r>
            <w:r w:rsidR="001525FD">
              <w:rPr>
                <w:rFonts w:ascii="標楷體" w:eastAsia="標楷體" w:hAnsi="標楷體"/>
              </w:rPr>
              <w:t>TLS</w:t>
            </w:r>
            <w:r w:rsidRPr="004E52AA">
              <w:rPr>
                <w:rFonts w:ascii="標楷體" w:eastAsia="標楷體" w:hAnsi="標楷體"/>
              </w:rPr>
              <w:t>CA伺服器應用軟體憑證</w:t>
            </w:r>
            <w:r w:rsidRPr="004E52AA">
              <w:rPr>
                <w:rFonts w:ascii="標楷體" w:eastAsia="標楷體" w:hAnsi="標楷體" w:hint="eastAsia"/>
              </w:rPr>
              <w:t>，以啟用HTTPS。</w:t>
            </w:r>
            <w:proofErr w:type="gramStart"/>
            <w:r w:rsidR="009B0509" w:rsidRPr="00994C91">
              <w:rPr>
                <w:rFonts w:ascii="標楷體" w:eastAsia="標楷體" w:hAnsi="標楷體" w:hint="eastAsia"/>
              </w:rPr>
              <w:t>（</w:t>
            </w:r>
            <w:proofErr w:type="gramEnd"/>
            <w:r w:rsidR="009B0509">
              <w:rPr>
                <w:rFonts w:ascii="標楷體" w:eastAsia="標楷體" w:hAnsi="標楷體" w:hint="eastAsia"/>
              </w:rPr>
              <w:t>※</w:t>
            </w:r>
            <w:r w:rsidR="00C913E8">
              <w:rPr>
                <w:rFonts w:ascii="標楷體" w:eastAsia="標楷體" w:hAnsi="標楷體" w:hint="eastAsia"/>
              </w:rPr>
              <w:t>胡永明</w:t>
            </w:r>
            <w:r w:rsidR="00F2599D">
              <w:rPr>
                <w:rFonts w:ascii="標楷體" w:eastAsia="標楷體" w:hAnsi="標楷體" w:hint="eastAsia"/>
              </w:rPr>
              <w:t>，</w:t>
            </w:r>
            <w:r w:rsidR="00F2599D" w:rsidRPr="00994C91">
              <w:rPr>
                <w:rFonts w:ascii="標楷體" w:eastAsia="標楷體" w:hAnsi="標楷體" w:hint="eastAsia"/>
              </w:rPr>
              <w:t>02-8512</w:t>
            </w:r>
            <w:r w:rsidR="00F2599D">
              <w:rPr>
                <w:rFonts w:ascii="標楷體" w:eastAsia="標楷體" w:hAnsi="標楷體"/>
              </w:rPr>
              <w:t>6000#</w:t>
            </w:r>
            <w:r w:rsidR="00F2599D" w:rsidRPr="00994C91">
              <w:rPr>
                <w:rFonts w:ascii="標楷體" w:eastAsia="標楷體" w:hAnsi="標楷體" w:hint="eastAsia"/>
              </w:rPr>
              <w:t>66</w:t>
            </w:r>
            <w:r w:rsidR="00C913E8">
              <w:rPr>
                <w:rFonts w:ascii="標楷體" w:eastAsia="標楷體" w:hAnsi="標楷體" w:hint="eastAsia"/>
              </w:rPr>
              <w:t>72</w:t>
            </w:r>
            <w:r w:rsidR="00F2599D">
              <w:rPr>
                <w:rFonts w:ascii="標楷體" w:eastAsia="標楷體" w:hAnsi="標楷體" w:hint="eastAsia"/>
              </w:rPr>
              <w:t>，</w:t>
            </w:r>
            <w:r w:rsidR="00C913E8">
              <w:rPr>
                <w:rFonts w:ascii="標楷體" w:eastAsia="標楷體" w:hAnsi="標楷體"/>
              </w:rPr>
              <w:fldChar w:fldCharType="begin"/>
            </w:r>
            <w:r w:rsidR="00C913E8">
              <w:rPr>
                <w:rFonts w:ascii="標楷體" w:eastAsia="標楷體" w:hAnsi="標楷體"/>
              </w:rPr>
              <w:instrText xml:space="preserve"> HYPERLINK "mailto:</w:instrText>
            </w:r>
            <w:r w:rsidR="00C913E8" w:rsidRPr="00C913E8">
              <w:rPr>
                <w:rFonts w:ascii="標楷體" w:eastAsia="標楷體" w:hAnsi="標楷體"/>
              </w:rPr>
              <w:instrText>ymh</w:instrText>
            </w:r>
            <w:r w:rsidR="00C913E8" w:rsidRPr="00C913E8">
              <w:rPr>
                <w:rFonts w:ascii="標楷體" w:eastAsia="標楷體" w:hAnsi="標楷體" w:hint="eastAsia"/>
              </w:rPr>
              <w:instrText>@moc.</w:instrText>
            </w:r>
            <w:r w:rsidR="00C913E8" w:rsidRPr="00C913E8">
              <w:rPr>
                <w:rFonts w:ascii="標楷體" w:eastAsia="標楷體" w:hAnsi="標楷體"/>
              </w:rPr>
              <w:instrText>gov.tw</w:instrText>
            </w:r>
            <w:r w:rsidR="00C913E8">
              <w:rPr>
                <w:rFonts w:ascii="標楷體" w:eastAsia="標楷體" w:hAnsi="標楷體"/>
              </w:rPr>
              <w:instrText xml:space="preserve">" </w:instrText>
            </w:r>
            <w:r w:rsidR="00C913E8">
              <w:rPr>
                <w:rFonts w:ascii="標楷體" w:eastAsia="標楷體" w:hAnsi="標楷體"/>
              </w:rPr>
              <w:fldChar w:fldCharType="separate"/>
            </w:r>
            <w:r w:rsidR="00C913E8" w:rsidRPr="00346D73">
              <w:rPr>
                <w:rStyle w:val="a7"/>
                <w:rFonts w:ascii="標楷體" w:eastAsia="標楷體" w:hAnsi="標楷體"/>
              </w:rPr>
              <w:t>ymh</w:t>
            </w:r>
            <w:r w:rsidR="00C913E8" w:rsidRPr="00346D73">
              <w:rPr>
                <w:rStyle w:val="a7"/>
                <w:rFonts w:ascii="標楷體" w:eastAsia="標楷體" w:hAnsi="標楷體" w:hint="eastAsia"/>
              </w:rPr>
              <w:t>@moc.</w:t>
            </w:r>
            <w:r w:rsidR="00C913E8" w:rsidRPr="00346D73">
              <w:rPr>
                <w:rStyle w:val="a7"/>
                <w:rFonts w:ascii="標楷體" w:eastAsia="標楷體" w:hAnsi="標楷體"/>
              </w:rPr>
              <w:t>gov.tw</w:t>
            </w:r>
            <w:r w:rsidR="00C913E8">
              <w:rPr>
                <w:rFonts w:ascii="標楷體" w:eastAsia="標楷體" w:hAnsi="標楷體"/>
              </w:rPr>
              <w:fldChar w:fldCharType="end"/>
            </w:r>
            <w:proofErr w:type="gramStart"/>
            <w:r w:rsidR="00780CC6" w:rsidRPr="00994C91">
              <w:rPr>
                <w:rFonts w:ascii="標楷體" w:eastAsia="標楷體" w:hAnsi="標楷體" w:hint="eastAsia"/>
              </w:rPr>
              <w:t>）</w:t>
            </w:r>
            <w:proofErr w:type="gramEnd"/>
          </w:p>
          <w:p w14:paraId="79926F1C" w14:textId="3408EB53" w:rsidR="00C43B40" w:rsidRDefault="00C43B40" w:rsidP="00C43B40">
            <w:pPr>
              <w:numPr>
                <w:ilvl w:val="0"/>
                <w:numId w:val="5"/>
              </w:numPr>
              <w:tabs>
                <w:tab w:val="left" w:pos="1259"/>
              </w:tabs>
              <w:ind w:left="1255" w:hanging="709"/>
              <w:rPr>
                <w:rFonts w:ascii="標楷體" w:eastAsia="標楷體" w:hAnsi="標楷體"/>
              </w:rPr>
            </w:pPr>
            <w:r>
              <w:rPr>
                <w:rFonts w:ascii="標楷體" w:eastAsia="標楷體" w:hAnsi="標楷體" w:hint="eastAsia"/>
              </w:rPr>
              <w:t>業務單位填寫</w:t>
            </w:r>
            <w:r w:rsidRPr="004A5580">
              <w:rPr>
                <w:rFonts w:ascii="標楷體" w:eastAsia="標楷體" w:hAnsi="標楷體" w:hint="eastAsia"/>
              </w:rPr>
              <w:t>「EIP電子表單</w:t>
            </w:r>
            <w:r>
              <w:rPr>
                <w:rFonts w:ascii="標楷體" w:eastAsia="標楷體" w:hAnsi="標楷體" w:hint="eastAsia"/>
              </w:rPr>
              <w:t>/資訊類/</w:t>
            </w:r>
            <w:r w:rsidRPr="004A5580">
              <w:rPr>
                <w:rFonts w:ascii="標楷體" w:eastAsia="標楷體" w:hAnsi="標楷體" w:hint="eastAsia"/>
              </w:rPr>
              <w:t>弱點掃描服務申請單</w:t>
            </w:r>
            <w:r w:rsidRPr="004A5580">
              <w:rPr>
                <w:rFonts w:ascii="標楷體" w:eastAsia="標楷體" w:hAnsi="標楷體"/>
              </w:rPr>
              <w:t>」</w:t>
            </w:r>
            <w:r>
              <w:rPr>
                <w:rFonts w:ascii="標楷體" w:eastAsia="標楷體" w:hAnsi="標楷體" w:hint="eastAsia"/>
              </w:rPr>
              <w:t>，由資訊處進行</w:t>
            </w:r>
            <w:r w:rsidRPr="005E4248">
              <w:rPr>
                <w:rFonts w:ascii="標楷體" w:eastAsia="標楷體" w:hAnsi="標楷體" w:hint="eastAsia"/>
                <w:color w:val="FF0000"/>
              </w:rPr>
              <w:t>「</w:t>
            </w:r>
            <w:r>
              <w:rPr>
                <w:rFonts w:ascii="標楷體" w:eastAsia="標楷體" w:hAnsi="標楷體" w:hint="eastAsia"/>
                <w:color w:val="FF0000"/>
              </w:rPr>
              <w:t>上線</w:t>
            </w:r>
            <w:r w:rsidRPr="005E4248">
              <w:rPr>
                <w:rFonts w:ascii="標楷體" w:eastAsia="標楷體" w:hAnsi="標楷體" w:hint="eastAsia"/>
                <w:color w:val="FF0000"/>
              </w:rPr>
              <w:t>階段」</w:t>
            </w:r>
            <w:r>
              <w:rPr>
                <w:rFonts w:ascii="標楷體" w:eastAsia="標楷體" w:hAnsi="標楷體" w:hint="eastAsia"/>
              </w:rPr>
              <w:t>之主機及網頁弱點掃描。</w:t>
            </w:r>
            <w:proofErr w:type="gramStart"/>
            <w:r w:rsidRPr="00994C91">
              <w:rPr>
                <w:rFonts w:ascii="標楷體" w:eastAsia="標楷體" w:hAnsi="標楷體" w:hint="eastAsia"/>
              </w:rPr>
              <w:t>（</w:t>
            </w:r>
            <w:proofErr w:type="gramEnd"/>
            <w:r>
              <w:rPr>
                <w:rFonts w:ascii="標楷體" w:eastAsia="標楷體" w:hAnsi="標楷體" w:hint="eastAsia"/>
              </w:rPr>
              <w:t>※陳煥民，</w:t>
            </w:r>
            <w:r w:rsidRPr="00994C91">
              <w:rPr>
                <w:rFonts w:ascii="標楷體" w:eastAsia="標楷體" w:hAnsi="標楷體" w:hint="eastAsia"/>
              </w:rPr>
              <w:t>02-8512</w:t>
            </w:r>
            <w:r>
              <w:rPr>
                <w:rFonts w:ascii="標楷體" w:eastAsia="標楷體" w:hAnsi="標楷體"/>
              </w:rPr>
              <w:t>6000#</w:t>
            </w:r>
            <w:r w:rsidRPr="00994C91">
              <w:rPr>
                <w:rFonts w:ascii="標楷體" w:eastAsia="標楷體" w:hAnsi="標楷體" w:hint="eastAsia"/>
              </w:rPr>
              <w:t>667</w:t>
            </w:r>
            <w:r>
              <w:rPr>
                <w:rFonts w:ascii="標楷體" w:eastAsia="標楷體" w:hAnsi="標楷體" w:hint="eastAsia"/>
              </w:rPr>
              <w:t>7，</w:t>
            </w:r>
            <w:r>
              <w:fldChar w:fldCharType="begin"/>
            </w:r>
            <w:r>
              <w:instrText>HYPERLINK "mailto:soc@moc.gov.tw"</w:instrText>
            </w:r>
            <w:r>
              <w:fldChar w:fldCharType="separate"/>
            </w:r>
            <w:r w:rsidRPr="0037472A">
              <w:rPr>
                <w:rStyle w:val="a7"/>
                <w:rFonts w:ascii="標楷體" w:eastAsia="標楷體" w:hAnsi="標楷體" w:hint="eastAsia"/>
              </w:rPr>
              <w:t>soc@moc.</w:t>
            </w:r>
            <w:r w:rsidRPr="0037472A">
              <w:rPr>
                <w:rStyle w:val="a7"/>
                <w:rFonts w:ascii="標楷體" w:eastAsia="標楷體" w:hAnsi="標楷體"/>
              </w:rPr>
              <w:t>gov.tw</w:t>
            </w:r>
            <w:r>
              <w:rPr>
                <w:rStyle w:val="a7"/>
                <w:rFonts w:ascii="標楷體" w:eastAsia="標楷體" w:hAnsi="標楷體"/>
              </w:rPr>
              <w:fldChar w:fldCharType="end"/>
            </w:r>
            <w:proofErr w:type="gramStart"/>
            <w:r w:rsidRPr="00994C91">
              <w:rPr>
                <w:rFonts w:ascii="標楷體" w:eastAsia="標楷體" w:hAnsi="標楷體" w:hint="eastAsia"/>
              </w:rPr>
              <w:t>）</w:t>
            </w:r>
            <w:proofErr w:type="gramEnd"/>
          </w:p>
          <w:p w14:paraId="17469B54" w14:textId="37C6F2F5" w:rsidR="00AF7659" w:rsidRDefault="00AF7659" w:rsidP="00B5449A">
            <w:pPr>
              <w:numPr>
                <w:ilvl w:val="0"/>
                <w:numId w:val="5"/>
              </w:numPr>
              <w:tabs>
                <w:tab w:val="left" w:pos="1259"/>
              </w:tabs>
              <w:ind w:left="1255" w:hanging="709"/>
              <w:rPr>
                <w:rFonts w:ascii="標楷體" w:eastAsia="標楷體" w:hAnsi="標楷體"/>
              </w:rPr>
            </w:pPr>
            <w:r>
              <w:rPr>
                <w:rFonts w:ascii="標楷體" w:eastAsia="標楷體" w:hAnsi="標楷體" w:hint="eastAsia"/>
              </w:rPr>
              <w:t>維護廠商修補漏洞，完成漏洞修補後，再次執行上開步驟(</w:t>
            </w:r>
            <w:r w:rsidR="00E26E12">
              <w:rPr>
                <w:rFonts w:ascii="標楷體" w:eastAsia="標楷體" w:hAnsi="標楷體"/>
              </w:rPr>
              <w:t>8</w:t>
            </w:r>
            <w:r>
              <w:rPr>
                <w:rFonts w:ascii="標楷體" w:eastAsia="標楷體" w:hAnsi="標楷體" w:hint="eastAsia"/>
              </w:rPr>
              <w:t>)</w:t>
            </w:r>
            <w:r w:rsidR="004E52AA">
              <w:rPr>
                <w:rFonts w:ascii="標楷體" w:eastAsia="標楷體" w:hAnsi="標楷體" w:hint="eastAsia"/>
              </w:rPr>
              <w:t>，需修補到無中級以上風險方可申請正式上線</w:t>
            </w:r>
            <w:r>
              <w:rPr>
                <w:rFonts w:ascii="標楷體" w:eastAsia="標楷體" w:hAnsi="標楷體" w:hint="eastAsia"/>
              </w:rPr>
              <w:t>。</w:t>
            </w:r>
          </w:p>
          <w:p w14:paraId="0AC1B0D2" w14:textId="77777777" w:rsidR="00AF7659" w:rsidRPr="00AF7659" w:rsidRDefault="00AF7659" w:rsidP="00C913E8">
            <w:pPr>
              <w:numPr>
                <w:ilvl w:val="0"/>
                <w:numId w:val="5"/>
              </w:numPr>
              <w:tabs>
                <w:tab w:val="left" w:pos="1259"/>
                <w:tab w:val="left" w:pos="1354"/>
              </w:tabs>
              <w:ind w:left="1255" w:hanging="709"/>
              <w:rPr>
                <w:rFonts w:ascii="標楷體" w:eastAsia="標楷體" w:hAnsi="標楷體"/>
              </w:rPr>
            </w:pPr>
            <w:r>
              <w:rPr>
                <w:rFonts w:ascii="標楷體" w:eastAsia="標楷體" w:hAnsi="標楷體" w:hint="eastAsia"/>
              </w:rPr>
              <w:t>網站正式上線</w:t>
            </w:r>
            <w:r>
              <w:rPr>
                <w:rFonts w:ascii="新細明體" w:hAnsi="新細明體" w:hint="eastAsia"/>
              </w:rPr>
              <w:t>：</w:t>
            </w:r>
            <w:r>
              <w:rPr>
                <w:rFonts w:ascii="標楷體" w:eastAsia="標楷體" w:hAnsi="標楷體" w:hint="eastAsia"/>
              </w:rPr>
              <w:t>業務單位填寫</w:t>
            </w:r>
            <w:r w:rsidRPr="004A5580">
              <w:rPr>
                <w:rFonts w:ascii="標楷體" w:eastAsia="標楷體" w:hAnsi="標楷體" w:hint="eastAsia"/>
              </w:rPr>
              <w:t>「EIP電子表單</w:t>
            </w:r>
            <w:r w:rsidR="00FC04E6">
              <w:rPr>
                <w:rFonts w:ascii="標楷體" w:eastAsia="標楷體" w:hAnsi="標楷體" w:hint="eastAsia"/>
              </w:rPr>
              <w:t>/資訊類/</w:t>
            </w:r>
            <w:r>
              <w:rPr>
                <w:rFonts w:ascii="標楷體" w:eastAsia="標楷體" w:hAnsi="標楷體" w:hint="eastAsia"/>
              </w:rPr>
              <w:t>共構DNS服務</w:t>
            </w:r>
            <w:r w:rsidRPr="004A5580">
              <w:rPr>
                <w:rFonts w:ascii="標楷體" w:eastAsia="標楷體" w:hAnsi="標楷體" w:hint="eastAsia"/>
              </w:rPr>
              <w:t>申請單</w:t>
            </w:r>
            <w:r w:rsidRPr="004A5580">
              <w:rPr>
                <w:rFonts w:ascii="標楷體" w:eastAsia="標楷體" w:hAnsi="標楷體"/>
              </w:rPr>
              <w:t>」</w:t>
            </w:r>
            <w:r w:rsidR="00EC1147">
              <w:rPr>
                <w:rFonts w:ascii="標楷體" w:eastAsia="標楷體" w:hAnsi="標楷體" w:hint="eastAsia"/>
              </w:rPr>
              <w:t>，對外公告網站網址</w:t>
            </w:r>
            <w:r>
              <w:rPr>
                <w:rFonts w:ascii="標楷體" w:eastAsia="標楷體" w:hAnsi="標楷體" w:hint="eastAsia"/>
              </w:rPr>
              <w:t>。</w:t>
            </w:r>
            <w:proofErr w:type="gramStart"/>
            <w:r w:rsidR="009B0509" w:rsidRPr="00994C91">
              <w:rPr>
                <w:rFonts w:ascii="標楷體" w:eastAsia="標楷體" w:hAnsi="標楷體" w:hint="eastAsia"/>
              </w:rPr>
              <w:t>（</w:t>
            </w:r>
            <w:proofErr w:type="gramEnd"/>
            <w:r w:rsidR="009B0509">
              <w:rPr>
                <w:rFonts w:ascii="標楷體" w:eastAsia="標楷體" w:hAnsi="標楷體" w:hint="eastAsia"/>
              </w:rPr>
              <w:t>※張志誠，</w:t>
            </w:r>
            <w:r w:rsidR="009B0509" w:rsidRPr="00994C91">
              <w:rPr>
                <w:rFonts w:ascii="標楷體" w:eastAsia="標楷體" w:hAnsi="標楷體" w:hint="eastAsia"/>
              </w:rPr>
              <w:t>02-8512</w:t>
            </w:r>
            <w:r w:rsidR="009B0509">
              <w:rPr>
                <w:rFonts w:ascii="標楷體" w:eastAsia="標楷體" w:hAnsi="標楷體"/>
              </w:rPr>
              <w:t>6000#</w:t>
            </w:r>
            <w:r w:rsidR="009B0509" w:rsidRPr="00994C91">
              <w:rPr>
                <w:rFonts w:ascii="標楷體" w:eastAsia="標楷體" w:hAnsi="標楷體" w:hint="eastAsia"/>
              </w:rPr>
              <w:t>667</w:t>
            </w:r>
            <w:r w:rsidR="009B0509">
              <w:rPr>
                <w:rFonts w:ascii="標楷體" w:eastAsia="標楷體" w:hAnsi="標楷體" w:hint="eastAsia"/>
              </w:rPr>
              <w:t>4，</w:t>
            </w:r>
            <w:r>
              <w:fldChar w:fldCharType="begin"/>
            </w:r>
            <w:r>
              <w:instrText>HYPERLINK "mailto:marcochang@moc.gov.tw"</w:instrText>
            </w:r>
            <w:r>
              <w:fldChar w:fldCharType="separate"/>
            </w:r>
            <w:r w:rsidR="00780CC6" w:rsidRPr="0037472A">
              <w:rPr>
                <w:rStyle w:val="a7"/>
                <w:rFonts w:ascii="標楷體" w:eastAsia="標楷體" w:hAnsi="標楷體" w:hint="eastAsia"/>
              </w:rPr>
              <w:t>marcochang@moc.</w:t>
            </w:r>
            <w:r w:rsidR="00780CC6" w:rsidRPr="0037472A">
              <w:rPr>
                <w:rStyle w:val="a7"/>
                <w:rFonts w:ascii="標楷體" w:eastAsia="標楷體" w:hAnsi="標楷體"/>
              </w:rPr>
              <w:t>gov.tw</w:t>
            </w:r>
            <w:r>
              <w:rPr>
                <w:rStyle w:val="a7"/>
                <w:rFonts w:ascii="標楷體" w:eastAsia="標楷體" w:hAnsi="標楷體"/>
              </w:rPr>
              <w:fldChar w:fldCharType="end"/>
            </w:r>
            <w:proofErr w:type="gramStart"/>
            <w:r w:rsidR="00780CC6" w:rsidRPr="00994C91">
              <w:rPr>
                <w:rFonts w:ascii="標楷體" w:eastAsia="標楷體" w:hAnsi="標楷體" w:hint="eastAsia"/>
              </w:rPr>
              <w:t>）</w:t>
            </w:r>
            <w:proofErr w:type="gramEnd"/>
          </w:p>
          <w:p w14:paraId="43A930D2" w14:textId="77777777" w:rsidR="004A5580" w:rsidRDefault="004A5580" w:rsidP="004A5580">
            <w:pPr>
              <w:pStyle w:val="a8"/>
              <w:rPr>
                <w:rFonts w:ascii="標楷體" w:eastAsia="標楷體" w:hAnsi="標楷體"/>
              </w:rPr>
            </w:pPr>
          </w:p>
          <w:p w14:paraId="4CC2BB89" w14:textId="77777777" w:rsidR="00326FC4" w:rsidRPr="00016581" w:rsidRDefault="00326FC4" w:rsidP="00994C91">
            <w:pPr>
              <w:numPr>
                <w:ilvl w:val="0"/>
                <w:numId w:val="1"/>
              </w:numPr>
              <w:rPr>
                <w:rFonts w:ascii="標楷體" w:eastAsia="標楷體" w:hAnsi="標楷體"/>
                <w:b/>
                <w:color w:val="FF0000"/>
              </w:rPr>
            </w:pPr>
            <w:r w:rsidRPr="00016581">
              <w:rPr>
                <w:rFonts w:ascii="標楷體" w:eastAsia="標楷體" w:hAnsi="標楷體" w:hint="eastAsia"/>
                <w:b/>
              </w:rPr>
              <w:t>注意事項</w:t>
            </w:r>
            <w:r w:rsidRPr="00016581">
              <w:rPr>
                <w:rFonts w:ascii="新細明體" w:hAnsi="新細明體" w:hint="eastAsia"/>
                <w:b/>
              </w:rPr>
              <w:t>：</w:t>
            </w:r>
          </w:p>
          <w:p w14:paraId="65A1490A" w14:textId="4567F7AE" w:rsidR="00326FC4" w:rsidRPr="00326FC4" w:rsidRDefault="00326FC4" w:rsidP="00326FC4">
            <w:pPr>
              <w:numPr>
                <w:ilvl w:val="1"/>
                <w:numId w:val="1"/>
              </w:numPr>
              <w:rPr>
                <w:rFonts w:ascii="標楷體" w:eastAsia="標楷體" w:hAnsi="標楷體"/>
                <w:color w:val="FF0000"/>
              </w:rPr>
            </w:pPr>
            <w:r>
              <w:rPr>
                <w:rFonts w:ascii="標楷體" w:eastAsia="標楷體" w:hAnsi="標楷體" w:hint="eastAsia"/>
              </w:rPr>
              <w:t>網站</w:t>
            </w:r>
            <w:r w:rsidR="00994C91" w:rsidRPr="00994C91">
              <w:rPr>
                <w:rFonts w:ascii="標楷體" w:eastAsia="標楷體" w:hAnsi="標楷體" w:hint="eastAsia"/>
              </w:rPr>
              <w:t>如有發送</w:t>
            </w:r>
            <w:r w:rsidR="00B955EC">
              <w:rPr>
                <w:rFonts w:ascii="標楷體" w:eastAsia="標楷體" w:hAnsi="標楷體" w:hint="eastAsia"/>
              </w:rPr>
              <w:t>系統通知信或</w:t>
            </w:r>
            <w:r w:rsidR="00994C91" w:rsidRPr="00994C91">
              <w:rPr>
                <w:rFonts w:ascii="標楷體" w:eastAsia="標楷體" w:hAnsi="標楷體" w:hint="eastAsia"/>
              </w:rPr>
              <w:t>電子報需求，請於網站完成建置後，</w:t>
            </w:r>
            <w:r w:rsidR="00E41B80">
              <w:rPr>
                <w:rFonts w:ascii="標楷體" w:eastAsia="標楷體" w:hAnsi="標楷體" w:hint="eastAsia"/>
              </w:rPr>
              <w:t>由業務單位</w:t>
            </w:r>
            <w:proofErr w:type="gramStart"/>
            <w:r>
              <w:rPr>
                <w:rFonts w:ascii="標楷體" w:eastAsia="標楷體" w:hAnsi="標楷體" w:hint="eastAsia"/>
              </w:rPr>
              <w:t>洽</w:t>
            </w:r>
            <w:proofErr w:type="gramEnd"/>
            <w:r w:rsidR="00994C91" w:rsidRPr="00994C91">
              <w:rPr>
                <w:rFonts w:ascii="標楷體" w:eastAsia="標楷體" w:hAnsi="標楷體" w:hint="eastAsia"/>
              </w:rPr>
              <w:t>本部電</w:t>
            </w:r>
            <w:r w:rsidR="00B955EC">
              <w:rPr>
                <w:rFonts w:ascii="標楷體" w:eastAsia="標楷體" w:hAnsi="標楷體" w:hint="eastAsia"/>
              </w:rPr>
              <w:t>郵</w:t>
            </w:r>
            <w:r w:rsidR="00994C91" w:rsidRPr="00994C91">
              <w:rPr>
                <w:rFonts w:ascii="標楷體" w:eastAsia="標楷體" w:hAnsi="標楷體" w:hint="eastAsia"/>
              </w:rPr>
              <w:t>系統</w:t>
            </w:r>
            <w:r w:rsidR="00B955EC">
              <w:rPr>
                <w:rFonts w:ascii="標楷體" w:eastAsia="標楷體" w:hAnsi="標楷體" w:hint="eastAsia"/>
              </w:rPr>
              <w:t>承</w:t>
            </w:r>
            <w:r w:rsidR="00994C91" w:rsidRPr="00994C91">
              <w:rPr>
                <w:rFonts w:ascii="標楷體" w:eastAsia="標楷體" w:hAnsi="標楷體" w:hint="eastAsia"/>
              </w:rPr>
              <w:t>辦人，</w:t>
            </w:r>
            <w:r w:rsidR="005208AD">
              <w:rPr>
                <w:rFonts w:ascii="標楷體" w:eastAsia="標楷體" w:hAnsi="標楷體" w:hint="eastAsia"/>
              </w:rPr>
              <w:t>申請</w:t>
            </w:r>
            <w:r>
              <w:rPr>
                <w:rFonts w:ascii="標楷體" w:eastAsia="標楷體" w:hAnsi="標楷體" w:hint="eastAsia"/>
              </w:rPr>
              <w:t xml:space="preserve">SMTP </w:t>
            </w:r>
            <w:r>
              <w:rPr>
                <w:rFonts w:ascii="標楷體" w:eastAsia="標楷體" w:hAnsi="標楷體"/>
              </w:rPr>
              <w:t>relay</w:t>
            </w:r>
            <w:r w:rsidR="005208AD">
              <w:rPr>
                <w:rFonts w:ascii="標楷體" w:eastAsia="標楷體" w:hAnsi="標楷體" w:hint="eastAsia"/>
              </w:rPr>
              <w:t xml:space="preserve"> </w:t>
            </w:r>
            <w:r w:rsidR="005208AD">
              <w:rPr>
                <w:rFonts w:ascii="標楷體" w:eastAsia="標楷體" w:hAnsi="標楷體"/>
              </w:rPr>
              <w:t>server</w:t>
            </w:r>
            <w:r w:rsidR="00994C91" w:rsidRPr="00994C91">
              <w:rPr>
                <w:rFonts w:ascii="標楷體" w:eastAsia="標楷體" w:hAnsi="標楷體" w:hint="eastAsia"/>
              </w:rPr>
              <w:t>。</w:t>
            </w:r>
            <w:proofErr w:type="gramStart"/>
            <w:r w:rsidR="00FD064A" w:rsidRPr="00994C91">
              <w:rPr>
                <w:rFonts w:ascii="標楷體" w:eastAsia="標楷體" w:hAnsi="標楷體" w:hint="eastAsia"/>
              </w:rPr>
              <w:t>（</w:t>
            </w:r>
            <w:proofErr w:type="gramEnd"/>
            <w:r w:rsidR="00FD064A">
              <w:rPr>
                <w:rFonts w:ascii="標楷體" w:eastAsia="標楷體" w:hAnsi="標楷體" w:hint="eastAsia"/>
              </w:rPr>
              <w:t>※</w:t>
            </w:r>
            <w:r w:rsidR="008E5540">
              <w:rPr>
                <w:rFonts w:ascii="標楷體" w:eastAsia="標楷體" w:hAnsi="標楷體" w:hint="eastAsia"/>
              </w:rPr>
              <w:t>陳</w:t>
            </w:r>
            <w:r w:rsidR="003253D8">
              <w:rPr>
                <w:rFonts w:ascii="標楷體" w:eastAsia="標楷體" w:hAnsi="標楷體" w:hint="eastAsia"/>
              </w:rPr>
              <w:t>冠豪</w:t>
            </w:r>
            <w:r w:rsidR="00FD064A">
              <w:rPr>
                <w:rFonts w:ascii="標楷體" w:eastAsia="標楷體" w:hAnsi="標楷體" w:hint="eastAsia"/>
              </w:rPr>
              <w:t>，</w:t>
            </w:r>
            <w:r w:rsidR="00FD064A" w:rsidRPr="00994C91">
              <w:rPr>
                <w:rFonts w:ascii="標楷體" w:eastAsia="標楷體" w:hAnsi="標楷體" w:hint="eastAsia"/>
              </w:rPr>
              <w:t>02-8512</w:t>
            </w:r>
            <w:r w:rsidR="00FD064A">
              <w:rPr>
                <w:rFonts w:ascii="標楷體" w:eastAsia="標楷體" w:hAnsi="標楷體"/>
              </w:rPr>
              <w:t>6000#</w:t>
            </w:r>
            <w:r w:rsidR="00FD064A" w:rsidRPr="00994C91">
              <w:rPr>
                <w:rFonts w:ascii="標楷體" w:eastAsia="標楷體" w:hAnsi="標楷體" w:hint="eastAsia"/>
              </w:rPr>
              <w:t>66</w:t>
            </w:r>
            <w:r w:rsidR="008E5540">
              <w:rPr>
                <w:rFonts w:ascii="標楷體" w:eastAsia="標楷體" w:hAnsi="標楷體" w:hint="eastAsia"/>
              </w:rPr>
              <w:t>67</w:t>
            </w:r>
            <w:r w:rsidR="00FD064A">
              <w:rPr>
                <w:rFonts w:ascii="標楷體" w:eastAsia="標楷體" w:hAnsi="標楷體" w:hint="eastAsia"/>
              </w:rPr>
              <w:t>，</w:t>
            </w:r>
            <w:r>
              <w:fldChar w:fldCharType="begin"/>
            </w:r>
            <w:r>
              <w:instrText>HYPERLINK "mailto:rogerchen@moc.gov.tw"</w:instrText>
            </w:r>
            <w:r>
              <w:fldChar w:fldCharType="separate"/>
            </w:r>
            <w:r w:rsidR="0015038A" w:rsidRPr="00C51AF9">
              <w:rPr>
                <w:rStyle w:val="a7"/>
                <w:rFonts w:ascii="標楷體" w:eastAsia="標楷體" w:hAnsi="標楷體"/>
              </w:rPr>
              <w:t>rogerchen</w:t>
            </w:r>
            <w:r w:rsidR="0015038A" w:rsidRPr="00C51AF9">
              <w:rPr>
                <w:rStyle w:val="a7"/>
                <w:rFonts w:ascii="標楷體" w:eastAsia="標楷體" w:hAnsi="標楷體" w:hint="eastAsia"/>
              </w:rPr>
              <w:t>@moc.</w:t>
            </w:r>
            <w:r w:rsidR="0015038A" w:rsidRPr="00C51AF9">
              <w:rPr>
                <w:rStyle w:val="a7"/>
                <w:rFonts w:ascii="標楷體" w:eastAsia="標楷體" w:hAnsi="標楷體"/>
              </w:rPr>
              <w:t>gov.tw</w:t>
            </w:r>
            <w:r>
              <w:rPr>
                <w:rStyle w:val="a7"/>
                <w:rFonts w:ascii="標楷體" w:eastAsia="標楷體" w:hAnsi="標楷體"/>
              </w:rPr>
              <w:fldChar w:fldCharType="end"/>
            </w:r>
            <w:proofErr w:type="gramStart"/>
            <w:r w:rsidR="00780CC6" w:rsidRPr="00994C91">
              <w:rPr>
                <w:rFonts w:ascii="標楷體" w:eastAsia="標楷體" w:hAnsi="標楷體" w:hint="eastAsia"/>
              </w:rPr>
              <w:t>）</w:t>
            </w:r>
            <w:proofErr w:type="gramEnd"/>
          </w:p>
          <w:p w14:paraId="777BEF67" w14:textId="77777777" w:rsidR="00326FC4" w:rsidRPr="00A47F07" w:rsidRDefault="00326FC4" w:rsidP="00326FC4">
            <w:pPr>
              <w:numPr>
                <w:ilvl w:val="1"/>
                <w:numId w:val="1"/>
              </w:numPr>
              <w:rPr>
                <w:rFonts w:ascii="標楷體" w:eastAsia="標楷體" w:hAnsi="標楷體"/>
                <w:color w:val="FF0000"/>
              </w:rPr>
            </w:pPr>
            <w:r>
              <w:rPr>
                <w:rFonts w:ascii="標楷體" w:eastAsia="標楷體" w:hAnsi="標楷體" w:hint="eastAsia"/>
              </w:rPr>
              <w:t>網站如有設置客服信箱需求，請</w:t>
            </w:r>
            <w:proofErr w:type="gramStart"/>
            <w:r>
              <w:rPr>
                <w:rFonts w:ascii="標楷體" w:eastAsia="標楷體" w:hAnsi="標楷體" w:hint="eastAsia"/>
              </w:rPr>
              <w:t>逕</w:t>
            </w:r>
            <w:proofErr w:type="gramEnd"/>
            <w:r>
              <w:rPr>
                <w:rFonts w:ascii="標楷體" w:eastAsia="標楷體" w:hAnsi="標楷體" w:hint="eastAsia"/>
              </w:rPr>
              <w:t>向各機關公務信箱帳號管理員申請。</w:t>
            </w:r>
            <w:proofErr w:type="gramStart"/>
            <w:r w:rsidR="003E263B">
              <w:rPr>
                <w:rFonts w:ascii="標楷體" w:eastAsia="標楷體" w:hAnsi="標楷體" w:hint="eastAsia"/>
              </w:rPr>
              <w:t>（</w:t>
            </w:r>
            <w:proofErr w:type="gramEnd"/>
            <w:r w:rsidR="003E263B">
              <w:rPr>
                <w:rFonts w:ascii="標楷體" w:eastAsia="標楷體" w:hAnsi="標楷體" w:hint="eastAsia"/>
              </w:rPr>
              <w:t>請注意</w:t>
            </w:r>
            <w:r w:rsidR="00B50D7B">
              <w:rPr>
                <w:rFonts w:ascii="標楷體" w:eastAsia="標楷體" w:hAnsi="標楷體" w:hint="eastAsia"/>
              </w:rPr>
              <w:t>！</w:t>
            </w:r>
            <w:r w:rsidR="003E263B">
              <w:rPr>
                <w:rFonts w:ascii="標楷體" w:eastAsia="標楷體" w:hAnsi="標楷體" w:hint="eastAsia"/>
              </w:rPr>
              <w:t>本部嚴禁利用公務信箱進行電子報發送作業</w:t>
            </w:r>
            <w:r w:rsidR="00B50D7B">
              <w:rPr>
                <w:rFonts w:ascii="標楷體" w:eastAsia="標楷體" w:hAnsi="標楷體" w:hint="eastAsia"/>
              </w:rPr>
              <w:t>，以免本部電郵系統被列為垃圾信主機黑名單</w:t>
            </w:r>
            <w:r w:rsidR="00194B2A">
              <w:rPr>
                <w:rFonts w:ascii="標楷體" w:eastAsia="標楷體" w:hAnsi="標楷體" w:hint="eastAsia"/>
              </w:rPr>
              <w:t>。</w:t>
            </w:r>
            <w:r w:rsidR="003E263B">
              <w:rPr>
                <w:rFonts w:ascii="標楷體" w:eastAsia="標楷體" w:hAnsi="標楷體" w:hint="eastAsia"/>
              </w:rPr>
              <w:t>）</w:t>
            </w:r>
          </w:p>
          <w:p w14:paraId="689C3C66" w14:textId="77777777" w:rsidR="009000A1" w:rsidRPr="009000A1" w:rsidRDefault="00A47F07" w:rsidP="009000A1">
            <w:pPr>
              <w:numPr>
                <w:ilvl w:val="1"/>
                <w:numId w:val="1"/>
              </w:numPr>
              <w:rPr>
                <w:rFonts w:ascii="標楷體" w:eastAsia="標楷體" w:hAnsi="標楷體"/>
                <w:color w:val="FF0000"/>
              </w:rPr>
            </w:pPr>
            <w:r>
              <w:rPr>
                <w:rFonts w:ascii="標楷體" w:eastAsia="標楷體" w:hAnsi="標楷體" w:hint="eastAsia"/>
              </w:rPr>
              <w:t>為提高主機安全性，</w:t>
            </w:r>
            <w:r w:rsidRPr="004470BE">
              <w:rPr>
                <w:rFonts w:ascii="標楷體" w:eastAsia="標楷體" w:hAnsi="標楷體" w:hint="eastAsia"/>
                <w:b/>
                <w:color w:val="FF0000"/>
              </w:rPr>
              <w:t>本機防火牆需開啟</w:t>
            </w:r>
            <w:r w:rsidRPr="004470BE">
              <w:rPr>
                <w:rFonts w:ascii="標楷體" w:eastAsia="標楷體" w:hAnsi="標楷體" w:hint="eastAsia"/>
                <w:color w:val="FF0000"/>
              </w:rPr>
              <w:t>，</w:t>
            </w:r>
            <w:r w:rsidR="00042F3F" w:rsidRPr="004470BE">
              <w:rPr>
                <w:rFonts w:ascii="標楷體" w:eastAsia="標楷體" w:hAnsi="標楷體" w:hint="eastAsia"/>
                <w:color w:val="FF0000"/>
              </w:rPr>
              <w:t>維護廠商</w:t>
            </w:r>
            <w:r w:rsidRPr="004470BE">
              <w:rPr>
                <w:rFonts w:ascii="標楷體" w:eastAsia="標楷體" w:hAnsi="標楷體" w:hint="eastAsia"/>
                <w:color w:val="FF0000"/>
              </w:rPr>
              <w:t>不得</w:t>
            </w:r>
            <w:r w:rsidR="00042F3F" w:rsidRPr="004470BE">
              <w:rPr>
                <w:rFonts w:ascii="標楷體" w:eastAsia="標楷體" w:hAnsi="標楷體" w:hint="eastAsia"/>
                <w:color w:val="FF0000"/>
              </w:rPr>
              <w:t>隨意</w:t>
            </w:r>
            <w:r w:rsidRPr="004470BE">
              <w:rPr>
                <w:rFonts w:ascii="標楷體" w:eastAsia="標楷體" w:hAnsi="標楷體" w:hint="eastAsia"/>
                <w:color w:val="FF0000"/>
              </w:rPr>
              <w:t>關閉</w:t>
            </w:r>
            <w:r>
              <w:rPr>
                <w:rFonts w:ascii="標楷體" w:eastAsia="標楷體" w:hAnsi="標楷體" w:hint="eastAsia"/>
              </w:rPr>
              <w:t>。</w:t>
            </w:r>
          </w:p>
          <w:p w14:paraId="6480E9C9" w14:textId="66636676" w:rsidR="00994C91" w:rsidRPr="00E26E12" w:rsidRDefault="009000A1" w:rsidP="00963DF4">
            <w:pPr>
              <w:numPr>
                <w:ilvl w:val="1"/>
                <w:numId w:val="1"/>
              </w:numPr>
              <w:rPr>
                <w:rFonts w:ascii="標楷體" w:eastAsia="標楷體" w:hAnsi="標楷體"/>
                <w:color w:val="FF0000"/>
              </w:rPr>
            </w:pPr>
            <w:r>
              <w:rPr>
                <w:rFonts w:ascii="標楷體" w:eastAsia="標楷體" w:hAnsi="標楷體" w:hint="eastAsia"/>
              </w:rPr>
              <w:t>後台網站應僅提供本部內部同仁存取，如有對外開放之必要，請務必</w:t>
            </w:r>
            <w:r w:rsidR="004A5580">
              <w:rPr>
                <w:rFonts w:ascii="標楷體" w:eastAsia="標楷體" w:hAnsi="標楷體" w:hint="eastAsia"/>
              </w:rPr>
              <w:t>限制可存取之來源IP。</w:t>
            </w:r>
          </w:p>
        </w:tc>
      </w:tr>
      <w:tr w:rsidR="002D11C7" w:rsidRPr="002D11C7" w14:paraId="42176CF4" w14:textId="77777777" w:rsidTr="00B5760A">
        <w:trPr>
          <w:trHeight w:val="527"/>
        </w:trPr>
        <w:tc>
          <w:tcPr>
            <w:tcW w:w="10218" w:type="dxa"/>
            <w:gridSpan w:val="4"/>
            <w:tcBorders>
              <w:bottom w:val="double" w:sz="4" w:space="0" w:color="auto"/>
            </w:tcBorders>
            <w:shd w:val="clear" w:color="auto" w:fill="D9D9D9" w:themeFill="background1" w:themeFillShade="D9"/>
            <w:vAlign w:val="center"/>
          </w:tcPr>
          <w:p w14:paraId="4BEED7E1" w14:textId="77777777" w:rsidR="002D11C7" w:rsidRDefault="00B5760A" w:rsidP="00B50DA5">
            <w:pPr>
              <w:snapToGrid w:val="0"/>
              <w:spacing w:line="400" w:lineRule="exact"/>
              <w:jc w:val="center"/>
              <w:rPr>
                <w:rFonts w:ascii="標楷體" w:eastAsia="標楷體" w:hAnsi="標楷體"/>
                <w:b/>
                <w:sz w:val="28"/>
                <w:szCs w:val="28"/>
              </w:rPr>
            </w:pPr>
            <w:r>
              <w:rPr>
                <w:rFonts w:ascii="標楷體" w:eastAsia="標楷體" w:hAnsi="標楷體" w:hint="eastAsia"/>
                <w:b/>
                <w:sz w:val="28"/>
                <w:szCs w:val="28"/>
              </w:rPr>
              <w:lastRenderedPageBreak/>
              <w:t>需求單位審核區</w:t>
            </w:r>
          </w:p>
          <w:p w14:paraId="24DCB4F9" w14:textId="77777777" w:rsidR="00B5760A" w:rsidRPr="006307F6" w:rsidRDefault="00B5760A" w:rsidP="00B50DA5">
            <w:pPr>
              <w:snapToGrid w:val="0"/>
              <w:spacing w:line="400" w:lineRule="exact"/>
              <w:jc w:val="center"/>
              <w:rPr>
                <w:rFonts w:ascii="標楷體" w:eastAsia="標楷體" w:hAnsi="標楷體"/>
                <w:b/>
                <w:sz w:val="28"/>
                <w:szCs w:val="28"/>
              </w:rPr>
            </w:pPr>
            <w:r>
              <w:rPr>
                <w:rFonts w:ascii="標楷體" w:eastAsia="標楷體" w:hAnsi="標楷體" w:hint="eastAsia"/>
                <w:b/>
                <w:sz w:val="28"/>
                <w:szCs w:val="28"/>
              </w:rPr>
              <w:t>(</w:t>
            </w:r>
            <w:proofErr w:type="gramStart"/>
            <w:r w:rsidR="00364F43">
              <w:rPr>
                <w:rFonts w:ascii="標楷體" w:eastAsia="標楷體" w:hAnsi="標楷體" w:hint="eastAsia"/>
                <w:b/>
                <w:sz w:val="28"/>
                <w:szCs w:val="28"/>
              </w:rPr>
              <w:t>請核章</w:t>
            </w:r>
            <w:proofErr w:type="gramEnd"/>
            <w:r w:rsidR="00364F43">
              <w:rPr>
                <w:rFonts w:ascii="標楷體" w:eastAsia="標楷體" w:hAnsi="標楷體" w:hint="eastAsia"/>
                <w:b/>
                <w:sz w:val="28"/>
                <w:szCs w:val="28"/>
              </w:rPr>
              <w:t>，</w:t>
            </w:r>
            <w:r>
              <w:rPr>
                <w:rFonts w:ascii="標楷體" w:eastAsia="標楷體" w:hAnsi="標楷體" w:hint="eastAsia"/>
                <w:b/>
                <w:sz w:val="28"/>
                <w:szCs w:val="28"/>
              </w:rPr>
              <w:t>由需求單位自行評估審核層級)</w:t>
            </w:r>
          </w:p>
        </w:tc>
      </w:tr>
      <w:tr w:rsidR="00B5760A" w:rsidRPr="00AE629D" w14:paraId="14AF5134" w14:textId="77777777" w:rsidTr="00B5760A">
        <w:tblPrEx>
          <w:tblBorders>
            <w:insideH w:val="single" w:sz="4" w:space="0" w:color="auto"/>
          </w:tblBorders>
          <w:tblCellMar>
            <w:left w:w="108" w:type="dxa"/>
            <w:right w:w="108" w:type="dxa"/>
          </w:tblCellMar>
          <w:tblLook w:val="04A0" w:firstRow="1" w:lastRow="0" w:firstColumn="1" w:lastColumn="0" w:noHBand="0" w:noVBand="1"/>
        </w:tblPrEx>
        <w:trPr>
          <w:gridBefore w:val="1"/>
          <w:wBefore w:w="11" w:type="dxa"/>
          <w:trHeight w:val="932"/>
        </w:trPr>
        <w:tc>
          <w:tcPr>
            <w:tcW w:w="10207" w:type="dxa"/>
            <w:gridSpan w:val="3"/>
            <w:shd w:val="clear" w:color="auto" w:fill="auto"/>
          </w:tcPr>
          <w:p w14:paraId="17BBA4D6" w14:textId="77777777" w:rsidR="00B5760A" w:rsidRPr="00AE629D" w:rsidRDefault="00B5760A" w:rsidP="00582565">
            <w:pPr>
              <w:spacing w:line="400" w:lineRule="exact"/>
              <w:jc w:val="center"/>
              <w:rPr>
                <w:sz w:val="28"/>
                <w:szCs w:val="28"/>
              </w:rPr>
            </w:pPr>
          </w:p>
        </w:tc>
      </w:tr>
      <w:tr w:rsidR="00FD40FC" w:rsidRPr="00810668" w14:paraId="03903400" w14:textId="77777777" w:rsidTr="00B5760A">
        <w:tblPrEx>
          <w:tblBorders>
            <w:insideH w:val="single" w:sz="4" w:space="0" w:color="auto"/>
          </w:tblBorders>
          <w:tblCellMar>
            <w:left w:w="108" w:type="dxa"/>
            <w:right w:w="108" w:type="dxa"/>
          </w:tblCellMar>
          <w:tblLook w:val="04A0" w:firstRow="1" w:lastRow="0" w:firstColumn="1" w:lastColumn="0" w:noHBand="0" w:noVBand="1"/>
        </w:tblPrEx>
        <w:trPr>
          <w:gridBefore w:val="1"/>
          <w:wBefore w:w="11" w:type="dxa"/>
          <w:trHeight w:val="40"/>
        </w:trPr>
        <w:tc>
          <w:tcPr>
            <w:tcW w:w="10207" w:type="dxa"/>
            <w:gridSpan w:val="3"/>
            <w:tcBorders>
              <w:top w:val="single" w:sz="4" w:space="0" w:color="auto"/>
              <w:bottom w:val="single" w:sz="4" w:space="0" w:color="auto"/>
            </w:tcBorders>
            <w:shd w:val="clear" w:color="auto" w:fill="D9D9D9" w:themeFill="background1" w:themeFillShade="D9"/>
            <w:vAlign w:val="center"/>
          </w:tcPr>
          <w:p w14:paraId="24CAF8DB" w14:textId="77777777" w:rsidR="00FD40FC" w:rsidRDefault="00FD40FC" w:rsidP="006D3BA6">
            <w:pPr>
              <w:spacing w:line="400" w:lineRule="exact"/>
              <w:jc w:val="center"/>
              <w:rPr>
                <w:rFonts w:ascii="標楷體" w:eastAsia="標楷體" w:hAnsi="標楷體"/>
                <w:b/>
                <w:sz w:val="28"/>
                <w:szCs w:val="28"/>
              </w:rPr>
            </w:pPr>
            <w:r>
              <w:rPr>
                <w:rFonts w:ascii="標楷體" w:eastAsia="標楷體" w:hAnsi="標楷體" w:hint="eastAsia"/>
                <w:b/>
                <w:sz w:val="28"/>
                <w:szCs w:val="28"/>
              </w:rPr>
              <w:t>預計提供軟硬體環境資源</w:t>
            </w:r>
          </w:p>
          <w:p w14:paraId="19B9AF8B" w14:textId="77777777" w:rsidR="00FD40FC" w:rsidRPr="006921BF" w:rsidRDefault="00FD40FC" w:rsidP="006D3BA6">
            <w:pPr>
              <w:spacing w:line="400" w:lineRule="exact"/>
              <w:jc w:val="center"/>
              <w:rPr>
                <w:rFonts w:ascii="標楷體" w:eastAsia="標楷體" w:hAnsi="標楷體"/>
                <w:b/>
                <w:sz w:val="28"/>
                <w:szCs w:val="28"/>
              </w:rPr>
            </w:pPr>
            <w:r>
              <w:rPr>
                <w:rFonts w:ascii="標楷體" w:eastAsia="標楷體" w:hAnsi="標楷體" w:hint="eastAsia"/>
                <w:b/>
                <w:sz w:val="28"/>
                <w:szCs w:val="28"/>
              </w:rPr>
              <w:t>(</w:t>
            </w:r>
            <w:r w:rsidRPr="006921BF">
              <w:rPr>
                <w:rFonts w:ascii="標楷體" w:eastAsia="標楷體" w:hAnsi="標楷體" w:hint="eastAsia"/>
                <w:b/>
                <w:sz w:val="28"/>
                <w:szCs w:val="28"/>
              </w:rPr>
              <w:t>以下欄位</w:t>
            </w:r>
            <w:r>
              <w:rPr>
                <w:rFonts w:ascii="標楷體" w:eastAsia="標楷體" w:hAnsi="標楷體" w:hint="eastAsia"/>
                <w:b/>
                <w:sz w:val="28"/>
                <w:szCs w:val="28"/>
              </w:rPr>
              <w:t>起，</w:t>
            </w:r>
            <w:r w:rsidRPr="006921BF">
              <w:rPr>
                <w:rFonts w:ascii="標楷體" w:eastAsia="標楷體" w:hAnsi="標楷體" w:hint="eastAsia"/>
                <w:b/>
                <w:sz w:val="28"/>
                <w:szCs w:val="28"/>
              </w:rPr>
              <w:t>由資訊處填寫</w:t>
            </w:r>
            <w:r>
              <w:rPr>
                <w:rFonts w:ascii="標楷體" w:eastAsia="標楷體" w:hAnsi="標楷體" w:hint="eastAsia"/>
                <w:b/>
                <w:sz w:val="28"/>
                <w:szCs w:val="28"/>
              </w:rPr>
              <w:t>)</w:t>
            </w:r>
          </w:p>
        </w:tc>
      </w:tr>
      <w:tr w:rsidR="00171AB9" w:rsidRPr="00540B0A" w14:paraId="31DBEE30" w14:textId="77777777" w:rsidTr="00FD40FC">
        <w:tblPrEx>
          <w:tblBorders>
            <w:insideH w:val="single" w:sz="4" w:space="0" w:color="auto"/>
          </w:tblBorders>
          <w:tblCellMar>
            <w:left w:w="108" w:type="dxa"/>
            <w:right w:w="108" w:type="dxa"/>
          </w:tblCellMar>
          <w:tblLook w:val="04A0" w:firstRow="1" w:lastRow="0" w:firstColumn="1" w:lastColumn="0" w:noHBand="0" w:noVBand="1"/>
        </w:tblPrEx>
        <w:trPr>
          <w:gridBefore w:val="1"/>
          <w:wBefore w:w="11" w:type="dxa"/>
          <w:trHeight w:val="335"/>
        </w:trPr>
        <w:tc>
          <w:tcPr>
            <w:tcW w:w="5103" w:type="dxa"/>
            <w:tcBorders>
              <w:top w:val="single" w:sz="4" w:space="0" w:color="auto"/>
            </w:tcBorders>
            <w:shd w:val="clear" w:color="auto" w:fill="auto"/>
            <w:vAlign w:val="center"/>
          </w:tcPr>
          <w:p w14:paraId="4E27A8EF" w14:textId="77777777" w:rsidR="00171AB9" w:rsidRPr="006307F6" w:rsidRDefault="00FD40FC" w:rsidP="006307F6">
            <w:pPr>
              <w:spacing w:line="240" w:lineRule="exact"/>
              <w:jc w:val="center"/>
              <w:rPr>
                <w:rFonts w:eastAsia="標楷體"/>
                <w:sz w:val="28"/>
                <w:szCs w:val="28"/>
              </w:rPr>
            </w:pPr>
            <w:r>
              <w:rPr>
                <w:rFonts w:eastAsia="標楷體" w:hint="eastAsia"/>
                <w:sz w:val="28"/>
                <w:szCs w:val="28"/>
              </w:rPr>
              <w:t>系統</w:t>
            </w:r>
            <w:r>
              <w:rPr>
                <w:rFonts w:eastAsia="標楷體" w:hint="eastAsia"/>
                <w:sz w:val="28"/>
                <w:szCs w:val="28"/>
              </w:rPr>
              <w:t>IP/</w:t>
            </w:r>
            <w:r>
              <w:rPr>
                <w:rFonts w:eastAsia="標楷體" w:hint="eastAsia"/>
                <w:sz w:val="28"/>
                <w:szCs w:val="28"/>
              </w:rPr>
              <w:t>軟體資訊</w:t>
            </w:r>
          </w:p>
        </w:tc>
        <w:tc>
          <w:tcPr>
            <w:tcW w:w="5104" w:type="dxa"/>
            <w:gridSpan w:val="2"/>
            <w:tcBorders>
              <w:top w:val="single" w:sz="4" w:space="0" w:color="auto"/>
            </w:tcBorders>
            <w:shd w:val="clear" w:color="auto" w:fill="auto"/>
            <w:vAlign w:val="center"/>
          </w:tcPr>
          <w:p w14:paraId="6288B6DC" w14:textId="77777777" w:rsidR="00171AB9" w:rsidRPr="006307F6" w:rsidRDefault="00FD40FC" w:rsidP="006307F6">
            <w:pPr>
              <w:spacing w:line="240" w:lineRule="exact"/>
              <w:jc w:val="center"/>
              <w:rPr>
                <w:rFonts w:eastAsia="標楷體"/>
                <w:sz w:val="28"/>
                <w:szCs w:val="28"/>
              </w:rPr>
            </w:pPr>
            <w:r>
              <w:rPr>
                <w:rFonts w:eastAsia="標楷體" w:hint="eastAsia"/>
                <w:sz w:val="28"/>
                <w:szCs w:val="28"/>
              </w:rPr>
              <w:t>硬體資源</w:t>
            </w:r>
          </w:p>
        </w:tc>
      </w:tr>
      <w:tr w:rsidR="00171AB9" w14:paraId="58B8CA95" w14:textId="77777777" w:rsidTr="00B5760A">
        <w:tblPrEx>
          <w:tblBorders>
            <w:insideH w:val="single" w:sz="4" w:space="0" w:color="auto"/>
          </w:tblBorders>
          <w:tblCellMar>
            <w:left w:w="108" w:type="dxa"/>
            <w:right w:w="108" w:type="dxa"/>
          </w:tblCellMar>
          <w:tblLook w:val="04A0" w:firstRow="1" w:lastRow="0" w:firstColumn="1" w:lastColumn="0" w:noHBand="0" w:noVBand="1"/>
        </w:tblPrEx>
        <w:trPr>
          <w:gridBefore w:val="1"/>
          <w:wBefore w:w="11" w:type="dxa"/>
          <w:trHeight w:val="475"/>
        </w:trPr>
        <w:tc>
          <w:tcPr>
            <w:tcW w:w="5103" w:type="dxa"/>
            <w:tcBorders>
              <w:bottom w:val="single" w:sz="4" w:space="0" w:color="auto"/>
            </w:tcBorders>
            <w:shd w:val="clear" w:color="auto" w:fill="auto"/>
          </w:tcPr>
          <w:p w14:paraId="5D4D803A" w14:textId="77777777" w:rsidR="00DC385D" w:rsidRDefault="00DC385D" w:rsidP="00FD40FC">
            <w:pPr>
              <w:rPr>
                <w:rFonts w:ascii="標楷體" w:eastAsia="標楷體" w:hAnsi="標楷體"/>
              </w:rPr>
            </w:pPr>
            <w:r>
              <w:rPr>
                <w:rFonts w:ascii="標楷體" w:eastAsia="標楷體" w:hAnsi="標楷體" w:hint="eastAsia"/>
              </w:rPr>
              <w:t>存置機房：</w:t>
            </w:r>
          </w:p>
          <w:p w14:paraId="49DA2883" w14:textId="77777777" w:rsidR="004C6C21" w:rsidRDefault="00DC385D" w:rsidP="00FD40FC">
            <w:pPr>
              <w:rPr>
                <w:rFonts w:ascii="標楷體" w:eastAsia="標楷體" w:hAnsi="標楷體"/>
              </w:rPr>
            </w:pPr>
            <w:r>
              <w:rPr>
                <w:rFonts w:ascii="標楷體" w:eastAsia="標楷體" w:hAnsi="標楷體" w:hint="eastAsia"/>
              </w:rPr>
              <w:t xml:space="preserve">    </w:t>
            </w:r>
            <w:r w:rsidRPr="00DE1256">
              <w:rPr>
                <w:rFonts w:ascii="標楷體" w:eastAsia="標楷體" w:hAnsi="標楷體" w:hint="eastAsia"/>
              </w:rPr>
              <w:t xml:space="preserve">□ </w:t>
            </w:r>
            <w:r>
              <w:rPr>
                <w:rFonts w:ascii="標楷體" w:eastAsia="標楷體" w:hAnsi="標楷體" w:hint="eastAsia"/>
              </w:rPr>
              <w:t>新莊機房</w:t>
            </w:r>
            <w:r w:rsidRPr="00DE1256">
              <w:rPr>
                <w:rFonts w:ascii="標楷體" w:eastAsia="標楷體" w:hAnsi="標楷體"/>
              </w:rPr>
              <w:t xml:space="preserve"> </w:t>
            </w:r>
            <w:r w:rsidRPr="00DE1256">
              <w:rPr>
                <w:rFonts w:ascii="標楷體" w:eastAsia="標楷體" w:hAnsi="標楷體" w:hint="eastAsia"/>
              </w:rPr>
              <w:t xml:space="preserve">□ </w:t>
            </w:r>
            <w:r>
              <w:rPr>
                <w:rFonts w:ascii="標楷體" w:eastAsia="標楷體" w:hAnsi="標楷體" w:hint="eastAsia"/>
              </w:rPr>
              <w:t>國光機房</w:t>
            </w:r>
            <w:r w:rsidRPr="00DE1256">
              <w:rPr>
                <w:rFonts w:ascii="標楷體" w:eastAsia="標楷體" w:hAnsi="標楷體"/>
              </w:rPr>
              <w:t xml:space="preserve"> </w:t>
            </w:r>
          </w:p>
          <w:p w14:paraId="013D1448" w14:textId="398CB2ED" w:rsidR="00DC385D" w:rsidRDefault="004C6C21" w:rsidP="00FD40FC">
            <w:pPr>
              <w:rPr>
                <w:rFonts w:ascii="標楷體" w:eastAsia="標楷體" w:hAnsi="標楷體"/>
              </w:rPr>
            </w:pPr>
            <w:r>
              <w:rPr>
                <w:rFonts w:ascii="標楷體" w:eastAsia="標楷體" w:hAnsi="標楷體" w:hint="eastAsia"/>
              </w:rPr>
              <w:t xml:space="preserve">    </w:t>
            </w:r>
            <w:r w:rsidR="00DC385D">
              <w:rPr>
                <w:rFonts w:ascii="標楷體" w:eastAsia="標楷體" w:hAnsi="標楷體" w:hint="eastAsia"/>
              </w:rPr>
              <w:t>□</w:t>
            </w:r>
            <w:r>
              <w:rPr>
                <w:rFonts w:ascii="標楷體" w:eastAsia="標楷體" w:hAnsi="標楷體" w:hint="eastAsia"/>
              </w:rPr>
              <w:t xml:space="preserve"> 其他</w:t>
            </w:r>
            <w:r w:rsidR="00DC385D">
              <w:rPr>
                <w:rFonts w:ascii="標楷體" w:eastAsia="標楷體" w:hAnsi="標楷體" w:hint="eastAsia"/>
              </w:rPr>
              <w:t>機房</w:t>
            </w:r>
            <w:r>
              <w:rPr>
                <w:rFonts w:ascii="標楷體" w:eastAsia="標楷體" w:hAnsi="標楷體" w:hint="eastAsia"/>
              </w:rPr>
              <w:t>：___________</w:t>
            </w:r>
          </w:p>
          <w:p w14:paraId="1F3FAE27" w14:textId="77777777" w:rsidR="00DC385D" w:rsidRDefault="00FD40FC" w:rsidP="00FD40FC">
            <w:pPr>
              <w:rPr>
                <w:rFonts w:ascii="標楷體" w:eastAsia="標楷體" w:hAnsi="標楷體"/>
              </w:rPr>
            </w:pPr>
            <w:r w:rsidRPr="00DE1256">
              <w:rPr>
                <w:rFonts w:ascii="標楷體" w:eastAsia="標楷體" w:hAnsi="標楷體" w:hint="eastAsia"/>
              </w:rPr>
              <w:t>建置區域：</w:t>
            </w:r>
          </w:p>
          <w:p w14:paraId="6908D726" w14:textId="77777777" w:rsidR="00FD40FC" w:rsidRPr="00DE1256" w:rsidRDefault="00DC385D" w:rsidP="00FD40FC">
            <w:pPr>
              <w:rPr>
                <w:rFonts w:ascii="標楷體" w:eastAsia="標楷體" w:hAnsi="標楷體"/>
              </w:rPr>
            </w:pPr>
            <w:r>
              <w:rPr>
                <w:rFonts w:ascii="標楷體" w:eastAsia="標楷體" w:hAnsi="標楷體" w:hint="eastAsia"/>
              </w:rPr>
              <w:t xml:space="preserve">    </w:t>
            </w:r>
            <w:r w:rsidR="00FD40FC" w:rsidRPr="00DE1256">
              <w:rPr>
                <w:rFonts w:ascii="標楷體" w:eastAsia="標楷體" w:hAnsi="標楷體" w:hint="eastAsia"/>
              </w:rPr>
              <w:t xml:space="preserve">□ </w:t>
            </w:r>
            <w:r w:rsidR="00FD40FC" w:rsidRPr="00DE1256">
              <w:rPr>
                <w:rFonts w:ascii="標楷體" w:eastAsia="標楷體" w:hAnsi="標楷體"/>
              </w:rPr>
              <w:t xml:space="preserve">Trust </w:t>
            </w:r>
            <w:r>
              <w:rPr>
                <w:rFonts w:ascii="標楷體" w:eastAsia="標楷體" w:hAnsi="標楷體" w:hint="eastAsia"/>
              </w:rPr>
              <w:t xml:space="preserve">   </w:t>
            </w:r>
            <w:r w:rsidR="00FD40FC" w:rsidRPr="00DE1256">
              <w:rPr>
                <w:rFonts w:ascii="標楷體" w:eastAsia="標楷體" w:hAnsi="標楷體" w:hint="eastAsia"/>
              </w:rPr>
              <w:t xml:space="preserve">□ </w:t>
            </w:r>
            <w:r w:rsidR="00FD40FC" w:rsidRPr="00DE1256">
              <w:rPr>
                <w:rFonts w:ascii="標楷體" w:eastAsia="標楷體" w:hAnsi="標楷體"/>
              </w:rPr>
              <w:t xml:space="preserve">DMZ </w:t>
            </w:r>
            <w:r>
              <w:rPr>
                <w:rFonts w:ascii="標楷體" w:eastAsia="標楷體" w:hAnsi="標楷體" w:hint="eastAsia"/>
              </w:rPr>
              <w:t xml:space="preserve">     </w:t>
            </w:r>
            <w:r w:rsidR="00FD40FC" w:rsidRPr="00DE1256">
              <w:rPr>
                <w:rFonts w:ascii="標楷體" w:eastAsia="標楷體" w:hAnsi="標楷體" w:hint="eastAsia"/>
              </w:rPr>
              <w:t>□其他</w:t>
            </w:r>
          </w:p>
          <w:p w14:paraId="1332AF00" w14:textId="77777777" w:rsidR="00FD40FC" w:rsidRPr="00DE1256" w:rsidRDefault="00FD40FC" w:rsidP="00FD40FC">
            <w:pPr>
              <w:rPr>
                <w:rFonts w:ascii="標楷體" w:eastAsia="標楷體" w:hAnsi="標楷體"/>
              </w:rPr>
            </w:pPr>
            <w:r w:rsidRPr="00DE1256">
              <w:rPr>
                <w:rFonts w:ascii="標楷體" w:eastAsia="標楷體" w:hAnsi="標楷體" w:hint="eastAsia"/>
              </w:rPr>
              <w:t>外部IP：</w:t>
            </w:r>
          </w:p>
          <w:p w14:paraId="1A705B3C" w14:textId="77777777" w:rsidR="00FD40FC" w:rsidRDefault="00FD40FC" w:rsidP="00FD40FC">
            <w:pPr>
              <w:rPr>
                <w:rFonts w:ascii="標楷體" w:eastAsia="標楷體" w:hAnsi="標楷體"/>
              </w:rPr>
            </w:pPr>
            <w:r w:rsidRPr="00DE1256">
              <w:rPr>
                <w:rFonts w:ascii="標楷體" w:eastAsia="標楷體" w:hAnsi="標楷體" w:hint="eastAsia"/>
              </w:rPr>
              <w:t>內部</w:t>
            </w:r>
            <w:r w:rsidRPr="00DE1256">
              <w:rPr>
                <w:rFonts w:ascii="標楷體" w:eastAsia="標楷體" w:hAnsi="標楷體"/>
              </w:rPr>
              <w:t>IP</w:t>
            </w:r>
            <w:r w:rsidRPr="00DE1256">
              <w:rPr>
                <w:rFonts w:ascii="標楷體" w:eastAsia="標楷體" w:hAnsi="標楷體" w:hint="eastAsia"/>
              </w:rPr>
              <w:t>：</w:t>
            </w:r>
          </w:p>
          <w:p w14:paraId="6368C42B" w14:textId="77777777" w:rsidR="00FD40FC" w:rsidRPr="00DE1256" w:rsidRDefault="00FD40FC" w:rsidP="00FD40FC">
            <w:pPr>
              <w:rPr>
                <w:rFonts w:ascii="標楷體" w:eastAsia="標楷體" w:hAnsi="標楷體"/>
              </w:rPr>
            </w:pPr>
            <w:r w:rsidRPr="00DE1256">
              <w:rPr>
                <w:rFonts w:ascii="標楷體" w:eastAsia="標楷體" w:hAnsi="標楷體" w:hint="eastAsia"/>
              </w:rPr>
              <w:t>系統帳號：</w:t>
            </w:r>
          </w:p>
          <w:p w14:paraId="453A8860" w14:textId="77777777" w:rsidR="00FD40FC" w:rsidRPr="00DE1256" w:rsidRDefault="00FD40FC" w:rsidP="00FD40FC">
            <w:pPr>
              <w:rPr>
                <w:rFonts w:ascii="標楷體" w:eastAsia="標楷體" w:hAnsi="標楷體"/>
              </w:rPr>
            </w:pPr>
            <w:r w:rsidRPr="00DE1256">
              <w:rPr>
                <w:rFonts w:ascii="標楷體" w:eastAsia="標楷體" w:hAnsi="標楷體" w:hint="eastAsia"/>
              </w:rPr>
              <w:t>資料庫IP：</w:t>
            </w:r>
            <w:r>
              <w:rPr>
                <w:rFonts w:ascii="標楷體" w:eastAsia="標楷體" w:hAnsi="標楷體" w:hint="eastAsia"/>
                <w:color w:val="0070C0"/>
              </w:rPr>
              <w:t xml:space="preserve"> </w:t>
            </w:r>
          </w:p>
          <w:p w14:paraId="718EB426" w14:textId="77777777" w:rsidR="00FD40FC" w:rsidRPr="00DE1256" w:rsidRDefault="00FD40FC" w:rsidP="00FD40FC">
            <w:pPr>
              <w:rPr>
                <w:rFonts w:ascii="標楷體" w:eastAsia="標楷體" w:hAnsi="標楷體"/>
              </w:rPr>
            </w:pPr>
            <w:r w:rsidRPr="00DE1256">
              <w:rPr>
                <w:rFonts w:ascii="標楷體" w:eastAsia="標楷體" w:hAnsi="標楷體" w:hint="eastAsia"/>
              </w:rPr>
              <w:t>資料庫版本：</w:t>
            </w:r>
          </w:p>
          <w:p w14:paraId="0AA1F784" w14:textId="77777777" w:rsidR="00FD40FC" w:rsidRPr="00DE1256" w:rsidRDefault="00FD40FC" w:rsidP="00FD40FC">
            <w:pPr>
              <w:rPr>
                <w:rFonts w:ascii="標楷體" w:eastAsia="標楷體" w:hAnsi="標楷體"/>
              </w:rPr>
            </w:pPr>
            <w:r w:rsidRPr="00DE1256">
              <w:rPr>
                <w:rFonts w:ascii="標楷體" w:eastAsia="標楷體" w:hAnsi="標楷體" w:hint="eastAsia"/>
              </w:rPr>
              <w:t>資料庫名稱：</w:t>
            </w:r>
          </w:p>
          <w:p w14:paraId="02A1310A" w14:textId="77777777" w:rsidR="00171AB9" w:rsidRDefault="00FD40FC" w:rsidP="00FD40FC">
            <w:r w:rsidRPr="00DE1256">
              <w:rPr>
                <w:rFonts w:ascii="標楷體" w:eastAsia="標楷體" w:hAnsi="標楷體" w:hint="eastAsia"/>
              </w:rPr>
              <w:t>資料庫帳號：</w:t>
            </w:r>
          </w:p>
        </w:tc>
        <w:tc>
          <w:tcPr>
            <w:tcW w:w="5104" w:type="dxa"/>
            <w:gridSpan w:val="2"/>
            <w:tcBorders>
              <w:bottom w:val="single" w:sz="4" w:space="0" w:color="auto"/>
            </w:tcBorders>
            <w:shd w:val="clear" w:color="auto" w:fill="auto"/>
          </w:tcPr>
          <w:p w14:paraId="7CE2F4F1" w14:textId="77777777" w:rsidR="00FD40FC" w:rsidRPr="00DE1256" w:rsidRDefault="00FD40FC" w:rsidP="00FD40FC">
            <w:pPr>
              <w:rPr>
                <w:rFonts w:ascii="標楷體" w:eastAsia="標楷體" w:hAnsi="標楷體"/>
              </w:rPr>
            </w:pPr>
            <w:r w:rsidRPr="00DE1256">
              <w:rPr>
                <w:rFonts w:ascii="標楷體" w:eastAsia="標楷體" w:hAnsi="標楷體" w:hint="eastAsia"/>
              </w:rPr>
              <w:t>CPU：</w:t>
            </w:r>
            <w:r>
              <w:rPr>
                <w:rFonts w:ascii="標楷體" w:eastAsia="標楷體" w:hAnsi="標楷體" w:hint="eastAsia"/>
              </w:rPr>
              <w:t>每台</w:t>
            </w:r>
            <w:r w:rsidRPr="00DE1256">
              <w:rPr>
                <w:rFonts w:ascii="標楷體" w:eastAsia="標楷體" w:hAnsi="標楷體" w:hint="eastAsia"/>
              </w:rPr>
              <w:t>_</w:t>
            </w:r>
            <w:r>
              <w:rPr>
                <w:rFonts w:ascii="標楷體" w:eastAsia="標楷體" w:hAnsi="標楷體"/>
              </w:rPr>
              <w:t>____</w:t>
            </w:r>
            <w:r w:rsidRPr="00DE1256">
              <w:rPr>
                <w:rFonts w:ascii="標楷體" w:eastAsia="標楷體" w:hAnsi="標楷體" w:hint="eastAsia"/>
              </w:rPr>
              <w:t>__顆。(※</w:t>
            </w:r>
            <w:r>
              <w:rPr>
                <w:rFonts w:ascii="標楷體" w:eastAsia="標楷體" w:hAnsi="標楷體" w:hint="eastAsia"/>
              </w:rPr>
              <w:t>預設給4顆</w:t>
            </w:r>
            <w:r w:rsidRPr="00DE1256">
              <w:rPr>
                <w:rFonts w:ascii="標楷體" w:eastAsia="標楷體" w:hAnsi="標楷體" w:hint="eastAsia"/>
              </w:rPr>
              <w:t>)</w:t>
            </w:r>
          </w:p>
          <w:p w14:paraId="29DBB71E" w14:textId="77777777" w:rsidR="00FD40FC" w:rsidRPr="00DE1256" w:rsidRDefault="00FD40FC" w:rsidP="00FD40FC">
            <w:pPr>
              <w:rPr>
                <w:rFonts w:ascii="標楷體" w:eastAsia="標楷體" w:hAnsi="標楷體"/>
              </w:rPr>
            </w:pPr>
            <w:r w:rsidRPr="00DE1256">
              <w:rPr>
                <w:rFonts w:ascii="標楷體" w:eastAsia="標楷體" w:hAnsi="標楷體" w:hint="eastAsia"/>
              </w:rPr>
              <w:t>RAM：</w:t>
            </w:r>
            <w:r>
              <w:rPr>
                <w:rFonts w:ascii="標楷體" w:eastAsia="標楷體" w:hAnsi="標楷體" w:hint="eastAsia"/>
              </w:rPr>
              <w:t>每台</w:t>
            </w:r>
            <w:r w:rsidRPr="00DE1256">
              <w:rPr>
                <w:rFonts w:ascii="標楷體" w:eastAsia="標楷體" w:hAnsi="標楷體" w:hint="eastAsia"/>
              </w:rPr>
              <w:t>___</w:t>
            </w:r>
            <w:r>
              <w:rPr>
                <w:rFonts w:ascii="標楷體" w:eastAsia="標楷體" w:hAnsi="標楷體" w:hint="eastAsia"/>
                <w:color w:val="0070C0"/>
              </w:rPr>
              <w:t>_</w:t>
            </w:r>
            <w:r w:rsidRPr="00DE1256">
              <w:rPr>
                <w:rFonts w:ascii="標楷體" w:eastAsia="標楷體" w:hAnsi="標楷體" w:hint="eastAsia"/>
              </w:rPr>
              <w:t>___GB。(※</w:t>
            </w:r>
            <w:r>
              <w:rPr>
                <w:rFonts w:ascii="標楷體" w:eastAsia="標楷體" w:hAnsi="標楷體" w:hint="eastAsia"/>
              </w:rPr>
              <w:t>預設給4G</w:t>
            </w:r>
            <w:r>
              <w:rPr>
                <w:rFonts w:ascii="標楷體" w:eastAsia="標楷體" w:hAnsi="標楷體"/>
              </w:rPr>
              <w:t>B</w:t>
            </w:r>
            <w:r w:rsidRPr="00DE1256">
              <w:rPr>
                <w:rFonts w:ascii="標楷體" w:eastAsia="標楷體" w:hAnsi="標楷體" w:hint="eastAsia"/>
              </w:rPr>
              <w:t>)</w:t>
            </w:r>
          </w:p>
          <w:p w14:paraId="6D0CC426" w14:textId="77777777" w:rsidR="00FD40FC" w:rsidRPr="00DE1256" w:rsidRDefault="00FD40FC" w:rsidP="00FD40FC">
            <w:pPr>
              <w:rPr>
                <w:rFonts w:ascii="標楷體" w:eastAsia="標楷體" w:hAnsi="標楷體"/>
              </w:rPr>
            </w:pPr>
            <w:r w:rsidRPr="00DE1256">
              <w:rPr>
                <w:rFonts w:ascii="標楷體" w:eastAsia="標楷體" w:hAnsi="標楷體" w:hint="eastAsia"/>
              </w:rPr>
              <w:t>OS：</w:t>
            </w:r>
          </w:p>
          <w:p w14:paraId="1DCDE63C" w14:textId="77777777" w:rsidR="00FD40FC" w:rsidRPr="00DE1256" w:rsidRDefault="00FD40FC" w:rsidP="00FD40FC">
            <w:pPr>
              <w:ind w:leftChars="72" w:left="173"/>
              <w:rPr>
                <w:rFonts w:ascii="標楷體" w:eastAsia="標楷體" w:hAnsi="標楷體"/>
              </w:rPr>
            </w:pPr>
            <w:r w:rsidRPr="00DE1256">
              <w:rPr>
                <w:rFonts w:ascii="標楷體" w:eastAsia="標楷體" w:hAnsi="標楷體" w:hint="eastAsia"/>
              </w:rPr>
              <w:t>□W</w:t>
            </w:r>
            <w:r w:rsidRPr="00DE1256">
              <w:rPr>
                <w:rFonts w:ascii="標楷體" w:eastAsia="標楷體" w:hAnsi="標楷體"/>
              </w:rPr>
              <w:t>indows</w:t>
            </w:r>
            <w:r w:rsidRPr="00DE1256">
              <w:rPr>
                <w:rFonts w:ascii="標楷體" w:eastAsia="標楷體" w:hAnsi="標楷體" w:hint="eastAsia"/>
              </w:rPr>
              <w:t>：</w:t>
            </w:r>
          </w:p>
          <w:p w14:paraId="7F064C28" w14:textId="77777777" w:rsidR="00FD40FC" w:rsidRPr="00DE1256" w:rsidRDefault="00FD40FC" w:rsidP="00FD40FC">
            <w:pPr>
              <w:ind w:leftChars="72" w:left="173"/>
              <w:rPr>
                <w:rFonts w:ascii="標楷體" w:eastAsia="標楷體" w:hAnsi="標楷體"/>
              </w:rPr>
            </w:pPr>
            <w:r w:rsidRPr="00DE1256">
              <w:rPr>
                <w:rFonts w:ascii="標楷體" w:eastAsia="標楷體" w:hAnsi="標楷體" w:hint="eastAsia"/>
              </w:rPr>
              <w:t>□L</w:t>
            </w:r>
            <w:r w:rsidRPr="00DE1256">
              <w:rPr>
                <w:rFonts w:ascii="標楷體" w:eastAsia="標楷體" w:hAnsi="標楷體"/>
              </w:rPr>
              <w:t>inux</w:t>
            </w:r>
            <w:r w:rsidRPr="00DE1256">
              <w:rPr>
                <w:rFonts w:ascii="標楷體" w:eastAsia="標楷體" w:hAnsi="標楷體" w:hint="eastAsia"/>
              </w:rPr>
              <w:t>：</w:t>
            </w:r>
          </w:p>
          <w:p w14:paraId="2FA49BDC" w14:textId="77777777" w:rsidR="00FD40FC" w:rsidRPr="00DE1256" w:rsidRDefault="00FD40FC" w:rsidP="00FD40FC">
            <w:pPr>
              <w:rPr>
                <w:rFonts w:ascii="標楷體" w:eastAsia="標楷體" w:hAnsi="標楷體"/>
              </w:rPr>
            </w:pPr>
            <w:r w:rsidRPr="00DE1256">
              <w:rPr>
                <w:rFonts w:ascii="標楷體" w:eastAsia="標楷體" w:hAnsi="標楷體" w:hint="eastAsia"/>
              </w:rPr>
              <w:t>HDD：</w:t>
            </w:r>
          </w:p>
          <w:p w14:paraId="58FC0E2D" w14:textId="77777777" w:rsidR="00171AB9" w:rsidRDefault="00171AB9" w:rsidP="00AE629D"/>
        </w:tc>
      </w:tr>
      <w:tr w:rsidR="00B5760A" w14:paraId="7F7D851E" w14:textId="77777777" w:rsidTr="00B5760A">
        <w:tblPrEx>
          <w:tblBorders>
            <w:insideH w:val="single" w:sz="4" w:space="0" w:color="auto"/>
          </w:tblBorders>
          <w:tblCellMar>
            <w:left w:w="108" w:type="dxa"/>
            <w:right w:w="108" w:type="dxa"/>
          </w:tblCellMar>
          <w:tblLook w:val="04A0" w:firstRow="1" w:lastRow="0" w:firstColumn="1" w:lastColumn="0" w:noHBand="0" w:noVBand="1"/>
        </w:tblPrEx>
        <w:trPr>
          <w:gridBefore w:val="1"/>
          <w:wBefore w:w="11" w:type="dxa"/>
          <w:trHeight w:val="475"/>
        </w:trPr>
        <w:tc>
          <w:tcPr>
            <w:tcW w:w="10207" w:type="dxa"/>
            <w:gridSpan w:val="3"/>
            <w:tcBorders>
              <w:top w:val="single" w:sz="4" w:space="0" w:color="auto"/>
              <w:bottom w:val="single" w:sz="4" w:space="0" w:color="auto"/>
            </w:tcBorders>
            <w:shd w:val="clear" w:color="auto" w:fill="D9D9D9" w:themeFill="background1" w:themeFillShade="D9"/>
          </w:tcPr>
          <w:p w14:paraId="4440A818" w14:textId="77777777" w:rsidR="00B5760A" w:rsidRPr="00DE1256" w:rsidRDefault="00B5760A" w:rsidP="00B5760A">
            <w:pPr>
              <w:snapToGrid w:val="0"/>
              <w:spacing w:line="400" w:lineRule="exact"/>
              <w:jc w:val="center"/>
              <w:rPr>
                <w:rFonts w:ascii="標楷體" w:eastAsia="標楷體" w:hAnsi="標楷體"/>
              </w:rPr>
            </w:pPr>
            <w:r w:rsidRPr="00B5760A">
              <w:rPr>
                <w:rFonts w:ascii="標楷體" w:eastAsia="標楷體" w:hAnsi="標楷體" w:hint="eastAsia"/>
                <w:b/>
                <w:sz w:val="28"/>
                <w:szCs w:val="28"/>
              </w:rPr>
              <w:t>資訊處</w:t>
            </w:r>
            <w:r>
              <w:rPr>
                <w:rFonts w:ascii="標楷體" w:eastAsia="標楷體" w:hAnsi="標楷體" w:hint="eastAsia"/>
                <w:b/>
                <w:sz w:val="28"/>
                <w:szCs w:val="28"/>
              </w:rPr>
              <w:t>需求</w:t>
            </w:r>
            <w:r w:rsidRPr="00B5760A">
              <w:rPr>
                <w:rFonts w:ascii="標楷體" w:eastAsia="標楷體" w:hAnsi="標楷體" w:hint="eastAsia"/>
                <w:b/>
                <w:sz w:val="28"/>
                <w:szCs w:val="28"/>
              </w:rPr>
              <w:t>審核區</w:t>
            </w:r>
          </w:p>
        </w:tc>
      </w:tr>
      <w:tr w:rsidR="00B5760A" w14:paraId="0B4EACD0" w14:textId="77777777" w:rsidTr="00B5760A">
        <w:tblPrEx>
          <w:tblBorders>
            <w:insideH w:val="single" w:sz="4" w:space="0" w:color="auto"/>
          </w:tblBorders>
          <w:tblCellMar>
            <w:left w:w="108" w:type="dxa"/>
            <w:right w:w="108" w:type="dxa"/>
          </w:tblCellMar>
          <w:tblLook w:val="04A0" w:firstRow="1" w:lastRow="0" w:firstColumn="1" w:lastColumn="0" w:noHBand="0" w:noVBand="1"/>
        </w:tblPrEx>
        <w:trPr>
          <w:gridBefore w:val="1"/>
          <w:wBefore w:w="11" w:type="dxa"/>
          <w:trHeight w:val="1026"/>
        </w:trPr>
        <w:tc>
          <w:tcPr>
            <w:tcW w:w="10207" w:type="dxa"/>
            <w:gridSpan w:val="3"/>
            <w:tcBorders>
              <w:top w:val="single" w:sz="4" w:space="0" w:color="auto"/>
              <w:bottom w:val="single" w:sz="4" w:space="0" w:color="auto"/>
            </w:tcBorders>
            <w:shd w:val="clear" w:color="auto" w:fill="auto"/>
          </w:tcPr>
          <w:p w14:paraId="0D68DF64" w14:textId="77777777" w:rsidR="00B5760A" w:rsidRPr="00DE1256" w:rsidRDefault="00B5760A" w:rsidP="00FD40FC">
            <w:pPr>
              <w:rPr>
                <w:rFonts w:ascii="標楷體" w:eastAsia="標楷體" w:hAnsi="標楷體"/>
              </w:rPr>
            </w:pPr>
          </w:p>
        </w:tc>
      </w:tr>
      <w:tr w:rsidR="00890A31" w14:paraId="4851EF5D" w14:textId="77777777" w:rsidTr="00B5760A">
        <w:tblPrEx>
          <w:tblBorders>
            <w:insideH w:val="single" w:sz="4" w:space="0" w:color="auto"/>
          </w:tblBorders>
          <w:tblCellMar>
            <w:left w:w="108" w:type="dxa"/>
            <w:right w:w="108" w:type="dxa"/>
          </w:tblCellMar>
          <w:tblLook w:val="04A0" w:firstRow="1" w:lastRow="0" w:firstColumn="1" w:lastColumn="0" w:noHBand="0" w:noVBand="1"/>
        </w:tblPrEx>
        <w:trPr>
          <w:gridBefore w:val="1"/>
          <w:wBefore w:w="11" w:type="dxa"/>
          <w:trHeight w:val="475"/>
        </w:trPr>
        <w:tc>
          <w:tcPr>
            <w:tcW w:w="10207" w:type="dxa"/>
            <w:gridSpan w:val="3"/>
            <w:tcBorders>
              <w:top w:val="single" w:sz="4" w:space="0" w:color="auto"/>
              <w:bottom w:val="single" w:sz="4" w:space="0" w:color="auto"/>
            </w:tcBorders>
            <w:shd w:val="clear" w:color="auto" w:fill="D9D9D9" w:themeFill="background1" w:themeFillShade="D9"/>
          </w:tcPr>
          <w:p w14:paraId="644864DA" w14:textId="77777777" w:rsidR="00FD40FC" w:rsidRDefault="00FD40FC" w:rsidP="00FD40FC">
            <w:pPr>
              <w:spacing w:line="400" w:lineRule="exact"/>
              <w:jc w:val="center"/>
              <w:rPr>
                <w:rFonts w:ascii="標楷體" w:eastAsia="標楷體" w:hAnsi="標楷體"/>
              </w:rPr>
            </w:pPr>
            <w:r w:rsidRPr="00FD40FC">
              <w:rPr>
                <w:rFonts w:ascii="標楷體" w:eastAsia="標楷體" w:hAnsi="標楷體" w:hint="eastAsia"/>
                <w:b/>
                <w:sz w:val="28"/>
                <w:szCs w:val="28"/>
              </w:rPr>
              <w:t>執行結果(請檢附相關佐證資料)</w:t>
            </w:r>
          </w:p>
        </w:tc>
      </w:tr>
      <w:tr w:rsidR="00FD40FC" w14:paraId="0B840638" w14:textId="77777777" w:rsidTr="00B5760A">
        <w:tblPrEx>
          <w:tblBorders>
            <w:insideH w:val="single" w:sz="4" w:space="0" w:color="auto"/>
          </w:tblBorders>
          <w:tblCellMar>
            <w:left w:w="108" w:type="dxa"/>
            <w:right w:w="108" w:type="dxa"/>
          </w:tblCellMar>
          <w:tblLook w:val="04A0" w:firstRow="1" w:lastRow="0" w:firstColumn="1" w:lastColumn="0" w:noHBand="0" w:noVBand="1"/>
        </w:tblPrEx>
        <w:trPr>
          <w:gridBefore w:val="1"/>
          <w:wBefore w:w="11" w:type="dxa"/>
          <w:trHeight w:val="475"/>
        </w:trPr>
        <w:tc>
          <w:tcPr>
            <w:tcW w:w="10207" w:type="dxa"/>
            <w:gridSpan w:val="3"/>
            <w:tcBorders>
              <w:top w:val="single" w:sz="4" w:space="0" w:color="auto"/>
            </w:tcBorders>
            <w:shd w:val="clear" w:color="auto" w:fill="auto"/>
          </w:tcPr>
          <w:p w14:paraId="0A589968" w14:textId="77777777" w:rsidR="00FD40FC" w:rsidRDefault="00FD40FC" w:rsidP="00FD40FC">
            <w:pPr>
              <w:rPr>
                <w:rFonts w:ascii="標楷體" w:eastAsia="標楷體" w:hAnsi="標楷體"/>
              </w:rPr>
            </w:pPr>
            <w:r>
              <w:rPr>
                <w:rFonts w:ascii="標楷體" w:eastAsia="標楷體" w:hAnsi="標楷體" w:hint="eastAsia"/>
              </w:rPr>
              <w:t>請確認執行以下作業：</w:t>
            </w:r>
          </w:p>
          <w:p w14:paraId="0401DD5D" w14:textId="77777777" w:rsidR="0065301D" w:rsidRDefault="00DB1855" w:rsidP="00FD40FC">
            <w:pPr>
              <w:rPr>
                <w:rFonts w:ascii="標楷體" w:eastAsia="標楷體" w:hAnsi="標楷體"/>
              </w:rPr>
            </w:pPr>
            <w:r>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FD40FC">
              <w:rPr>
                <w:rFonts w:ascii="標楷體" w:eastAsia="標楷體" w:hAnsi="標楷體" w:hint="eastAsia"/>
              </w:rPr>
              <w:t>依主機出廠標準設定</w:t>
            </w:r>
          </w:p>
          <w:p w14:paraId="5695DD33" w14:textId="77777777" w:rsidR="00DB1855" w:rsidRPr="003075BF" w:rsidRDefault="00DB1855" w:rsidP="00DB1855">
            <w:pPr>
              <w:rPr>
                <w:rFonts w:ascii="標楷體" w:eastAsia="標楷體" w:hAnsi="標楷體"/>
              </w:rPr>
            </w:pPr>
            <w:r w:rsidRPr="003075BF">
              <w:rPr>
                <w:rFonts w:ascii="標楷體" w:eastAsia="標楷體" w:hAnsi="標楷體" w:hint="eastAsia"/>
              </w:rPr>
              <w:t>【</w:t>
            </w:r>
            <w:r w:rsidRPr="003075BF">
              <w:rPr>
                <w:rFonts w:ascii="標楷體" w:eastAsia="標楷體" w:hAnsi="標楷體"/>
              </w:rPr>
              <w:t>Windows</w:t>
            </w:r>
            <w:r w:rsidRPr="003075BF">
              <w:rPr>
                <w:rFonts w:ascii="標楷體" w:eastAsia="標楷體" w:hAnsi="標楷體" w:hint="eastAsia"/>
              </w:rPr>
              <w:t>】</w:t>
            </w:r>
          </w:p>
          <w:p w14:paraId="4E53D201" w14:textId="114986DD" w:rsidR="0065301D" w:rsidRPr="003075BF" w:rsidRDefault="0065301D" w:rsidP="00FD40FC">
            <w:pPr>
              <w:rPr>
                <w:rFonts w:ascii="標楷體" w:eastAsia="標楷體" w:hAnsi="標楷體"/>
              </w:rPr>
            </w:pPr>
            <w:r w:rsidRPr="003075BF">
              <w:rPr>
                <w:rFonts w:ascii="標楷體" w:eastAsia="標楷體" w:hAnsi="標楷體" w:hint="eastAsia"/>
              </w:rPr>
              <w:t xml:space="preserve">  □安裝防毒軟體，預設為</w:t>
            </w:r>
            <w:proofErr w:type="spellStart"/>
            <w:r w:rsidRPr="003075BF">
              <w:rPr>
                <w:rFonts w:ascii="標楷體" w:eastAsia="標楷體" w:hAnsi="標楷體"/>
              </w:rPr>
              <w:t>Trendmicro</w:t>
            </w:r>
            <w:proofErr w:type="spellEnd"/>
            <w:r w:rsidRPr="003075BF">
              <w:rPr>
                <w:rFonts w:ascii="標楷體" w:eastAsia="標楷體" w:hAnsi="標楷體"/>
              </w:rPr>
              <w:t xml:space="preserve"> </w:t>
            </w:r>
            <w:proofErr w:type="spellStart"/>
            <w:r w:rsidR="005E5B53" w:rsidRPr="003075BF">
              <w:rPr>
                <w:rFonts w:ascii="標楷體" w:eastAsia="標楷體" w:hAnsi="標楷體"/>
              </w:rPr>
              <w:t>ApexOne</w:t>
            </w:r>
            <w:proofErr w:type="spellEnd"/>
            <w:r w:rsidRPr="003075BF">
              <w:rPr>
                <w:rFonts w:ascii="標楷體" w:eastAsia="標楷體" w:hAnsi="標楷體" w:hint="eastAsia"/>
              </w:rPr>
              <w:t>，核心系統安裝</w:t>
            </w:r>
            <w:proofErr w:type="spellStart"/>
            <w:r w:rsidR="00E26E12" w:rsidRPr="003075BF">
              <w:rPr>
                <w:rFonts w:ascii="標楷體" w:eastAsia="標楷體" w:hAnsi="標楷體"/>
              </w:rPr>
              <w:t>Trendmicro</w:t>
            </w:r>
            <w:proofErr w:type="spellEnd"/>
            <w:r w:rsidR="00E26E12" w:rsidRPr="003075BF">
              <w:rPr>
                <w:rFonts w:ascii="標楷體" w:eastAsia="標楷體" w:hAnsi="標楷體"/>
              </w:rPr>
              <w:t xml:space="preserve"> </w:t>
            </w:r>
            <w:r w:rsidR="0098160C" w:rsidRPr="003075BF">
              <w:rPr>
                <w:rFonts w:ascii="標楷體" w:eastAsia="標楷體" w:hAnsi="標楷體" w:hint="eastAsia"/>
              </w:rPr>
              <w:t>DSA</w:t>
            </w:r>
            <w:r w:rsidR="00E26E12" w:rsidRPr="003075BF">
              <w:rPr>
                <w:rFonts w:ascii="標楷體" w:eastAsia="標楷體" w:hAnsi="標楷體"/>
              </w:rPr>
              <w:t>(</w:t>
            </w:r>
            <w:r w:rsidR="00E26E12" w:rsidRPr="003075BF">
              <w:rPr>
                <w:rFonts w:ascii="標楷體" w:eastAsia="標楷體" w:hAnsi="標楷體" w:hint="eastAsia"/>
              </w:rPr>
              <w:t>全模組</w:t>
            </w:r>
            <w:r w:rsidR="00E26E12" w:rsidRPr="003075BF">
              <w:rPr>
                <w:rFonts w:ascii="標楷體" w:eastAsia="標楷體" w:hAnsi="標楷體"/>
              </w:rPr>
              <w:t>)</w:t>
            </w:r>
            <w:r w:rsidRPr="003075BF">
              <w:rPr>
                <w:rFonts w:ascii="標楷體" w:eastAsia="標楷體" w:hAnsi="標楷體" w:hint="eastAsia"/>
              </w:rPr>
              <w:t>。</w:t>
            </w:r>
          </w:p>
          <w:p w14:paraId="03FDDB43" w14:textId="77777777" w:rsidR="00733720" w:rsidRPr="003075BF" w:rsidRDefault="0065301D" w:rsidP="0065301D">
            <w:pPr>
              <w:ind w:firstLineChars="100" w:firstLine="240"/>
              <w:rPr>
                <w:rFonts w:ascii="標楷體" w:eastAsia="標楷體" w:hAnsi="標楷體"/>
              </w:rPr>
            </w:pPr>
            <w:r w:rsidRPr="003075BF">
              <w:rPr>
                <w:rFonts w:ascii="標楷體" w:eastAsia="標楷體" w:hAnsi="標楷體" w:hint="eastAsia"/>
              </w:rPr>
              <w:t>□啟用</w:t>
            </w:r>
            <w:r w:rsidRPr="003075BF">
              <w:rPr>
                <w:rFonts w:ascii="標楷體" w:eastAsia="標楷體" w:hAnsi="標楷體"/>
              </w:rPr>
              <w:t>WSUS</w:t>
            </w:r>
            <w:r w:rsidR="00733720" w:rsidRPr="003075BF">
              <w:rPr>
                <w:rFonts w:ascii="標楷體" w:eastAsia="標楷體" w:hAnsi="標楷體" w:hint="eastAsia"/>
              </w:rPr>
              <w:t>：</w:t>
            </w:r>
          </w:p>
          <w:p w14:paraId="3A9D4E50" w14:textId="30E117A3" w:rsidR="00733720" w:rsidRPr="003075BF" w:rsidRDefault="00733720" w:rsidP="00733720">
            <w:pPr>
              <w:ind w:leftChars="231" w:left="554" w:firstLineChars="100" w:firstLine="240"/>
              <w:rPr>
                <w:rFonts w:ascii="標楷體" w:eastAsia="標楷體" w:hAnsi="標楷體"/>
                <w:b/>
                <w:bCs/>
              </w:rPr>
            </w:pPr>
            <w:r w:rsidRPr="003075BF">
              <w:rPr>
                <w:rFonts w:ascii="標楷體" w:eastAsia="標楷體" w:hAnsi="標楷體" w:hint="eastAsia"/>
                <w:b/>
                <w:bCs/>
              </w:rPr>
              <w:t>(新莊機房)</w:t>
            </w:r>
            <w:r w:rsidR="0065301D" w:rsidRPr="003075BF">
              <w:rPr>
                <w:rFonts w:ascii="標楷體" w:eastAsia="標楷體" w:hAnsi="標楷體"/>
                <w:b/>
                <w:bCs/>
              </w:rPr>
              <w:t>DMZ</w:t>
            </w:r>
            <w:r w:rsidR="0098160C" w:rsidRPr="003075BF">
              <w:rPr>
                <w:rFonts w:ascii="標楷體" w:eastAsia="標楷體" w:hAnsi="標楷體" w:hint="eastAsia"/>
                <w:b/>
                <w:bCs/>
              </w:rPr>
              <w:t>(</w:t>
            </w:r>
            <w:r w:rsidR="0098160C" w:rsidRPr="003075BF">
              <w:rPr>
                <w:rFonts w:ascii="標楷體" w:eastAsia="標楷體" w:hAnsi="標楷體"/>
                <w:b/>
                <w:bCs/>
              </w:rPr>
              <w:t>AP/DB)</w:t>
            </w:r>
            <w:r w:rsidR="0065301D" w:rsidRPr="003075BF">
              <w:rPr>
                <w:rFonts w:ascii="標楷體" w:eastAsia="標楷體" w:hAnsi="標楷體"/>
                <w:b/>
                <w:bCs/>
              </w:rPr>
              <w:t>設定為10.40.100.204；Trust</w:t>
            </w:r>
            <w:r w:rsidR="0098160C" w:rsidRPr="003075BF">
              <w:rPr>
                <w:rFonts w:ascii="標楷體" w:eastAsia="標楷體" w:hAnsi="標楷體" w:hint="eastAsia"/>
                <w:b/>
                <w:bCs/>
              </w:rPr>
              <w:t>(</w:t>
            </w:r>
            <w:r w:rsidR="0098160C" w:rsidRPr="003075BF">
              <w:rPr>
                <w:rFonts w:ascii="標楷體" w:eastAsia="標楷體" w:hAnsi="標楷體"/>
                <w:b/>
                <w:bCs/>
              </w:rPr>
              <w:t>AP/DB)</w:t>
            </w:r>
            <w:r w:rsidR="0065301D" w:rsidRPr="003075BF">
              <w:rPr>
                <w:rFonts w:ascii="標楷體" w:eastAsia="標楷體" w:hAnsi="標楷體" w:hint="eastAsia"/>
                <w:b/>
                <w:bCs/>
              </w:rPr>
              <w:t>設定為</w:t>
            </w:r>
            <w:r w:rsidR="0065301D" w:rsidRPr="003075BF">
              <w:rPr>
                <w:rFonts w:ascii="標楷體" w:eastAsia="標楷體" w:hAnsi="標楷體"/>
                <w:b/>
                <w:bCs/>
              </w:rPr>
              <w:t>10.1.1.204</w:t>
            </w:r>
            <w:r w:rsidRPr="003075BF">
              <w:rPr>
                <w:rFonts w:ascii="標楷體" w:eastAsia="標楷體" w:hAnsi="標楷體" w:hint="eastAsia"/>
                <w:b/>
                <w:bCs/>
              </w:rPr>
              <w:t>。</w:t>
            </w:r>
          </w:p>
          <w:p w14:paraId="7764A720" w14:textId="1684F6D5" w:rsidR="00733720" w:rsidRPr="003075BF" w:rsidRDefault="00733720" w:rsidP="00733720">
            <w:pPr>
              <w:ind w:leftChars="231" w:left="554" w:firstLineChars="100" w:firstLine="240"/>
              <w:rPr>
                <w:rFonts w:ascii="標楷體" w:eastAsia="標楷體" w:hAnsi="標楷體"/>
                <w:b/>
                <w:bCs/>
              </w:rPr>
            </w:pPr>
            <w:r w:rsidRPr="003075BF">
              <w:rPr>
                <w:rFonts w:ascii="標楷體" w:eastAsia="標楷體" w:hAnsi="標楷體" w:hint="eastAsia"/>
                <w:b/>
                <w:bCs/>
              </w:rPr>
              <w:t>(國光機房)設定為</w:t>
            </w:r>
            <w:r w:rsidRPr="003075BF">
              <w:rPr>
                <w:rFonts w:ascii="標楷體" w:eastAsia="標楷體" w:hAnsi="標楷體"/>
                <w:b/>
                <w:bCs/>
              </w:rPr>
              <w:t>10.30.50.20</w:t>
            </w:r>
            <w:r w:rsidRPr="003075BF">
              <w:rPr>
                <w:rFonts w:ascii="標楷體" w:eastAsia="標楷體" w:hAnsi="標楷體" w:hint="eastAsia"/>
                <w:b/>
                <w:bCs/>
              </w:rPr>
              <w:t>4。</w:t>
            </w:r>
          </w:p>
          <w:p w14:paraId="6FFD3826" w14:textId="0D22A669" w:rsidR="0065301D" w:rsidRPr="003075BF" w:rsidRDefault="00733720" w:rsidP="00733720">
            <w:pPr>
              <w:ind w:leftChars="231" w:left="554" w:firstLineChars="100" w:firstLine="240"/>
              <w:rPr>
                <w:rFonts w:ascii="標楷體" w:eastAsia="標楷體" w:hAnsi="標楷體"/>
                <w:b/>
                <w:bCs/>
              </w:rPr>
            </w:pPr>
            <w:r w:rsidRPr="003075BF">
              <w:rPr>
                <w:rFonts w:ascii="標楷體" w:eastAsia="標楷體" w:hAnsi="標楷體" w:hint="eastAsia"/>
                <w:b/>
                <w:bCs/>
              </w:rPr>
              <w:t>(</w:t>
            </w:r>
            <w:proofErr w:type="spellStart"/>
            <w:r w:rsidRPr="003075BF">
              <w:rPr>
                <w:rFonts w:ascii="標楷體" w:eastAsia="標楷體" w:hAnsi="標楷體" w:hint="eastAsia"/>
                <w:b/>
                <w:bCs/>
              </w:rPr>
              <w:t>Hi</w:t>
            </w:r>
            <w:r w:rsidRPr="003075BF">
              <w:rPr>
                <w:rFonts w:ascii="標楷體" w:eastAsia="標楷體" w:hAnsi="標楷體"/>
                <w:b/>
                <w:bCs/>
              </w:rPr>
              <w:t>Cloud</w:t>
            </w:r>
            <w:proofErr w:type="spellEnd"/>
            <w:r w:rsidRPr="003075BF">
              <w:rPr>
                <w:rFonts w:ascii="標楷體" w:eastAsia="標楷體" w:hAnsi="標楷體" w:hint="eastAsia"/>
                <w:b/>
                <w:bCs/>
              </w:rPr>
              <w:t>機房)</w:t>
            </w:r>
            <w:r w:rsidR="006032EB" w:rsidRPr="003075BF">
              <w:rPr>
                <w:rFonts w:ascii="標楷體" w:eastAsia="標楷體" w:hAnsi="標楷體" w:hint="eastAsia"/>
                <w:b/>
                <w:bCs/>
              </w:rPr>
              <w:t>設定為10.60.2.9</w:t>
            </w:r>
            <w:r w:rsidRPr="003075BF">
              <w:rPr>
                <w:rFonts w:ascii="標楷體" w:eastAsia="標楷體" w:hAnsi="標楷體" w:hint="eastAsia"/>
                <w:b/>
                <w:bCs/>
              </w:rPr>
              <w:t>。</w:t>
            </w:r>
          </w:p>
          <w:p w14:paraId="60600D3A" w14:textId="77777777" w:rsidR="0065301D" w:rsidRPr="003075BF" w:rsidRDefault="0065301D" w:rsidP="0065301D">
            <w:pPr>
              <w:ind w:firstLineChars="100" w:firstLine="240"/>
              <w:rPr>
                <w:rFonts w:ascii="標楷體" w:eastAsia="標楷體" w:hAnsi="標楷體"/>
              </w:rPr>
            </w:pPr>
            <w:r w:rsidRPr="003075BF">
              <w:rPr>
                <w:rFonts w:ascii="標楷體" w:eastAsia="標楷體" w:hAnsi="標楷體" w:hint="eastAsia"/>
              </w:rPr>
              <w:t>□啟用本機防火牆，僅開啟系統所需通訊埠，其餘一律關閉。</w:t>
            </w:r>
          </w:p>
          <w:p w14:paraId="5FE86660" w14:textId="77777777" w:rsidR="0065301D" w:rsidRPr="003075BF" w:rsidRDefault="0065301D" w:rsidP="0065301D">
            <w:pPr>
              <w:ind w:firstLineChars="100" w:firstLine="240"/>
              <w:rPr>
                <w:rFonts w:ascii="標楷體" w:eastAsia="標楷體" w:hAnsi="標楷體"/>
              </w:rPr>
            </w:pPr>
            <w:r w:rsidRPr="003075BF">
              <w:rPr>
                <w:rFonts w:ascii="標楷體" w:eastAsia="標楷體" w:hAnsi="標楷體" w:hint="eastAsia"/>
              </w:rPr>
              <w:t>□啟用密碼</w:t>
            </w:r>
            <w:r w:rsidR="00985ADF" w:rsidRPr="003075BF">
              <w:rPr>
                <w:rFonts w:ascii="標楷體" w:eastAsia="標楷體" w:hAnsi="標楷體" w:hint="eastAsia"/>
              </w:rPr>
              <w:t>原則，設定為複雜度為</w:t>
            </w:r>
            <w:r w:rsidR="00985ADF" w:rsidRPr="003075BF">
              <w:rPr>
                <w:rFonts w:ascii="標楷體" w:eastAsia="標楷體" w:hAnsi="標楷體"/>
              </w:rPr>
              <w:t>4選3、密碼長度為12碼以上及密碼有效期為60天等。</w:t>
            </w:r>
          </w:p>
          <w:p w14:paraId="71AC57D3" w14:textId="77777777" w:rsidR="00985ADF" w:rsidRPr="003075BF" w:rsidRDefault="0065301D" w:rsidP="0065301D">
            <w:pPr>
              <w:ind w:firstLineChars="100" w:firstLine="240"/>
              <w:rPr>
                <w:rFonts w:ascii="標楷體" w:eastAsia="標楷體" w:hAnsi="標楷體"/>
              </w:rPr>
            </w:pPr>
            <w:r w:rsidRPr="003075BF">
              <w:rPr>
                <w:rFonts w:ascii="標楷體" w:eastAsia="標楷體" w:hAnsi="標楷體" w:hint="eastAsia"/>
              </w:rPr>
              <w:t>□</w:t>
            </w:r>
            <w:r w:rsidR="00985ADF" w:rsidRPr="003075BF">
              <w:rPr>
                <w:rFonts w:ascii="標楷體" w:eastAsia="標楷體" w:hAnsi="標楷體" w:hint="eastAsia"/>
              </w:rPr>
              <w:t>將原生管理者改名。</w:t>
            </w:r>
          </w:p>
          <w:p w14:paraId="7BB22984" w14:textId="21D64153" w:rsidR="00FD40FC" w:rsidRPr="003075BF" w:rsidRDefault="00985ADF" w:rsidP="0065301D">
            <w:pPr>
              <w:ind w:firstLineChars="100" w:firstLine="240"/>
              <w:rPr>
                <w:rFonts w:ascii="標楷體" w:eastAsia="標楷體" w:hAnsi="標楷體"/>
              </w:rPr>
            </w:pPr>
            <w:r w:rsidRPr="003075BF">
              <w:rPr>
                <w:rFonts w:ascii="標楷體" w:eastAsia="標楷體" w:hAnsi="標楷體" w:hint="eastAsia"/>
              </w:rPr>
              <w:t>□將遠端連線</w:t>
            </w:r>
            <w:r w:rsidRPr="003075BF">
              <w:rPr>
                <w:rFonts w:ascii="標楷體" w:eastAsia="標楷體" w:hAnsi="標楷體"/>
              </w:rPr>
              <w:t>(RDP)</w:t>
            </w:r>
            <w:proofErr w:type="gramStart"/>
            <w:r w:rsidRPr="003075BF">
              <w:rPr>
                <w:rFonts w:ascii="標楷體" w:eastAsia="標楷體" w:hAnsi="標楷體" w:hint="eastAsia"/>
              </w:rPr>
              <w:t>埠改為</w:t>
            </w:r>
            <w:proofErr w:type="gramEnd"/>
            <w:r w:rsidRPr="003075BF">
              <w:rPr>
                <w:rFonts w:ascii="標楷體" w:eastAsia="標楷體" w:hAnsi="標楷體"/>
              </w:rPr>
              <w:t>9938。</w:t>
            </w:r>
          </w:p>
          <w:p w14:paraId="7CEFB47F" w14:textId="77777777" w:rsidR="00DB1855" w:rsidRPr="003075BF" w:rsidRDefault="00DB1855" w:rsidP="00DB1855">
            <w:pPr>
              <w:rPr>
                <w:rFonts w:ascii="標楷體" w:eastAsia="標楷體" w:hAnsi="標楷體"/>
              </w:rPr>
            </w:pPr>
            <w:r w:rsidRPr="003075BF">
              <w:rPr>
                <w:rFonts w:ascii="標楷體" w:eastAsia="標楷體" w:hAnsi="標楷體" w:hint="eastAsia"/>
              </w:rPr>
              <w:t>【</w:t>
            </w:r>
            <w:r w:rsidRPr="003075BF">
              <w:rPr>
                <w:rFonts w:ascii="標楷體" w:eastAsia="標楷體" w:hAnsi="標楷體"/>
              </w:rPr>
              <w:t>Linux</w:t>
            </w:r>
            <w:r w:rsidRPr="003075BF">
              <w:rPr>
                <w:rFonts w:ascii="標楷體" w:eastAsia="標楷體" w:hAnsi="標楷體" w:hint="eastAsia"/>
              </w:rPr>
              <w:t>】</w:t>
            </w:r>
          </w:p>
          <w:p w14:paraId="715AE6D3" w14:textId="472D718A" w:rsidR="00E26E12" w:rsidRPr="003075BF" w:rsidRDefault="00E26E12" w:rsidP="00E26E12">
            <w:pPr>
              <w:ind w:firstLineChars="100" w:firstLine="240"/>
              <w:rPr>
                <w:rFonts w:ascii="標楷體" w:eastAsia="標楷體" w:hAnsi="標楷體"/>
              </w:rPr>
            </w:pPr>
            <w:r w:rsidRPr="003075BF">
              <w:rPr>
                <w:rFonts w:ascii="標楷體" w:eastAsia="標楷體" w:hAnsi="標楷體" w:hint="eastAsia"/>
              </w:rPr>
              <w:t>□安裝防毒軟體，預設為</w:t>
            </w:r>
            <w:proofErr w:type="spellStart"/>
            <w:r w:rsidRPr="003075BF">
              <w:rPr>
                <w:rFonts w:ascii="標楷體" w:eastAsia="標楷體" w:hAnsi="標楷體" w:hint="eastAsia"/>
              </w:rPr>
              <w:t>T</w:t>
            </w:r>
            <w:r w:rsidRPr="003075BF">
              <w:rPr>
                <w:rFonts w:ascii="標楷體" w:eastAsia="標楷體" w:hAnsi="標楷體"/>
              </w:rPr>
              <w:t>rendmicro</w:t>
            </w:r>
            <w:proofErr w:type="spellEnd"/>
            <w:r w:rsidRPr="003075BF">
              <w:rPr>
                <w:rFonts w:ascii="標楷體" w:eastAsia="標楷體" w:hAnsi="標楷體"/>
              </w:rPr>
              <w:t xml:space="preserve"> D</w:t>
            </w:r>
            <w:r w:rsidR="0098160C" w:rsidRPr="003075BF">
              <w:rPr>
                <w:rFonts w:ascii="標楷體" w:eastAsia="標楷體" w:hAnsi="標楷體" w:hint="eastAsia"/>
              </w:rPr>
              <w:t>SA</w:t>
            </w:r>
            <w:r w:rsidRPr="003075BF">
              <w:rPr>
                <w:rFonts w:ascii="標楷體" w:eastAsia="標楷體" w:hAnsi="標楷體" w:hint="eastAsia"/>
              </w:rPr>
              <w:t>(防毒)，核心系統安裝</w:t>
            </w:r>
            <w:proofErr w:type="spellStart"/>
            <w:r w:rsidRPr="003075BF">
              <w:rPr>
                <w:rFonts w:ascii="標楷體" w:eastAsia="標楷體" w:hAnsi="標楷體" w:hint="eastAsia"/>
              </w:rPr>
              <w:t>T</w:t>
            </w:r>
            <w:r w:rsidRPr="003075BF">
              <w:rPr>
                <w:rFonts w:ascii="標楷體" w:eastAsia="標楷體" w:hAnsi="標楷體"/>
              </w:rPr>
              <w:t>rendmicro</w:t>
            </w:r>
            <w:proofErr w:type="spellEnd"/>
            <w:r w:rsidRPr="003075BF">
              <w:rPr>
                <w:rFonts w:ascii="標楷體" w:eastAsia="標楷體" w:hAnsi="標楷體"/>
              </w:rPr>
              <w:t xml:space="preserve"> D</w:t>
            </w:r>
            <w:r w:rsidR="0098160C" w:rsidRPr="003075BF">
              <w:rPr>
                <w:rFonts w:ascii="標楷體" w:eastAsia="標楷體" w:hAnsi="標楷體" w:hint="eastAsia"/>
              </w:rPr>
              <w:t>SA</w:t>
            </w:r>
            <w:r w:rsidRPr="003075BF">
              <w:rPr>
                <w:rFonts w:ascii="標楷體" w:eastAsia="標楷體" w:hAnsi="標楷體"/>
              </w:rPr>
              <w:t>(</w:t>
            </w:r>
            <w:r w:rsidRPr="003075BF">
              <w:rPr>
                <w:rFonts w:ascii="標楷體" w:eastAsia="標楷體" w:hAnsi="標楷體" w:hint="eastAsia"/>
              </w:rPr>
              <w:t>全模組)。</w:t>
            </w:r>
          </w:p>
          <w:p w14:paraId="12EC5C9B" w14:textId="6D0A2AAA" w:rsidR="00DB1855" w:rsidRPr="003075BF" w:rsidRDefault="00DB1855" w:rsidP="00963DF4">
            <w:pPr>
              <w:ind w:firstLineChars="100" w:firstLine="240"/>
              <w:rPr>
                <w:rFonts w:ascii="標楷體" w:eastAsia="標楷體" w:hAnsi="標楷體"/>
              </w:rPr>
            </w:pPr>
            <w:r w:rsidRPr="003075BF">
              <w:rPr>
                <w:rFonts w:ascii="標楷體" w:eastAsia="標楷體" w:hAnsi="標楷體" w:hint="eastAsia"/>
              </w:rPr>
              <w:t>□啟用OS U</w:t>
            </w:r>
            <w:r w:rsidRPr="003075BF">
              <w:rPr>
                <w:rFonts w:ascii="標楷體" w:eastAsia="標楷體" w:hAnsi="標楷體"/>
              </w:rPr>
              <w:t>pdate</w:t>
            </w:r>
            <w:r w:rsidRPr="003075BF">
              <w:rPr>
                <w:rFonts w:ascii="標楷體" w:eastAsia="標楷體" w:hAnsi="標楷體" w:hint="eastAsia"/>
              </w:rPr>
              <w:t>。</w:t>
            </w:r>
          </w:p>
          <w:p w14:paraId="4F9ADB03" w14:textId="77777777" w:rsidR="00DB1855" w:rsidRPr="003075BF" w:rsidRDefault="00DB1855" w:rsidP="00DB1855">
            <w:pPr>
              <w:rPr>
                <w:rFonts w:ascii="標楷體" w:eastAsia="標楷體" w:hAnsi="標楷體"/>
              </w:rPr>
            </w:pPr>
            <w:r w:rsidRPr="003075BF">
              <w:rPr>
                <w:rFonts w:ascii="標楷體" w:eastAsia="標楷體" w:hAnsi="標楷體" w:hint="eastAsia"/>
              </w:rPr>
              <w:t xml:space="preserve">  □啟用本機防火牆，僅開啟系統所需通訊埠，其餘一律關閉。</w:t>
            </w:r>
          </w:p>
          <w:p w14:paraId="26FCC7FB" w14:textId="77777777" w:rsidR="003075BF" w:rsidRDefault="00DB1855" w:rsidP="0098160C">
            <w:pPr>
              <w:rPr>
                <w:rFonts w:ascii="標楷體" w:eastAsia="標楷體" w:hAnsi="標楷體"/>
              </w:rPr>
            </w:pPr>
            <w:r w:rsidRPr="003075BF">
              <w:rPr>
                <w:rFonts w:ascii="標楷體" w:eastAsia="標楷體" w:hAnsi="標楷體" w:hint="eastAsia"/>
              </w:rPr>
              <w:t xml:space="preserve">  □啟用密碼原則，設定為複雜度為4選3、密碼長度為12碼以上及密碼有效期為60天等。</w:t>
            </w:r>
          </w:p>
          <w:p w14:paraId="2AD85B3D" w14:textId="2510608D" w:rsidR="003075BF" w:rsidRDefault="003075BF" w:rsidP="0098160C">
            <w:pPr>
              <w:rPr>
                <w:rFonts w:ascii="標楷體" w:eastAsia="標楷體" w:hAnsi="標楷體"/>
              </w:rPr>
            </w:pPr>
            <w:r w:rsidRPr="003075BF">
              <w:rPr>
                <w:rFonts w:ascii="標楷體" w:eastAsia="標楷體" w:hAnsi="標楷體" w:hint="eastAsia"/>
              </w:rPr>
              <w:t>【</w:t>
            </w:r>
            <w:r>
              <w:rPr>
                <w:rFonts w:ascii="標楷體" w:eastAsia="標楷體" w:hAnsi="標楷體" w:hint="eastAsia"/>
              </w:rPr>
              <w:t>通用</w:t>
            </w:r>
            <w:r w:rsidRPr="003075BF">
              <w:rPr>
                <w:rFonts w:ascii="標楷體" w:eastAsia="標楷體" w:hAnsi="標楷體" w:hint="eastAsia"/>
              </w:rPr>
              <w:t>】</w:t>
            </w:r>
          </w:p>
          <w:p w14:paraId="761B3A06" w14:textId="4A90AA0C" w:rsidR="0098160C" w:rsidRPr="003075BF" w:rsidRDefault="0098160C" w:rsidP="0098160C">
            <w:pPr>
              <w:rPr>
                <w:rFonts w:ascii="標楷體" w:eastAsia="標楷體" w:hAnsi="標楷體"/>
              </w:rPr>
            </w:pPr>
            <w:r w:rsidRPr="003075BF">
              <w:rPr>
                <w:rFonts w:ascii="標楷體" w:eastAsia="標楷體" w:hAnsi="標楷體" w:hint="eastAsia"/>
              </w:rPr>
              <w:t>□啟用時間校時</w:t>
            </w:r>
            <w:r w:rsidRPr="003075BF">
              <w:rPr>
                <w:rFonts w:ascii="標楷體" w:eastAsia="標楷體" w:hAnsi="標楷體"/>
              </w:rPr>
              <w:t>(NTP)</w:t>
            </w:r>
            <w:r w:rsidRPr="003075BF">
              <w:rPr>
                <w:rFonts w:ascii="標楷體" w:eastAsia="標楷體" w:hAnsi="標楷體" w:hint="eastAsia"/>
              </w:rPr>
              <w:t>：</w:t>
            </w:r>
            <w:r w:rsidRPr="003075BF">
              <w:rPr>
                <w:rFonts w:ascii="標楷體" w:eastAsia="標楷體" w:hAnsi="標楷體"/>
              </w:rPr>
              <w:t xml:space="preserve"> </w:t>
            </w:r>
          </w:p>
          <w:p w14:paraId="0D8DFF81" w14:textId="4CC7762B" w:rsidR="0098160C" w:rsidRPr="003075BF" w:rsidRDefault="0098160C" w:rsidP="0098160C">
            <w:pPr>
              <w:ind w:leftChars="231" w:left="554" w:firstLineChars="100" w:firstLine="240"/>
              <w:rPr>
                <w:rFonts w:ascii="標楷體" w:eastAsia="標楷體" w:hAnsi="標楷體"/>
                <w:b/>
                <w:bCs/>
              </w:rPr>
            </w:pPr>
            <w:r w:rsidRPr="003075BF">
              <w:rPr>
                <w:rFonts w:ascii="標楷體" w:eastAsia="標楷體" w:hAnsi="標楷體" w:hint="eastAsia"/>
                <w:b/>
                <w:bCs/>
              </w:rPr>
              <w:t>(新莊機房)</w:t>
            </w:r>
            <w:r w:rsidRPr="003075BF">
              <w:rPr>
                <w:rFonts w:ascii="標楷體" w:eastAsia="標楷體" w:hAnsi="標楷體"/>
                <w:b/>
                <w:bCs/>
              </w:rPr>
              <w:t>設定為</w:t>
            </w:r>
            <w:r w:rsidRPr="003075BF">
              <w:rPr>
                <w:rFonts w:ascii="標楷體" w:eastAsia="標楷體" w:hAnsi="標楷體" w:hint="eastAsia"/>
                <w:b/>
                <w:bCs/>
              </w:rPr>
              <w:t>10.1.1.192。</w:t>
            </w:r>
          </w:p>
          <w:p w14:paraId="1B8FAD24" w14:textId="72C1F946" w:rsidR="0098160C" w:rsidRPr="003075BF" w:rsidRDefault="0098160C" w:rsidP="0098160C">
            <w:pPr>
              <w:ind w:leftChars="231" w:left="554" w:firstLineChars="100" w:firstLine="240"/>
              <w:rPr>
                <w:rFonts w:ascii="標楷體" w:eastAsia="標楷體" w:hAnsi="標楷體"/>
                <w:b/>
                <w:bCs/>
              </w:rPr>
            </w:pPr>
            <w:r w:rsidRPr="003075BF">
              <w:rPr>
                <w:rFonts w:ascii="標楷體" w:eastAsia="標楷體" w:hAnsi="標楷體" w:hint="eastAsia"/>
                <w:b/>
                <w:bCs/>
              </w:rPr>
              <w:t>(國光機房)設定為</w:t>
            </w:r>
            <w:r w:rsidRPr="003075BF">
              <w:rPr>
                <w:rFonts w:ascii="標楷體" w:eastAsia="標楷體" w:hAnsi="標楷體"/>
                <w:b/>
                <w:bCs/>
              </w:rPr>
              <w:t>10.</w:t>
            </w:r>
            <w:r w:rsidRPr="003075BF">
              <w:rPr>
                <w:rFonts w:ascii="標楷體" w:eastAsia="標楷體" w:hAnsi="標楷體" w:hint="eastAsia"/>
                <w:b/>
                <w:bCs/>
              </w:rPr>
              <w:t>30.40.101。</w:t>
            </w:r>
          </w:p>
          <w:p w14:paraId="32206736" w14:textId="27302832" w:rsidR="0098160C" w:rsidRPr="003075BF" w:rsidRDefault="0098160C" w:rsidP="0098160C">
            <w:pPr>
              <w:ind w:leftChars="330" w:left="792"/>
              <w:rPr>
                <w:rFonts w:ascii="標楷體" w:eastAsia="標楷體" w:hAnsi="標楷體"/>
              </w:rPr>
            </w:pPr>
            <w:r w:rsidRPr="003075BF">
              <w:rPr>
                <w:rFonts w:ascii="標楷體" w:eastAsia="標楷體" w:hAnsi="標楷體" w:hint="eastAsia"/>
                <w:b/>
                <w:bCs/>
              </w:rPr>
              <w:t>(</w:t>
            </w:r>
            <w:proofErr w:type="spellStart"/>
            <w:r w:rsidRPr="003075BF">
              <w:rPr>
                <w:rFonts w:ascii="標楷體" w:eastAsia="標楷體" w:hAnsi="標楷體" w:hint="eastAsia"/>
                <w:b/>
                <w:bCs/>
              </w:rPr>
              <w:t>Hi</w:t>
            </w:r>
            <w:r w:rsidRPr="003075BF">
              <w:rPr>
                <w:rFonts w:ascii="標楷體" w:eastAsia="標楷體" w:hAnsi="標楷體"/>
                <w:b/>
                <w:bCs/>
              </w:rPr>
              <w:t>Cloud</w:t>
            </w:r>
            <w:proofErr w:type="spellEnd"/>
            <w:r w:rsidRPr="003075BF">
              <w:rPr>
                <w:rFonts w:ascii="標楷體" w:eastAsia="標楷體" w:hAnsi="標楷體" w:hint="eastAsia"/>
                <w:b/>
                <w:bCs/>
              </w:rPr>
              <w:t>機房)設定為10.60.2.9。</w:t>
            </w:r>
          </w:p>
          <w:p w14:paraId="24AB6771" w14:textId="13CCC7F9" w:rsidR="00364F43" w:rsidRPr="003075BF" w:rsidRDefault="00364F43" w:rsidP="00FD40FC">
            <w:pPr>
              <w:rPr>
                <w:rFonts w:ascii="標楷體" w:eastAsia="標楷體" w:hAnsi="標楷體"/>
              </w:rPr>
            </w:pPr>
            <w:r w:rsidRPr="003075BF">
              <w:rPr>
                <w:rFonts w:ascii="標楷體" w:eastAsia="標楷體" w:hAnsi="標楷體" w:hint="eastAsia"/>
              </w:rPr>
              <w:t>□設定主機備份排程。</w:t>
            </w:r>
          </w:p>
          <w:p w14:paraId="131BF500" w14:textId="0A152F20" w:rsidR="00733720" w:rsidRPr="003075BF" w:rsidRDefault="004D3550" w:rsidP="004D3550">
            <w:pPr>
              <w:rPr>
                <w:rFonts w:ascii="標楷體" w:eastAsia="標楷體" w:hAnsi="標楷體"/>
              </w:rPr>
            </w:pPr>
            <w:r w:rsidRPr="003075BF">
              <w:rPr>
                <w:rFonts w:ascii="標楷體" w:eastAsia="標楷體" w:hAnsi="標楷體" w:hint="eastAsia"/>
              </w:rPr>
              <w:t>□安裝</w:t>
            </w:r>
            <w:r w:rsidR="00733720" w:rsidRPr="003075BF">
              <w:rPr>
                <w:rFonts w:ascii="標楷體" w:eastAsia="標楷體" w:hAnsi="標楷體" w:hint="eastAsia"/>
              </w:rPr>
              <w:t>EDR/MDR軟體：</w:t>
            </w:r>
          </w:p>
          <w:p w14:paraId="0428240F" w14:textId="77777777" w:rsidR="00733720" w:rsidRPr="003075BF" w:rsidRDefault="00733720" w:rsidP="00733720">
            <w:pPr>
              <w:ind w:leftChars="349" w:left="838"/>
              <w:rPr>
                <w:rFonts w:ascii="標楷體" w:eastAsia="標楷體" w:hAnsi="標楷體"/>
              </w:rPr>
            </w:pPr>
            <w:r w:rsidRPr="003075BF">
              <w:rPr>
                <w:rFonts w:ascii="標楷體" w:eastAsia="標楷體" w:hAnsi="標楷體" w:hint="eastAsia"/>
                <w:b/>
                <w:bCs/>
              </w:rPr>
              <w:t>(新莊/國光機房)安裝</w:t>
            </w:r>
            <w:proofErr w:type="spellStart"/>
            <w:r w:rsidR="004D3550" w:rsidRPr="003075BF">
              <w:rPr>
                <w:rFonts w:ascii="標楷體" w:eastAsia="標楷體" w:hAnsi="標楷體" w:hint="eastAsia"/>
              </w:rPr>
              <w:t>X</w:t>
            </w:r>
            <w:r w:rsidR="004D3550" w:rsidRPr="003075BF">
              <w:rPr>
                <w:rFonts w:ascii="標楷體" w:eastAsia="標楷體" w:hAnsi="標楷體"/>
              </w:rPr>
              <w:t>ensor</w:t>
            </w:r>
            <w:proofErr w:type="spellEnd"/>
            <w:r w:rsidR="004D3550" w:rsidRPr="003075BF">
              <w:rPr>
                <w:rFonts w:ascii="標楷體" w:eastAsia="標楷體" w:hAnsi="標楷體" w:hint="eastAsia"/>
              </w:rPr>
              <w:t xml:space="preserve"> E</w:t>
            </w:r>
            <w:r w:rsidR="004D3550" w:rsidRPr="003075BF">
              <w:rPr>
                <w:rFonts w:ascii="標楷體" w:eastAsia="標楷體" w:hAnsi="標楷體"/>
              </w:rPr>
              <w:t>DR</w:t>
            </w:r>
            <w:r w:rsidR="004D3550" w:rsidRPr="003075BF">
              <w:rPr>
                <w:rFonts w:ascii="標楷體" w:eastAsia="標楷體" w:hAnsi="標楷體" w:hint="eastAsia"/>
              </w:rPr>
              <w:t>軟體。</w:t>
            </w:r>
          </w:p>
          <w:p w14:paraId="255AFECD" w14:textId="4F77058E" w:rsidR="004D3550" w:rsidRDefault="00733720" w:rsidP="00733720">
            <w:pPr>
              <w:ind w:leftChars="349" w:left="838"/>
              <w:rPr>
                <w:rFonts w:ascii="標楷體" w:eastAsia="標楷體" w:hAnsi="標楷體"/>
              </w:rPr>
            </w:pPr>
            <w:r w:rsidRPr="003075BF">
              <w:rPr>
                <w:rFonts w:ascii="標楷體" w:eastAsia="標楷體" w:hAnsi="標楷體" w:hint="eastAsia"/>
              </w:rPr>
              <w:t>(</w:t>
            </w:r>
            <w:proofErr w:type="spellStart"/>
            <w:r w:rsidRPr="003075BF">
              <w:rPr>
                <w:rFonts w:ascii="標楷體" w:eastAsia="標楷體" w:hAnsi="標楷體" w:hint="eastAsia"/>
              </w:rPr>
              <w:t>Hi</w:t>
            </w:r>
            <w:r w:rsidRPr="003075BF">
              <w:rPr>
                <w:rFonts w:ascii="標楷體" w:eastAsia="標楷體" w:hAnsi="標楷體"/>
              </w:rPr>
              <w:t>Cloud</w:t>
            </w:r>
            <w:proofErr w:type="spellEnd"/>
            <w:r w:rsidRPr="003075BF">
              <w:rPr>
                <w:rFonts w:ascii="標楷體" w:eastAsia="標楷體" w:hAnsi="標楷體" w:hint="eastAsia"/>
              </w:rPr>
              <w:t>機房)</w:t>
            </w:r>
            <w:r w:rsidR="002B0F91" w:rsidRPr="003075BF">
              <w:rPr>
                <w:rFonts w:ascii="標楷體" w:eastAsia="標楷體" w:hAnsi="標楷體" w:hint="eastAsia"/>
              </w:rPr>
              <w:t>安裝</w:t>
            </w:r>
            <w:proofErr w:type="spellStart"/>
            <w:r w:rsidRPr="003075BF">
              <w:rPr>
                <w:rFonts w:ascii="標楷體" w:eastAsia="標楷體" w:hAnsi="標楷體" w:hint="eastAsia"/>
              </w:rPr>
              <w:t>F</w:t>
            </w:r>
            <w:r w:rsidR="002B0F91" w:rsidRPr="003075BF">
              <w:rPr>
                <w:rFonts w:ascii="標楷體" w:eastAsia="標楷體" w:hAnsi="標楷體"/>
              </w:rPr>
              <w:t>ir</w:t>
            </w:r>
            <w:r w:rsidRPr="003075BF">
              <w:rPr>
                <w:rFonts w:ascii="標楷體" w:eastAsia="標楷體" w:hAnsi="標楷體" w:hint="eastAsia"/>
              </w:rPr>
              <w:t>E</w:t>
            </w:r>
            <w:r w:rsidR="002B0F91" w:rsidRPr="003075BF">
              <w:rPr>
                <w:rFonts w:ascii="標楷體" w:eastAsia="標楷體" w:hAnsi="標楷體"/>
              </w:rPr>
              <w:t>ye</w:t>
            </w:r>
            <w:proofErr w:type="spellEnd"/>
            <w:r w:rsidR="002B0F91" w:rsidRPr="003075BF">
              <w:rPr>
                <w:rFonts w:ascii="標楷體" w:eastAsia="標楷體" w:hAnsi="標楷體" w:hint="eastAsia"/>
              </w:rPr>
              <w:t xml:space="preserve"> </w:t>
            </w:r>
            <w:r w:rsidRPr="003075BF">
              <w:rPr>
                <w:rFonts w:ascii="標楷體" w:eastAsia="標楷體" w:hAnsi="標楷體" w:hint="eastAsia"/>
              </w:rPr>
              <w:t>M</w:t>
            </w:r>
            <w:r w:rsidR="002B0F91" w:rsidRPr="003075BF">
              <w:rPr>
                <w:rFonts w:ascii="標楷體" w:eastAsia="標楷體" w:hAnsi="標楷體" w:hint="eastAsia"/>
              </w:rPr>
              <w:t>DR軟體</w:t>
            </w:r>
            <w:r w:rsidRPr="003075BF">
              <w:rPr>
                <w:rFonts w:ascii="標楷體" w:eastAsia="標楷體" w:hAnsi="標楷體" w:hint="eastAsia"/>
              </w:rPr>
              <w:t>。</w:t>
            </w:r>
          </w:p>
          <w:p w14:paraId="2EEDB28D" w14:textId="59856647" w:rsidR="004D3550" w:rsidRDefault="004D3550" w:rsidP="004D3550">
            <w:pPr>
              <w:rPr>
                <w:rFonts w:ascii="標楷體" w:eastAsia="標楷體" w:hAnsi="標楷體"/>
              </w:rPr>
            </w:pPr>
            <w:r>
              <w:rPr>
                <w:rFonts w:ascii="標楷體" w:eastAsia="標楷體" w:hAnsi="標楷體" w:hint="eastAsia"/>
              </w:rPr>
              <w:t>□安裝F</w:t>
            </w:r>
            <w:r>
              <w:rPr>
                <w:rFonts w:ascii="標楷體" w:eastAsia="標楷體" w:hAnsi="標楷體"/>
              </w:rPr>
              <w:t>oreScout</w:t>
            </w:r>
            <w:r>
              <w:rPr>
                <w:rFonts w:ascii="標楷體" w:eastAsia="標楷體" w:hAnsi="標楷體" w:hint="eastAsia"/>
              </w:rPr>
              <w:t>軟體。</w:t>
            </w:r>
          </w:p>
          <w:p w14:paraId="5EAC1A91" w14:textId="77777777" w:rsidR="00FD064A" w:rsidRDefault="00FD40FC" w:rsidP="00FD40FC">
            <w:pPr>
              <w:rPr>
                <w:rFonts w:ascii="標楷體" w:eastAsia="標楷體" w:hAnsi="標楷體"/>
              </w:rPr>
            </w:pPr>
            <w:r>
              <w:rPr>
                <w:rFonts w:ascii="標楷體" w:eastAsia="標楷體" w:hAnsi="標楷體" w:hint="eastAsia"/>
              </w:rPr>
              <w:t>□更新本部主機服務資源清單</w:t>
            </w:r>
            <w:r w:rsidR="00364F43">
              <w:rPr>
                <w:rFonts w:ascii="標楷體" w:eastAsia="標楷體" w:hAnsi="標楷體" w:hint="eastAsia"/>
              </w:rPr>
              <w:t>及</w:t>
            </w:r>
            <w:proofErr w:type="gramStart"/>
            <w:r w:rsidR="00364F43">
              <w:rPr>
                <w:rFonts w:ascii="標楷體" w:eastAsia="標楷體" w:hAnsi="標楷體" w:hint="eastAsia"/>
              </w:rPr>
              <w:t>機櫃圖</w:t>
            </w:r>
            <w:proofErr w:type="gramEnd"/>
            <w:r>
              <w:rPr>
                <w:rFonts w:ascii="標楷體" w:eastAsia="標楷體" w:hAnsi="標楷體" w:hint="eastAsia"/>
              </w:rPr>
              <w:t>。</w:t>
            </w:r>
          </w:p>
        </w:tc>
      </w:tr>
      <w:tr w:rsidR="00B50DA5" w:rsidRPr="002D11C7" w14:paraId="10AF76F4" w14:textId="77777777" w:rsidTr="00B5760A">
        <w:trPr>
          <w:trHeight w:val="527"/>
        </w:trPr>
        <w:tc>
          <w:tcPr>
            <w:tcW w:w="10218" w:type="dxa"/>
            <w:gridSpan w:val="4"/>
            <w:tcBorders>
              <w:bottom w:val="double" w:sz="4" w:space="0" w:color="auto"/>
            </w:tcBorders>
            <w:shd w:val="clear" w:color="auto" w:fill="D9D9D9" w:themeFill="background1" w:themeFillShade="D9"/>
            <w:vAlign w:val="center"/>
          </w:tcPr>
          <w:p w14:paraId="62EF4824" w14:textId="77777777" w:rsidR="00B50DA5" w:rsidRPr="006307F6" w:rsidRDefault="00B5760A" w:rsidP="00B5760A">
            <w:pPr>
              <w:snapToGrid w:val="0"/>
              <w:spacing w:line="400" w:lineRule="exact"/>
              <w:jc w:val="center"/>
              <w:rPr>
                <w:rFonts w:ascii="標楷體" w:eastAsia="標楷體" w:hAnsi="標楷體"/>
                <w:b/>
                <w:sz w:val="28"/>
                <w:szCs w:val="28"/>
              </w:rPr>
            </w:pPr>
            <w:r>
              <w:rPr>
                <w:rFonts w:ascii="標楷體" w:eastAsia="標楷體" w:hAnsi="標楷體" w:hint="eastAsia"/>
                <w:b/>
                <w:sz w:val="28"/>
                <w:szCs w:val="28"/>
              </w:rPr>
              <w:t>資訊處</w:t>
            </w:r>
            <w:r w:rsidR="0001493D">
              <w:rPr>
                <w:rFonts w:ascii="標楷體" w:eastAsia="標楷體" w:hAnsi="標楷體" w:hint="eastAsia"/>
                <w:b/>
                <w:sz w:val="28"/>
                <w:szCs w:val="28"/>
              </w:rPr>
              <w:t>執行</w:t>
            </w:r>
            <w:r w:rsidR="006D3BA6" w:rsidRPr="006307F6">
              <w:rPr>
                <w:rFonts w:ascii="標楷體" w:eastAsia="標楷體" w:hAnsi="標楷體" w:hint="eastAsia"/>
                <w:b/>
                <w:sz w:val="28"/>
                <w:szCs w:val="28"/>
              </w:rPr>
              <w:t>審</w:t>
            </w:r>
            <w:r w:rsidR="006D3BA6" w:rsidRPr="006307F6">
              <w:rPr>
                <w:rFonts w:ascii="標楷體" w:eastAsia="標楷體" w:hAnsi="標楷體"/>
                <w:b/>
                <w:sz w:val="28"/>
                <w:szCs w:val="28"/>
              </w:rPr>
              <w:t>核區</w:t>
            </w:r>
          </w:p>
        </w:tc>
      </w:tr>
      <w:tr w:rsidR="00B5760A" w:rsidRPr="00AE629D" w14:paraId="7DB95EFC" w14:textId="77777777" w:rsidTr="00B5760A">
        <w:tblPrEx>
          <w:tblBorders>
            <w:insideH w:val="single" w:sz="4" w:space="0" w:color="auto"/>
          </w:tblBorders>
          <w:tblCellMar>
            <w:left w:w="108" w:type="dxa"/>
            <w:right w:w="108" w:type="dxa"/>
          </w:tblCellMar>
          <w:tblLook w:val="04A0" w:firstRow="1" w:lastRow="0" w:firstColumn="1" w:lastColumn="0" w:noHBand="0" w:noVBand="1"/>
        </w:tblPrEx>
        <w:trPr>
          <w:gridBefore w:val="1"/>
          <w:wBefore w:w="11" w:type="dxa"/>
          <w:trHeight w:val="1232"/>
        </w:trPr>
        <w:tc>
          <w:tcPr>
            <w:tcW w:w="10207" w:type="dxa"/>
            <w:gridSpan w:val="3"/>
            <w:shd w:val="clear" w:color="auto" w:fill="auto"/>
          </w:tcPr>
          <w:p w14:paraId="36733B5E" w14:textId="77777777" w:rsidR="00B5760A" w:rsidRPr="00AE629D" w:rsidRDefault="00B5760A" w:rsidP="001878AB">
            <w:pPr>
              <w:spacing w:line="400" w:lineRule="exact"/>
              <w:jc w:val="center"/>
              <w:rPr>
                <w:sz w:val="28"/>
                <w:szCs w:val="28"/>
              </w:rPr>
            </w:pPr>
          </w:p>
        </w:tc>
      </w:tr>
    </w:tbl>
    <w:p w14:paraId="4B7DE195" w14:textId="77777777" w:rsidR="000A2995" w:rsidRDefault="000A2995">
      <w:pPr>
        <w:sectPr w:rsidR="000A2995" w:rsidSect="00814BB6">
          <w:footerReference w:type="default" r:id="rId9"/>
          <w:pgSz w:w="11906" w:h="16838"/>
          <w:pgMar w:top="719" w:right="1800" w:bottom="993" w:left="1800"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1184"/>
        <w:gridCol w:w="802"/>
        <w:gridCol w:w="276"/>
        <w:gridCol w:w="1212"/>
        <w:gridCol w:w="461"/>
        <w:gridCol w:w="674"/>
        <w:gridCol w:w="831"/>
        <w:gridCol w:w="444"/>
        <w:gridCol w:w="636"/>
        <w:gridCol w:w="1543"/>
        <w:gridCol w:w="142"/>
        <w:gridCol w:w="2261"/>
      </w:tblGrid>
      <w:tr w:rsidR="000A2995" w:rsidRPr="000A2995" w14:paraId="5FC64821" w14:textId="77777777" w:rsidTr="000A2995">
        <w:trPr>
          <w:trHeight w:val="330"/>
        </w:trPr>
        <w:tc>
          <w:tcPr>
            <w:tcW w:w="566" w:type="pct"/>
            <w:tcBorders>
              <w:top w:val="nil"/>
              <w:left w:val="nil"/>
              <w:bottom w:val="nil"/>
              <w:right w:val="nil"/>
            </w:tcBorders>
            <w:shd w:val="clear" w:color="auto" w:fill="auto"/>
            <w:vAlign w:val="bottom"/>
            <w:hideMark/>
          </w:tcPr>
          <w:p w14:paraId="3743EAAB" w14:textId="77777777" w:rsidR="000A2995" w:rsidRPr="000A2995" w:rsidRDefault="000A2995" w:rsidP="000A2995">
            <w:pPr>
              <w:widowControl/>
              <w:spacing w:after="90"/>
              <w:rPr>
                <w:rFonts w:ascii="標楷體" w:eastAsia="標楷體" w:hAnsi="標楷體"/>
                <w:kern w:val="0"/>
              </w:rPr>
            </w:pPr>
            <w:bookmarkStart w:id="0" w:name="OLE_LINK27"/>
            <w:bookmarkStart w:id="1" w:name="OLE_LINK32"/>
          </w:p>
        </w:tc>
        <w:tc>
          <w:tcPr>
            <w:tcW w:w="515" w:type="pct"/>
            <w:gridSpan w:val="2"/>
            <w:tcBorders>
              <w:top w:val="nil"/>
              <w:left w:val="nil"/>
              <w:bottom w:val="nil"/>
              <w:right w:val="nil"/>
            </w:tcBorders>
            <w:shd w:val="clear" w:color="auto" w:fill="auto"/>
            <w:vAlign w:val="bottom"/>
            <w:hideMark/>
          </w:tcPr>
          <w:p w14:paraId="438E7E48" w14:textId="77777777" w:rsidR="000A2995" w:rsidRPr="000A2995" w:rsidRDefault="000A2995" w:rsidP="000A2995">
            <w:pPr>
              <w:widowControl/>
              <w:spacing w:after="90"/>
              <w:rPr>
                <w:rFonts w:ascii="標楷體" w:eastAsia="標楷體" w:hAnsi="標楷體"/>
                <w:kern w:val="0"/>
              </w:rPr>
            </w:pPr>
          </w:p>
        </w:tc>
        <w:tc>
          <w:tcPr>
            <w:tcW w:w="579" w:type="pct"/>
            <w:tcBorders>
              <w:top w:val="nil"/>
              <w:left w:val="nil"/>
              <w:bottom w:val="nil"/>
              <w:right w:val="nil"/>
            </w:tcBorders>
            <w:shd w:val="clear" w:color="auto" w:fill="auto"/>
            <w:vAlign w:val="bottom"/>
            <w:hideMark/>
          </w:tcPr>
          <w:p w14:paraId="4C8F7A08" w14:textId="77777777" w:rsidR="000A2995" w:rsidRPr="000A2995" w:rsidRDefault="000A2995" w:rsidP="000A2995">
            <w:pPr>
              <w:widowControl/>
              <w:spacing w:after="90"/>
              <w:jc w:val="center"/>
              <w:rPr>
                <w:rFonts w:ascii="標楷體" w:eastAsia="標楷體" w:hAnsi="標楷體"/>
                <w:kern w:val="0"/>
              </w:rPr>
            </w:pPr>
          </w:p>
        </w:tc>
        <w:tc>
          <w:tcPr>
            <w:tcW w:w="542" w:type="pct"/>
            <w:gridSpan w:val="2"/>
            <w:tcBorders>
              <w:top w:val="nil"/>
              <w:left w:val="nil"/>
              <w:bottom w:val="nil"/>
              <w:right w:val="nil"/>
            </w:tcBorders>
            <w:shd w:val="clear" w:color="auto" w:fill="auto"/>
            <w:vAlign w:val="bottom"/>
            <w:hideMark/>
          </w:tcPr>
          <w:p w14:paraId="374951A2" w14:textId="77777777" w:rsidR="000A2995" w:rsidRPr="000A2995" w:rsidRDefault="000A2995" w:rsidP="000A2995">
            <w:pPr>
              <w:widowControl/>
              <w:spacing w:after="90"/>
              <w:rPr>
                <w:rFonts w:ascii="標楷體" w:eastAsia="標楷體" w:hAnsi="標楷體"/>
                <w:kern w:val="0"/>
              </w:rPr>
            </w:pPr>
          </w:p>
        </w:tc>
        <w:tc>
          <w:tcPr>
            <w:tcW w:w="397" w:type="pct"/>
            <w:tcBorders>
              <w:top w:val="nil"/>
              <w:left w:val="nil"/>
              <w:bottom w:val="nil"/>
              <w:right w:val="nil"/>
            </w:tcBorders>
            <w:shd w:val="clear" w:color="auto" w:fill="auto"/>
            <w:vAlign w:val="bottom"/>
            <w:hideMark/>
          </w:tcPr>
          <w:p w14:paraId="12CD8DB2" w14:textId="77777777" w:rsidR="000A2995" w:rsidRPr="000A2995" w:rsidRDefault="000A2995" w:rsidP="000A2995">
            <w:pPr>
              <w:widowControl/>
              <w:spacing w:after="90"/>
              <w:rPr>
                <w:rFonts w:ascii="標楷體" w:eastAsia="標楷體" w:hAnsi="標楷體"/>
                <w:kern w:val="0"/>
              </w:rPr>
            </w:pPr>
          </w:p>
        </w:tc>
        <w:tc>
          <w:tcPr>
            <w:tcW w:w="516" w:type="pct"/>
            <w:gridSpan w:val="2"/>
            <w:tcBorders>
              <w:top w:val="nil"/>
              <w:left w:val="nil"/>
              <w:bottom w:val="nil"/>
              <w:right w:val="nil"/>
            </w:tcBorders>
            <w:shd w:val="clear" w:color="auto" w:fill="auto"/>
            <w:vAlign w:val="bottom"/>
            <w:hideMark/>
          </w:tcPr>
          <w:p w14:paraId="72C190F8" w14:textId="77777777" w:rsidR="000A2995" w:rsidRPr="000A2995" w:rsidRDefault="000A2995" w:rsidP="000A2995">
            <w:pPr>
              <w:widowControl/>
              <w:spacing w:after="90"/>
              <w:rPr>
                <w:rFonts w:ascii="標楷體" w:eastAsia="標楷體" w:hAnsi="標楷體"/>
                <w:kern w:val="0"/>
              </w:rPr>
            </w:pPr>
          </w:p>
        </w:tc>
        <w:tc>
          <w:tcPr>
            <w:tcW w:w="1885" w:type="pct"/>
            <w:gridSpan w:val="3"/>
            <w:tcBorders>
              <w:top w:val="nil"/>
              <w:left w:val="nil"/>
              <w:bottom w:val="nil"/>
              <w:right w:val="nil"/>
            </w:tcBorders>
            <w:shd w:val="clear" w:color="auto" w:fill="auto"/>
            <w:vAlign w:val="bottom"/>
            <w:hideMark/>
          </w:tcPr>
          <w:p w14:paraId="06E379DA" w14:textId="77777777" w:rsidR="000A2995" w:rsidRPr="000A2995" w:rsidRDefault="000A2995" w:rsidP="000A2995">
            <w:pPr>
              <w:widowControl/>
              <w:spacing w:after="90"/>
              <w:rPr>
                <w:rFonts w:ascii="標楷體" w:eastAsia="標楷體" w:hAnsi="標楷體" w:cs="新細明體"/>
                <w:kern w:val="0"/>
              </w:rPr>
            </w:pPr>
            <w:r w:rsidRPr="000A2995">
              <w:rPr>
                <w:rFonts w:ascii="標楷體" w:eastAsia="標楷體" w:hAnsi="標楷體" w:cs="新細明體" w:hint="eastAsia"/>
                <w:kern w:val="0"/>
              </w:rPr>
              <w:t>表單編號：</w:t>
            </w:r>
          </w:p>
        </w:tc>
      </w:tr>
      <w:tr w:rsidR="000A2995" w:rsidRPr="000A2995" w14:paraId="674A87C2" w14:textId="77777777" w:rsidTr="001878AB">
        <w:trPr>
          <w:trHeight w:val="344"/>
        </w:trPr>
        <w:tc>
          <w:tcPr>
            <w:tcW w:w="5000" w:type="pct"/>
            <w:gridSpan w:val="12"/>
            <w:tcBorders>
              <w:top w:val="nil"/>
              <w:left w:val="nil"/>
              <w:bottom w:val="nil"/>
              <w:right w:val="nil"/>
            </w:tcBorders>
            <w:shd w:val="clear" w:color="auto" w:fill="auto"/>
            <w:vAlign w:val="center"/>
            <w:hideMark/>
          </w:tcPr>
          <w:p w14:paraId="54CA1312" w14:textId="77777777" w:rsidR="000A2995" w:rsidRPr="000A2995" w:rsidRDefault="000A2995" w:rsidP="000A2995">
            <w:pPr>
              <w:widowControl/>
              <w:spacing w:after="90"/>
              <w:jc w:val="center"/>
              <w:rPr>
                <w:b/>
                <w:bCs/>
                <w:kern w:val="0"/>
                <w:sz w:val="32"/>
                <w:szCs w:val="32"/>
              </w:rPr>
            </w:pPr>
            <w:r w:rsidRPr="000A2995">
              <w:rPr>
                <w:rFonts w:ascii="標楷體" w:eastAsia="標楷體" w:hAnsi="標楷體" w:hint="eastAsia"/>
                <w:b/>
                <w:bCs/>
                <w:kern w:val="0"/>
                <w:sz w:val="32"/>
                <w:szCs w:val="32"/>
              </w:rPr>
              <w:t>「</w:t>
            </w:r>
            <w:proofErr w:type="gramStart"/>
            <w:r w:rsidRPr="000A2995">
              <w:rPr>
                <w:rFonts w:ascii="標楷體" w:eastAsia="標楷體" w:hAnsi="標楷體" w:hint="eastAsia"/>
                <w:b/>
                <w:bCs/>
                <w:kern w:val="0"/>
                <w:sz w:val="32"/>
                <w:szCs w:val="32"/>
              </w:rPr>
              <w:t>ＯＯＯ</w:t>
            </w:r>
            <w:proofErr w:type="gramEnd"/>
            <w:r w:rsidRPr="000A2995">
              <w:rPr>
                <w:rFonts w:ascii="標楷體" w:eastAsia="標楷體" w:hAnsi="標楷體" w:hint="eastAsia"/>
                <w:b/>
                <w:bCs/>
                <w:kern w:val="0"/>
                <w:sz w:val="32"/>
                <w:szCs w:val="32"/>
              </w:rPr>
              <w:t>資</w:t>
            </w:r>
            <w:r w:rsidR="00994FEB">
              <w:rPr>
                <w:rFonts w:ascii="標楷體" w:eastAsia="標楷體" w:hAnsi="標楷體" w:hint="eastAsia"/>
                <w:b/>
                <w:bCs/>
                <w:kern w:val="0"/>
                <w:sz w:val="32"/>
                <w:szCs w:val="32"/>
              </w:rPr>
              <w:t>通</w:t>
            </w:r>
            <w:r w:rsidRPr="000A2995">
              <w:rPr>
                <w:rFonts w:ascii="標楷體" w:eastAsia="標楷體" w:hAnsi="標楷體" w:hint="eastAsia"/>
                <w:b/>
                <w:bCs/>
                <w:kern w:val="0"/>
                <w:sz w:val="32"/>
                <w:szCs w:val="32"/>
              </w:rPr>
              <w:t>系統」</w:t>
            </w:r>
            <w:r w:rsidR="0031496B" w:rsidRPr="0031496B">
              <w:rPr>
                <w:rFonts w:ascii="標楷體" w:eastAsia="標楷體" w:hAnsi="標楷體" w:hint="eastAsia"/>
                <w:b/>
                <w:bCs/>
                <w:kern w:val="0"/>
                <w:sz w:val="32"/>
                <w:szCs w:val="32"/>
              </w:rPr>
              <w:t>防護需求</w:t>
            </w:r>
            <w:r w:rsidRPr="000A2995">
              <w:rPr>
                <w:rFonts w:ascii="標楷體" w:eastAsia="標楷體" w:hAnsi="標楷體" w:hint="eastAsia"/>
                <w:b/>
                <w:bCs/>
                <w:kern w:val="0"/>
                <w:sz w:val="32"/>
                <w:szCs w:val="32"/>
              </w:rPr>
              <w:t>等級評估表</w:t>
            </w:r>
          </w:p>
        </w:tc>
      </w:tr>
      <w:tr w:rsidR="000A2995" w:rsidRPr="000A2995" w14:paraId="0BA7434C" w14:textId="77777777" w:rsidTr="001878AB">
        <w:trPr>
          <w:trHeight w:val="363"/>
        </w:trPr>
        <w:tc>
          <w:tcPr>
            <w:tcW w:w="5000" w:type="pct"/>
            <w:gridSpan w:val="12"/>
            <w:tcBorders>
              <w:top w:val="nil"/>
              <w:left w:val="nil"/>
              <w:bottom w:val="nil"/>
              <w:right w:val="nil"/>
            </w:tcBorders>
            <w:shd w:val="clear" w:color="auto" w:fill="auto"/>
            <w:vAlign w:val="center"/>
            <w:hideMark/>
          </w:tcPr>
          <w:p w14:paraId="3146FEBC" w14:textId="77777777" w:rsidR="000A2995" w:rsidRPr="000A2995" w:rsidRDefault="000A2995" w:rsidP="000A2995">
            <w:pPr>
              <w:widowControl/>
              <w:spacing w:after="90"/>
              <w:rPr>
                <w:rFonts w:ascii="標楷體" w:eastAsia="標楷體" w:hAnsi="標楷體" w:cs="新細明體"/>
                <w:b/>
                <w:bCs/>
                <w:kern w:val="0"/>
                <w:sz w:val="20"/>
                <w:szCs w:val="20"/>
              </w:rPr>
            </w:pPr>
            <w:r w:rsidRPr="000A2995">
              <w:rPr>
                <w:rFonts w:ascii="標楷體" w:eastAsia="標楷體" w:hAnsi="標楷體" w:cs="新細明體" w:hint="eastAsia"/>
                <w:b/>
                <w:bCs/>
                <w:kern w:val="0"/>
                <w:sz w:val="20"/>
                <w:szCs w:val="20"/>
              </w:rPr>
              <w:t>功能說明：</w:t>
            </w:r>
          </w:p>
        </w:tc>
      </w:tr>
      <w:tr w:rsidR="000A2995" w:rsidRPr="000A2995" w14:paraId="2399185C" w14:textId="77777777" w:rsidTr="001878AB">
        <w:trPr>
          <w:trHeight w:val="563"/>
        </w:trPr>
        <w:tc>
          <w:tcPr>
            <w:tcW w:w="5000" w:type="pct"/>
            <w:gridSpan w:val="12"/>
            <w:tcBorders>
              <w:top w:val="nil"/>
              <w:left w:val="nil"/>
              <w:bottom w:val="single" w:sz="4" w:space="0" w:color="auto"/>
              <w:right w:val="nil"/>
            </w:tcBorders>
            <w:shd w:val="clear" w:color="000000" w:fill="FFFFFF"/>
            <w:vAlign w:val="center"/>
            <w:hideMark/>
          </w:tcPr>
          <w:p w14:paraId="2ACD7BA6" w14:textId="3D392CF3" w:rsidR="000A2995" w:rsidRPr="000A2995" w:rsidRDefault="000A2995" w:rsidP="000A2995">
            <w:pPr>
              <w:widowControl/>
              <w:rPr>
                <w:rFonts w:ascii="標楷體" w:eastAsia="標楷體" w:hAnsi="標楷體" w:cs="新細明體"/>
                <w:b/>
                <w:bCs/>
                <w:kern w:val="0"/>
                <w:sz w:val="20"/>
                <w:szCs w:val="20"/>
              </w:rPr>
            </w:pPr>
            <w:r w:rsidRPr="000A2995">
              <w:rPr>
                <w:rFonts w:ascii="標楷體" w:eastAsia="標楷體" w:hAnsi="標楷體" w:cs="新細明體" w:hint="eastAsia"/>
                <w:b/>
                <w:bCs/>
                <w:kern w:val="0"/>
                <w:sz w:val="20"/>
                <w:szCs w:val="20"/>
              </w:rPr>
              <w:t xml:space="preserve">業務屬性：□行政類□業務類　　</w:t>
            </w:r>
            <w:r w:rsidR="00742E1F">
              <w:rPr>
                <w:rFonts w:ascii="標楷體" w:eastAsia="標楷體" w:hAnsi="標楷體" w:cs="新細明體" w:hint="eastAsia"/>
                <w:b/>
                <w:bCs/>
                <w:kern w:val="0"/>
                <w:sz w:val="20"/>
                <w:szCs w:val="20"/>
              </w:rPr>
              <w:t xml:space="preserve">                                      </w:t>
            </w:r>
            <w:r w:rsidR="00742E1F">
              <w:rPr>
                <w:rFonts w:ascii="標楷體" w:eastAsia="標楷體" w:hAnsi="標楷體" w:cs="新細明體"/>
                <w:b/>
                <w:bCs/>
                <w:kern w:val="0"/>
                <w:sz w:val="20"/>
                <w:szCs w:val="20"/>
              </w:rPr>
              <w:t xml:space="preserve">      </w:t>
            </w:r>
            <w:r w:rsidR="00742E1F">
              <w:rPr>
                <w:rFonts w:ascii="標楷體" w:eastAsia="標楷體" w:hAnsi="標楷體" w:cs="新細明體" w:hint="eastAsia"/>
                <w:b/>
                <w:bCs/>
                <w:kern w:val="0"/>
                <w:sz w:val="20"/>
                <w:szCs w:val="20"/>
              </w:rPr>
              <w:t xml:space="preserve">      </w:t>
            </w:r>
            <w:r w:rsidRPr="000A2995">
              <w:rPr>
                <w:rFonts w:ascii="標楷體" w:eastAsia="標楷體" w:hAnsi="標楷體" w:cs="新細明體" w:hint="eastAsia"/>
                <w:b/>
                <w:bCs/>
                <w:kern w:val="0"/>
                <w:sz w:val="20"/>
                <w:szCs w:val="20"/>
              </w:rPr>
              <w:t>日期：</w:t>
            </w:r>
            <w:r w:rsidR="004C6C21" w:rsidRPr="000A2995">
              <w:rPr>
                <w:rFonts w:ascii="標楷體" w:eastAsia="標楷體" w:hAnsi="標楷體" w:cs="新細明體"/>
                <w:b/>
                <w:bCs/>
                <w:kern w:val="0"/>
                <w:sz w:val="20"/>
                <w:szCs w:val="20"/>
              </w:rPr>
              <w:t>___</w:t>
            </w:r>
            <w:r w:rsidRPr="000A2995">
              <w:rPr>
                <w:rFonts w:ascii="標楷體" w:eastAsia="標楷體" w:hAnsi="標楷體" w:cs="新細明體"/>
                <w:b/>
                <w:bCs/>
                <w:kern w:val="0"/>
                <w:sz w:val="20"/>
                <w:szCs w:val="20"/>
              </w:rPr>
              <w:t>年___月___日</w:t>
            </w:r>
          </w:p>
          <w:p w14:paraId="280D5C42" w14:textId="77777777" w:rsidR="000A2995" w:rsidRPr="000A2995" w:rsidRDefault="000A2995" w:rsidP="000A2995">
            <w:pPr>
              <w:widowControl/>
              <w:rPr>
                <w:rFonts w:ascii="標楷體" w:eastAsia="標楷體" w:hAnsi="標楷體" w:cs="新細明體"/>
                <w:b/>
                <w:bCs/>
                <w:kern w:val="0"/>
                <w:sz w:val="20"/>
                <w:szCs w:val="20"/>
              </w:rPr>
            </w:pPr>
            <w:r w:rsidRPr="000A2995">
              <w:rPr>
                <w:rFonts w:ascii="標楷體" w:eastAsia="標楷體" w:hAnsi="標楷體" w:cs="新細明體" w:hint="eastAsia"/>
                <w:b/>
                <w:bCs/>
                <w:kern w:val="0"/>
                <w:sz w:val="20"/>
                <w:szCs w:val="20"/>
              </w:rPr>
              <w:t xml:space="preserve">共同性系統：□是  </w:t>
            </w:r>
            <w:proofErr w:type="gramStart"/>
            <w:r w:rsidRPr="000A2995">
              <w:rPr>
                <w:rFonts w:ascii="標楷體" w:eastAsia="標楷體" w:hAnsi="標楷體" w:cs="新細明體" w:hint="eastAsia"/>
                <w:b/>
                <w:bCs/>
                <w:kern w:val="0"/>
                <w:sz w:val="20"/>
                <w:szCs w:val="20"/>
              </w:rPr>
              <w:t>□否</w:t>
            </w:r>
            <w:proofErr w:type="gramEnd"/>
          </w:p>
        </w:tc>
      </w:tr>
      <w:tr w:rsidR="000A2995" w:rsidRPr="000A2995" w14:paraId="026E845B" w14:textId="77777777" w:rsidTr="001878AB">
        <w:trPr>
          <w:trHeight w:val="503"/>
        </w:trPr>
        <w:tc>
          <w:tcPr>
            <w:tcW w:w="3852" w:type="pct"/>
            <w:gridSpan w:val="10"/>
            <w:tcBorders>
              <w:top w:val="single" w:sz="4" w:space="0" w:color="auto"/>
              <w:left w:val="single" w:sz="4" w:space="0" w:color="auto"/>
              <w:bottom w:val="single" w:sz="4" w:space="0" w:color="auto"/>
              <w:right w:val="single" w:sz="4" w:space="0" w:color="000000"/>
            </w:tcBorders>
            <w:shd w:val="clear" w:color="000000" w:fill="FFFF99"/>
            <w:vAlign w:val="center"/>
            <w:hideMark/>
          </w:tcPr>
          <w:p w14:paraId="434846BB" w14:textId="77777777" w:rsidR="000A2995" w:rsidRPr="000A2995" w:rsidRDefault="000A2995" w:rsidP="000A2995">
            <w:pPr>
              <w:widowControl/>
              <w:spacing w:after="90"/>
              <w:jc w:val="center"/>
              <w:rPr>
                <w:rFonts w:ascii="標楷體" w:eastAsia="標楷體" w:hAnsi="標楷體" w:cs="新細明體"/>
                <w:b/>
                <w:bCs/>
                <w:kern w:val="0"/>
                <w:sz w:val="20"/>
                <w:szCs w:val="20"/>
              </w:rPr>
            </w:pPr>
            <w:r w:rsidRPr="000A2995">
              <w:rPr>
                <w:rFonts w:ascii="標楷體" w:eastAsia="標楷體" w:hAnsi="標楷體" w:cs="新細明體" w:hint="eastAsia"/>
                <w:b/>
                <w:bCs/>
                <w:kern w:val="0"/>
                <w:sz w:val="20"/>
                <w:szCs w:val="20"/>
              </w:rPr>
              <w:t>影響構面</w:t>
            </w:r>
          </w:p>
        </w:tc>
        <w:tc>
          <w:tcPr>
            <w:tcW w:w="1148" w:type="pct"/>
            <w:gridSpan w:val="2"/>
            <w:vMerge w:val="restart"/>
            <w:tcBorders>
              <w:top w:val="single" w:sz="4" w:space="0" w:color="auto"/>
              <w:left w:val="single" w:sz="4" w:space="0" w:color="auto"/>
              <w:bottom w:val="single" w:sz="4" w:space="0" w:color="000000"/>
              <w:right w:val="single" w:sz="4" w:space="0" w:color="000000"/>
            </w:tcBorders>
            <w:shd w:val="clear" w:color="000000" w:fill="FFFF99"/>
            <w:vAlign w:val="center"/>
            <w:hideMark/>
          </w:tcPr>
          <w:p w14:paraId="46CE4E72" w14:textId="77777777" w:rsidR="000A2995" w:rsidRPr="000A2995" w:rsidRDefault="003F49F8" w:rsidP="000A2995">
            <w:pPr>
              <w:widowControl/>
              <w:spacing w:after="90"/>
              <w:jc w:val="center"/>
              <w:rPr>
                <w:rFonts w:ascii="標楷體" w:eastAsia="標楷體" w:hAnsi="標楷體" w:cs="新細明體"/>
                <w:b/>
                <w:bCs/>
                <w:kern w:val="0"/>
                <w:sz w:val="20"/>
                <w:szCs w:val="20"/>
              </w:rPr>
            </w:pPr>
            <w:r w:rsidRPr="003F49F8">
              <w:rPr>
                <w:rFonts w:ascii="標楷體" w:eastAsia="標楷體" w:hAnsi="標楷體" w:cs="新細明體" w:hint="eastAsia"/>
                <w:b/>
                <w:bCs/>
                <w:kern w:val="0"/>
                <w:sz w:val="20"/>
                <w:szCs w:val="20"/>
              </w:rPr>
              <w:t>資通系統防護需求</w:t>
            </w:r>
            <w:r w:rsidR="000A2995" w:rsidRPr="000A2995">
              <w:rPr>
                <w:rFonts w:ascii="標楷體" w:eastAsia="標楷體" w:hAnsi="標楷體" w:cs="新細明體" w:hint="eastAsia"/>
                <w:b/>
                <w:bCs/>
                <w:kern w:val="0"/>
                <w:sz w:val="20"/>
                <w:szCs w:val="20"/>
              </w:rPr>
              <w:t>等級</w:t>
            </w:r>
          </w:p>
          <w:p w14:paraId="73A4556F" w14:textId="77777777" w:rsidR="000A2995" w:rsidRPr="000A2995" w:rsidRDefault="000A2995" w:rsidP="000A2995">
            <w:pPr>
              <w:widowControl/>
              <w:spacing w:after="90"/>
              <w:jc w:val="center"/>
              <w:rPr>
                <w:rFonts w:ascii="標楷體" w:eastAsia="標楷體" w:hAnsi="標楷體" w:cs="新細明體"/>
                <w:b/>
                <w:bCs/>
                <w:kern w:val="0"/>
                <w:sz w:val="20"/>
                <w:szCs w:val="20"/>
              </w:rPr>
            </w:pPr>
            <w:r w:rsidRPr="000A2995">
              <w:rPr>
                <w:rFonts w:ascii="標楷體" w:eastAsia="標楷體" w:hAnsi="標楷體" w:cs="新細明體" w:hint="eastAsia"/>
                <w:b/>
                <w:bCs/>
                <w:kern w:val="0"/>
                <w:sz w:val="12"/>
                <w:szCs w:val="12"/>
              </w:rPr>
              <w:t>(取其四大影響構面安全等級最高者)</w:t>
            </w:r>
          </w:p>
        </w:tc>
      </w:tr>
      <w:tr w:rsidR="000A2995" w:rsidRPr="000A2995" w14:paraId="6BD6660F" w14:textId="77777777" w:rsidTr="000A2995">
        <w:trPr>
          <w:trHeight w:val="458"/>
        </w:trPr>
        <w:tc>
          <w:tcPr>
            <w:tcW w:w="949" w:type="pct"/>
            <w:gridSpan w:val="2"/>
            <w:tcBorders>
              <w:top w:val="nil"/>
              <w:left w:val="single" w:sz="4" w:space="0" w:color="auto"/>
              <w:bottom w:val="nil"/>
              <w:right w:val="single" w:sz="4" w:space="0" w:color="auto"/>
            </w:tcBorders>
            <w:shd w:val="clear" w:color="000000" w:fill="FFFF99"/>
            <w:hideMark/>
          </w:tcPr>
          <w:p w14:paraId="64D84271" w14:textId="77777777" w:rsidR="000A2995" w:rsidRPr="000A2995" w:rsidRDefault="000A2995" w:rsidP="000A2995">
            <w:pPr>
              <w:widowControl/>
              <w:spacing w:after="90"/>
              <w:jc w:val="both"/>
              <w:rPr>
                <w:rFonts w:ascii="標楷體" w:eastAsia="標楷體" w:hAnsi="標楷體"/>
                <w:b/>
                <w:bCs/>
                <w:kern w:val="0"/>
                <w:sz w:val="20"/>
                <w:szCs w:val="20"/>
              </w:rPr>
            </w:pPr>
            <w:r w:rsidRPr="000A2995">
              <w:rPr>
                <w:rFonts w:ascii="標楷體" w:eastAsia="標楷體" w:hAnsi="標楷體"/>
                <w:b/>
                <w:bCs/>
                <w:kern w:val="0"/>
                <w:sz w:val="20"/>
                <w:szCs w:val="20"/>
              </w:rPr>
              <w:t>1.</w:t>
            </w:r>
            <w:r w:rsidRPr="000A2995">
              <w:rPr>
                <w:rFonts w:ascii="標楷體" w:eastAsia="標楷體" w:hAnsi="標楷體" w:hint="eastAsia"/>
                <w:b/>
                <w:bCs/>
                <w:kern w:val="0"/>
                <w:sz w:val="20"/>
                <w:szCs w:val="20"/>
              </w:rPr>
              <w:t>機密性</w:t>
            </w:r>
          </w:p>
        </w:tc>
        <w:tc>
          <w:tcPr>
            <w:tcW w:w="931" w:type="pct"/>
            <w:gridSpan w:val="3"/>
            <w:tcBorders>
              <w:top w:val="nil"/>
              <w:left w:val="nil"/>
              <w:bottom w:val="nil"/>
              <w:right w:val="single" w:sz="4" w:space="0" w:color="auto"/>
            </w:tcBorders>
            <w:shd w:val="clear" w:color="000000" w:fill="FFFF99"/>
            <w:hideMark/>
          </w:tcPr>
          <w:p w14:paraId="5779C969" w14:textId="77777777" w:rsidR="000A2995" w:rsidRPr="000A2995" w:rsidRDefault="000A2995" w:rsidP="000A2995">
            <w:pPr>
              <w:widowControl/>
              <w:spacing w:after="90"/>
              <w:jc w:val="both"/>
              <w:rPr>
                <w:rFonts w:ascii="標楷體" w:eastAsia="標楷體" w:hAnsi="標楷體"/>
                <w:b/>
                <w:bCs/>
                <w:kern w:val="0"/>
                <w:sz w:val="20"/>
                <w:szCs w:val="20"/>
              </w:rPr>
            </w:pPr>
            <w:r w:rsidRPr="000A2995">
              <w:rPr>
                <w:rFonts w:ascii="標楷體" w:eastAsia="標楷體" w:hAnsi="標楷體"/>
                <w:b/>
                <w:bCs/>
                <w:kern w:val="0"/>
                <w:sz w:val="20"/>
                <w:szCs w:val="20"/>
              </w:rPr>
              <w:t>2.</w:t>
            </w:r>
            <w:r w:rsidRPr="000A2995">
              <w:rPr>
                <w:rFonts w:ascii="標楷體" w:eastAsia="標楷體" w:hAnsi="標楷體" w:hint="eastAsia"/>
                <w:b/>
                <w:bCs/>
                <w:kern w:val="0"/>
                <w:sz w:val="20"/>
                <w:szCs w:val="20"/>
              </w:rPr>
              <w:t>完整性</w:t>
            </w:r>
          </w:p>
        </w:tc>
        <w:tc>
          <w:tcPr>
            <w:tcW w:w="931" w:type="pct"/>
            <w:gridSpan w:val="3"/>
            <w:tcBorders>
              <w:top w:val="nil"/>
              <w:left w:val="nil"/>
              <w:bottom w:val="nil"/>
              <w:right w:val="single" w:sz="4" w:space="0" w:color="auto"/>
            </w:tcBorders>
            <w:shd w:val="clear" w:color="000000" w:fill="FFFF99"/>
            <w:hideMark/>
          </w:tcPr>
          <w:p w14:paraId="7630A240" w14:textId="77777777" w:rsidR="000A2995" w:rsidRPr="000A2995" w:rsidRDefault="000A2995" w:rsidP="000A2995">
            <w:pPr>
              <w:widowControl/>
              <w:spacing w:after="90"/>
              <w:jc w:val="both"/>
              <w:rPr>
                <w:rFonts w:ascii="標楷體" w:eastAsia="標楷體" w:hAnsi="標楷體"/>
                <w:b/>
                <w:bCs/>
                <w:kern w:val="0"/>
                <w:sz w:val="20"/>
                <w:szCs w:val="20"/>
              </w:rPr>
            </w:pPr>
            <w:r w:rsidRPr="000A2995">
              <w:rPr>
                <w:rFonts w:ascii="標楷體" w:eastAsia="標楷體" w:hAnsi="標楷體"/>
                <w:b/>
                <w:bCs/>
                <w:kern w:val="0"/>
                <w:sz w:val="20"/>
                <w:szCs w:val="20"/>
              </w:rPr>
              <w:t>3.</w:t>
            </w:r>
            <w:r w:rsidRPr="000A2995">
              <w:rPr>
                <w:rFonts w:ascii="標楷體" w:eastAsia="標楷體" w:hAnsi="標楷體" w:hint="eastAsia"/>
                <w:b/>
                <w:bCs/>
                <w:kern w:val="0"/>
                <w:sz w:val="20"/>
                <w:szCs w:val="20"/>
              </w:rPr>
              <w:t>可用性</w:t>
            </w:r>
          </w:p>
        </w:tc>
        <w:tc>
          <w:tcPr>
            <w:tcW w:w="1041" w:type="pct"/>
            <w:gridSpan w:val="2"/>
            <w:tcBorders>
              <w:top w:val="nil"/>
              <w:left w:val="nil"/>
              <w:bottom w:val="nil"/>
              <w:right w:val="single" w:sz="4" w:space="0" w:color="auto"/>
            </w:tcBorders>
            <w:shd w:val="clear" w:color="000000" w:fill="FFFF99"/>
            <w:hideMark/>
          </w:tcPr>
          <w:p w14:paraId="42CD5AAD" w14:textId="77777777" w:rsidR="000A2995" w:rsidRPr="000A2995" w:rsidRDefault="000A2995" w:rsidP="000A2995">
            <w:pPr>
              <w:widowControl/>
              <w:spacing w:after="90"/>
              <w:jc w:val="both"/>
              <w:rPr>
                <w:rFonts w:ascii="標楷體" w:eastAsia="標楷體" w:hAnsi="標楷體"/>
                <w:b/>
                <w:bCs/>
                <w:kern w:val="0"/>
                <w:sz w:val="20"/>
                <w:szCs w:val="20"/>
              </w:rPr>
            </w:pPr>
            <w:r w:rsidRPr="000A2995">
              <w:rPr>
                <w:rFonts w:ascii="標楷體" w:eastAsia="標楷體" w:hAnsi="標楷體"/>
                <w:b/>
                <w:bCs/>
                <w:kern w:val="0"/>
                <w:sz w:val="20"/>
                <w:szCs w:val="20"/>
              </w:rPr>
              <w:t>4.</w:t>
            </w:r>
            <w:r w:rsidRPr="000A2995">
              <w:rPr>
                <w:rFonts w:ascii="標楷體" w:eastAsia="標楷體" w:hAnsi="標楷體" w:hint="eastAsia"/>
                <w:b/>
                <w:bCs/>
                <w:kern w:val="0"/>
                <w:sz w:val="20"/>
                <w:szCs w:val="20"/>
              </w:rPr>
              <w:t>法律遵循性</w:t>
            </w:r>
          </w:p>
        </w:tc>
        <w:tc>
          <w:tcPr>
            <w:tcW w:w="1148" w:type="pct"/>
            <w:gridSpan w:val="2"/>
            <w:vMerge/>
            <w:tcBorders>
              <w:top w:val="nil"/>
              <w:left w:val="nil"/>
              <w:bottom w:val="nil"/>
              <w:right w:val="single" w:sz="4" w:space="0" w:color="auto"/>
            </w:tcBorders>
            <w:vAlign w:val="center"/>
            <w:hideMark/>
          </w:tcPr>
          <w:p w14:paraId="5B1C6833" w14:textId="77777777" w:rsidR="000A2995" w:rsidRPr="000A2995" w:rsidRDefault="000A2995" w:rsidP="000A2995">
            <w:pPr>
              <w:widowControl/>
              <w:spacing w:after="90"/>
              <w:rPr>
                <w:rFonts w:ascii="標楷體" w:eastAsia="標楷體" w:hAnsi="標楷體" w:cs="新細明體"/>
                <w:b/>
                <w:bCs/>
                <w:kern w:val="0"/>
                <w:sz w:val="20"/>
                <w:szCs w:val="20"/>
              </w:rPr>
            </w:pPr>
          </w:p>
        </w:tc>
      </w:tr>
      <w:tr w:rsidR="000A2995" w:rsidRPr="000A2995" w14:paraId="29ACA022" w14:textId="77777777" w:rsidTr="00917409">
        <w:trPr>
          <w:trHeight w:val="330"/>
        </w:trPr>
        <w:tc>
          <w:tcPr>
            <w:tcW w:w="949"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B163F1E" w14:textId="77777777" w:rsidR="000A2995" w:rsidRPr="000A2995" w:rsidRDefault="000A2995" w:rsidP="000A2995">
            <w:pPr>
              <w:widowControl/>
              <w:spacing w:after="90"/>
              <w:jc w:val="center"/>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931" w:type="pct"/>
            <w:gridSpan w:val="3"/>
            <w:tcBorders>
              <w:top w:val="single" w:sz="4" w:space="0" w:color="auto"/>
              <w:left w:val="nil"/>
              <w:bottom w:val="single" w:sz="4" w:space="0" w:color="auto"/>
              <w:right w:val="single" w:sz="4" w:space="0" w:color="auto"/>
            </w:tcBorders>
            <w:shd w:val="clear" w:color="000000" w:fill="FFFFFF"/>
            <w:vAlign w:val="bottom"/>
            <w:hideMark/>
          </w:tcPr>
          <w:p w14:paraId="3F802A81" w14:textId="77777777" w:rsidR="000A2995" w:rsidRPr="000A2995" w:rsidRDefault="000A2995" w:rsidP="000A2995">
            <w:pPr>
              <w:widowControl/>
              <w:tabs>
                <w:tab w:val="center" w:pos="4153"/>
                <w:tab w:val="right" w:pos="8306"/>
              </w:tabs>
              <w:snapToGrid w:val="0"/>
              <w:spacing w:after="90"/>
              <w:jc w:val="center"/>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931" w:type="pct"/>
            <w:gridSpan w:val="3"/>
            <w:tcBorders>
              <w:top w:val="single" w:sz="4" w:space="0" w:color="auto"/>
              <w:left w:val="nil"/>
              <w:bottom w:val="single" w:sz="4" w:space="0" w:color="auto"/>
              <w:right w:val="single" w:sz="4" w:space="0" w:color="auto"/>
            </w:tcBorders>
            <w:shd w:val="clear" w:color="000000" w:fill="FFFFFF"/>
            <w:vAlign w:val="bottom"/>
            <w:hideMark/>
          </w:tcPr>
          <w:p w14:paraId="32EB7114" w14:textId="77777777" w:rsidR="000A2995" w:rsidRPr="000A2995" w:rsidRDefault="000A2995" w:rsidP="000A2995">
            <w:pPr>
              <w:widowControl/>
              <w:tabs>
                <w:tab w:val="center" w:pos="4153"/>
                <w:tab w:val="right" w:pos="8306"/>
              </w:tabs>
              <w:snapToGrid w:val="0"/>
              <w:spacing w:after="90"/>
              <w:jc w:val="center"/>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1041" w:type="pct"/>
            <w:gridSpan w:val="2"/>
            <w:tcBorders>
              <w:top w:val="single" w:sz="4" w:space="0" w:color="auto"/>
              <w:left w:val="nil"/>
              <w:bottom w:val="single" w:sz="4" w:space="0" w:color="auto"/>
              <w:right w:val="single" w:sz="4" w:space="0" w:color="auto"/>
            </w:tcBorders>
            <w:shd w:val="clear" w:color="000000" w:fill="FFFFFF"/>
            <w:vAlign w:val="bottom"/>
            <w:hideMark/>
          </w:tcPr>
          <w:p w14:paraId="0D5DDA6B" w14:textId="77777777" w:rsidR="000A2995" w:rsidRPr="000A2995" w:rsidRDefault="000A2995" w:rsidP="000A2995">
            <w:pPr>
              <w:widowControl/>
              <w:tabs>
                <w:tab w:val="center" w:pos="4153"/>
                <w:tab w:val="right" w:pos="8306"/>
              </w:tabs>
              <w:snapToGrid w:val="0"/>
              <w:spacing w:after="90"/>
              <w:jc w:val="center"/>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1148" w:type="pct"/>
            <w:gridSpan w:val="2"/>
            <w:tcBorders>
              <w:top w:val="single" w:sz="4" w:space="0" w:color="auto"/>
              <w:left w:val="nil"/>
              <w:bottom w:val="single" w:sz="4" w:space="0" w:color="auto"/>
              <w:right w:val="single" w:sz="4" w:space="0" w:color="000000"/>
            </w:tcBorders>
            <w:shd w:val="clear" w:color="000000" w:fill="FFFFFF"/>
            <w:vAlign w:val="bottom"/>
            <w:hideMark/>
          </w:tcPr>
          <w:p w14:paraId="6490FFA7" w14:textId="77777777" w:rsidR="000A2995" w:rsidRPr="000A2995" w:rsidRDefault="000A2995" w:rsidP="000A2995">
            <w:pPr>
              <w:widowControl/>
              <w:tabs>
                <w:tab w:val="center" w:pos="4153"/>
                <w:tab w:val="right" w:pos="8306"/>
              </w:tabs>
              <w:snapToGrid w:val="0"/>
              <w:spacing w:after="90"/>
              <w:jc w:val="center"/>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206ECA2E" w14:textId="77777777" w:rsidTr="001878AB">
        <w:trPr>
          <w:trHeight w:val="330"/>
        </w:trPr>
        <w:tc>
          <w:tcPr>
            <w:tcW w:w="5000" w:type="pct"/>
            <w:gridSpan w:val="12"/>
            <w:tcBorders>
              <w:top w:val="nil"/>
              <w:left w:val="nil"/>
              <w:bottom w:val="nil"/>
              <w:right w:val="nil"/>
            </w:tcBorders>
            <w:shd w:val="clear" w:color="auto" w:fill="auto"/>
            <w:vAlign w:val="bottom"/>
            <w:hideMark/>
          </w:tcPr>
          <w:p w14:paraId="5E87F27F" w14:textId="77777777" w:rsidR="000A2995" w:rsidRPr="000A2995" w:rsidRDefault="000A2995" w:rsidP="000A2995">
            <w:pPr>
              <w:widowControl/>
              <w:spacing w:after="90"/>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步驟</w:t>
            </w:r>
            <w:r w:rsidRPr="000A2995">
              <w:rPr>
                <w:rFonts w:ascii="Wingdings 2" w:eastAsia="標楷體" w:hAnsi="Wingdings 2" w:cs="新細明體"/>
                <w:kern w:val="0"/>
                <w:sz w:val="20"/>
                <w:szCs w:val="20"/>
              </w:rPr>
              <w:t></w:t>
            </w:r>
            <w:r w:rsidRPr="000A2995">
              <w:rPr>
                <w:rFonts w:ascii="標楷體" w:eastAsia="標楷體" w:hAnsi="標楷體" w:cs="新細明體" w:hint="eastAsia"/>
                <w:kern w:val="0"/>
                <w:sz w:val="20"/>
                <w:szCs w:val="20"/>
              </w:rPr>
              <w:t>：設定影響構面等級</w:t>
            </w:r>
          </w:p>
        </w:tc>
      </w:tr>
      <w:tr w:rsidR="000A2995" w:rsidRPr="000A2995" w14:paraId="7C063AF1" w14:textId="77777777" w:rsidTr="00917409">
        <w:trPr>
          <w:trHeight w:val="50"/>
        </w:trPr>
        <w:tc>
          <w:tcPr>
            <w:tcW w:w="1081" w:type="pct"/>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554F0A98"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影響構面</w:t>
            </w:r>
          </w:p>
        </w:tc>
        <w:tc>
          <w:tcPr>
            <w:tcW w:w="1121" w:type="pct"/>
            <w:gridSpan w:val="3"/>
            <w:tcBorders>
              <w:top w:val="single" w:sz="4" w:space="0" w:color="auto"/>
              <w:left w:val="nil"/>
              <w:bottom w:val="single" w:sz="4" w:space="0" w:color="auto"/>
              <w:right w:val="single" w:sz="4" w:space="0" w:color="auto"/>
            </w:tcBorders>
            <w:shd w:val="clear" w:color="000000" w:fill="FFFF99"/>
            <w:vAlign w:val="center"/>
            <w:hideMark/>
          </w:tcPr>
          <w:p w14:paraId="545658C9" w14:textId="77777777" w:rsidR="000A2995" w:rsidRPr="000A2995" w:rsidRDefault="006729A1" w:rsidP="005604DF">
            <w:pPr>
              <w:widowControl/>
              <w:spacing w:after="90"/>
              <w:jc w:val="center"/>
              <w:rPr>
                <w:rFonts w:ascii="標楷體" w:eastAsia="標楷體" w:hAnsi="標楷體" w:cs="新細明體"/>
                <w:kern w:val="0"/>
                <w:sz w:val="12"/>
                <w:szCs w:val="12"/>
              </w:rPr>
            </w:pPr>
            <w:r w:rsidRPr="006729A1">
              <w:rPr>
                <w:rFonts w:ascii="標楷體" w:eastAsia="標楷體" w:hAnsi="標楷體" w:cs="新細明體" w:hint="eastAsia"/>
                <w:kern w:val="0"/>
                <w:sz w:val="20"/>
                <w:szCs w:val="20"/>
              </w:rPr>
              <w:t>防護需求</w:t>
            </w:r>
            <w:r w:rsidR="000A2995" w:rsidRPr="000A2995">
              <w:rPr>
                <w:rFonts w:ascii="標楷體" w:eastAsia="標楷體" w:hAnsi="標楷體" w:cs="新細明體" w:hint="eastAsia"/>
                <w:kern w:val="0"/>
                <w:sz w:val="20"/>
                <w:szCs w:val="20"/>
              </w:rPr>
              <w:t>等級</w:t>
            </w:r>
            <w:r w:rsidR="000A2995" w:rsidRPr="000A2995">
              <w:rPr>
                <w:rFonts w:ascii="標楷體" w:eastAsia="標楷體" w:hAnsi="標楷體" w:cs="新細明體" w:hint="eastAsia"/>
                <w:kern w:val="0"/>
                <w:sz w:val="12"/>
                <w:szCs w:val="12"/>
              </w:rPr>
              <w:t>(普、中、高)</w:t>
            </w:r>
          </w:p>
        </w:tc>
        <w:tc>
          <w:tcPr>
            <w:tcW w:w="2798" w:type="pct"/>
            <w:gridSpan w:val="6"/>
            <w:tcBorders>
              <w:top w:val="single" w:sz="4" w:space="0" w:color="auto"/>
              <w:left w:val="nil"/>
              <w:bottom w:val="single" w:sz="4" w:space="0" w:color="auto"/>
              <w:right w:val="single" w:sz="4" w:space="0" w:color="auto"/>
            </w:tcBorders>
            <w:shd w:val="clear" w:color="000000" w:fill="FFFF99"/>
            <w:vAlign w:val="center"/>
            <w:hideMark/>
          </w:tcPr>
          <w:p w14:paraId="0F99029F"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原因說明</w:t>
            </w:r>
          </w:p>
        </w:tc>
      </w:tr>
      <w:tr w:rsidR="000A2995" w:rsidRPr="000A2995" w14:paraId="608FE9BE" w14:textId="77777777" w:rsidTr="001878AB">
        <w:trPr>
          <w:trHeight w:val="330"/>
        </w:trPr>
        <w:tc>
          <w:tcPr>
            <w:tcW w:w="108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101DB3" w14:textId="77777777" w:rsidR="000A2995" w:rsidRPr="000A2995" w:rsidRDefault="000A2995" w:rsidP="000A2995">
            <w:pPr>
              <w:widowControl/>
              <w:spacing w:after="90"/>
              <w:rPr>
                <w:rFonts w:ascii="標楷體" w:eastAsia="標楷體" w:hAnsi="標楷體" w:cs="新細明體"/>
                <w:b/>
                <w:bCs/>
                <w:kern w:val="0"/>
                <w:sz w:val="20"/>
                <w:szCs w:val="20"/>
              </w:rPr>
            </w:pPr>
            <w:r w:rsidRPr="000A2995">
              <w:rPr>
                <w:rFonts w:ascii="標楷體" w:eastAsia="標楷體" w:hAnsi="標楷體" w:cs="新細明體"/>
                <w:b/>
                <w:bCs/>
                <w:kern w:val="0"/>
                <w:sz w:val="20"/>
                <w:szCs w:val="20"/>
              </w:rPr>
              <w:t>1.</w:t>
            </w:r>
            <w:r w:rsidRPr="000A2995">
              <w:rPr>
                <w:rFonts w:ascii="標楷體" w:eastAsia="標楷體" w:hAnsi="標楷體" w:cs="新細明體" w:hint="eastAsia"/>
                <w:b/>
                <w:bCs/>
                <w:kern w:val="0"/>
                <w:sz w:val="20"/>
                <w:szCs w:val="20"/>
              </w:rPr>
              <w:t>機密性</w:t>
            </w:r>
          </w:p>
        </w:tc>
        <w:tc>
          <w:tcPr>
            <w:tcW w:w="579" w:type="pct"/>
            <w:tcBorders>
              <w:top w:val="nil"/>
              <w:left w:val="nil"/>
              <w:bottom w:val="single" w:sz="4" w:space="0" w:color="auto"/>
              <w:right w:val="single" w:sz="4" w:space="0" w:color="auto"/>
            </w:tcBorders>
            <w:shd w:val="clear" w:color="auto" w:fill="auto"/>
            <w:vAlign w:val="bottom"/>
            <w:hideMark/>
          </w:tcPr>
          <w:p w14:paraId="0350101B"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初估</w:t>
            </w:r>
          </w:p>
        </w:tc>
        <w:tc>
          <w:tcPr>
            <w:tcW w:w="542" w:type="pct"/>
            <w:gridSpan w:val="2"/>
            <w:tcBorders>
              <w:top w:val="nil"/>
              <w:left w:val="nil"/>
              <w:bottom w:val="single" w:sz="4" w:space="0" w:color="auto"/>
              <w:right w:val="single" w:sz="4" w:space="0" w:color="auto"/>
            </w:tcBorders>
            <w:shd w:val="clear" w:color="auto" w:fill="auto"/>
            <w:vAlign w:val="bottom"/>
            <w:hideMark/>
          </w:tcPr>
          <w:p w14:paraId="31869880"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2798" w:type="pct"/>
            <w:gridSpan w:val="6"/>
            <w:tcBorders>
              <w:top w:val="single" w:sz="4" w:space="0" w:color="auto"/>
              <w:left w:val="nil"/>
              <w:bottom w:val="single" w:sz="4" w:space="0" w:color="auto"/>
              <w:right w:val="single" w:sz="4" w:space="0" w:color="auto"/>
            </w:tcBorders>
            <w:shd w:val="clear" w:color="auto" w:fill="auto"/>
            <w:vAlign w:val="bottom"/>
            <w:hideMark/>
          </w:tcPr>
          <w:p w14:paraId="1395454A"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28DBC737" w14:textId="77777777" w:rsidTr="001878AB">
        <w:trPr>
          <w:trHeight w:val="330"/>
        </w:trPr>
        <w:tc>
          <w:tcPr>
            <w:tcW w:w="1081" w:type="pct"/>
            <w:gridSpan w:val="3"/>
            <w:vMerge/>
            <w:tcBorders>
              <w:top w:val="single" w:sz="4" w:space="0" w:color="auto"/>
              <w:left w:val="single" w:sz="4" w:space="0" w:color="auto"/>
              <w:bottom w:val="single" w:sz="4" w:space="0" w:color="000000"/>
              <w:right w:val="single" w:sz="4" w:space="0" w:color="000000"/>
            </w:tcBorders>
            <w:vAlign w:val="center"/>
            <w:hideMark/>
          </w:tcPr>
          <w:p w14:paraId="0C071144" w14:textId="77777777" w:rsidR="000A2995" w:rsidRPr="000A2995" w:rsidRDefault="000A2995" w:rsidP="000A2995">
            <w:pPr>
              <w:widowControl/>
              <w:spacing w:after="90"/>
              <w:rPr>
                <w:rFonts w:ascii="標楷體" w:eastAsia="標楷體" w:hAnsi="標楷體" w:cs="新細明體"/>
                <w:b/>
                <w:bCs/>
                <w:kern w:val="0"/>
                <w:sz w:val="20"/>
                <w:szCs w:val="20"/>
              </w:rPr>
            </w:pPr>
          </w:p>
        </w:tc>
        <w:tc>
          <w:tcPr>
            <w:tcW w:w="579" w:type="pct"/>
            <w:tcBorders>
              <w:top w:val="nil"/>
              <w:left w:val="nil"/>
              <w:bottom w:val="single" w:sz="4" w:space="0" w:color="auto"/>
              <w:right w:val="single" w:sz="4" w:space="0" w:color="auto"/>
            </w:tcBorders>
            <w:shd w:val="clear" w:color="auto" w:fill="auto"/>
            <w:vAlign w:val="bottom"/>
            <w:hideMark/>
          </w:tcPr>
          <w:p w14:paraId="062E1F1F"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異動</w:t>
            </w:r>
          </w:p>
        </w:tc>
        <w:tc>
          <w:tcPr>
            <w:tcW w:w="542" w:type="pct"/>
            <w:gridSpan w:val="2"/>
            <w:tcBorders>
              <w:top w:val="nil"/>
              <w:left w:val="nil"/>
              <w:bottom w:val="single" w:sz="4" w:space="0" w:color="auto"/>
              <w:right w:val="single" w:sz="4" w:space="0" w:color="auto"/>
            </w:tcBorders>
            <w:shd w:val="clear" w:color="auto" w:fill="auto"/>
            <w:vAlign w:val="bottom"/>
            <w:hideMark/>
          </w:tcPr>
          <w:p w14:paraId="326C8B54"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2798" w:type="pct"/>
            <w:gridSpan w:val="6"/>
            <w:tcBorders>
              <w:top w:val="single" w:sz="4" w:space="0" w:color="auto"/>
              <w:left w:val="nil"/>
              <w:bottom w:val="single" w:sz="4" w:space="0" w:color="auto"/>
              <w:right w:val="single" w:sz="4" w:space="0" w:color="auto"/>
            </w:tcBorders>
            <w:shd w:val="clear" w:color="auto" w:fill="auto"/>
            <w:vAlign w:val="bottom"/>
            <w:hideMark/>
          </w:tcPr>
          <w:p w14:paraId="0929EFA8"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6DFF58BF" w14:textId="77777777" w:rsidTr="001878AB">
        <w:trPr>
          <w:trHeight w:val="375"/>
        </w:trPr>
        <w:tc>
          <w:tcPr>
            <w:tcW w:w="1081"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127651E4" w14:textId="77777777" w:rsidR="000A2995" w:rsidRPr="000A2995" w:rsidRDefault="000A2995" w:rsidP="000A2995">
            <w:pPr>
              <w:widowControl/>
              <w:spacing w:after="90"/>
              <w:rPr>
                <w:rFonts w:ascii="標楷體" w:eastAsia="標楷體" w:hAnsi="標楷體" w:cs="新細明體"/>
                <w:b/>
                <w:bCs/>
                <w:kern w:val="0"/>
                <w:sz w:val="20"/>
                <w:szCs w:val="20"/>
              </w:rPr>
            </w:pPr>
            <w:r w:rsidRPr="000A2995">
              <w:rPr>
                <w:rFonts w:ascii="標楷體" w:eastAsia="標楷體" w:hAnsi="標楷體" w:cs="新細明體"/>
                <w:b/>
                <w:bCs/>
                <w:kern w:val="0"/>
                <w:sz w:val="20"/>
                <w:szCs w:val="20"/>
              </w:rPr>
              <w:t>2.</w:t>
            </w:r>
            <w:r w:rsidRPr="000A2995">
              <w:rPr>
                <w:rFonts w:ascii="標楷體" w:eastAsia="標楷體" w:hAnsi="標楷體" w:cs="新細明體" w:hint="eastAsia"/>
                <w:b/>
                <w:bCs/>
                <w:kern w:val="0"/>
                <w:sz w:val="20"/>
                <w:szCs w:val="20"/>
              </w:rPr>
              <w:t>完整性</w:t>
            </w:r>
          </w:p>
        </w:tc>
        <w:tc>
          <w:tcPr>
            <w:tcW w:w="579" w:type="pct"/>
            <w:tcBorders>
              <w:top w:val="nil"/>
              <w:left w:val="single" w:sz="4" w:space="0" w:color="auto"/>
              <w:bottom w:val="single" w:sz="4" w:space="0" w:color="auto"/>
              <w:right w:val="single" w:sz="4" w:space="0" w:color="auto"/>
            </w:tcBorders>
            <w:shd w:val="clear" w:color="auto" w:fill="auto"/>
            <w:vAlign w:val="bottom"/>
            <w:hideMark/>
          </w:tcPr>
          <w:p w14:paraId="60304130"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初估</w:t>
            </w:r>
          </w:p>
        </w:tc>
        <w:tc>
          <w:tcPr>
            <w:tcW w:w="542" w:type="pct"/>
            <w:gridSpan w:val="2"/>
            <w:tcBorders>
              <w:top w:val="nil"/>
              <w:left w:val="nil"/>
              <w:bottom w:val="single" w:sz="4" w:space="0" w:color="auto"/>
              <w:right w:val="single" w:sz="4" w:space="0" w:color="auto"/>
            </w:tcBorders>
            <w:shd w:val="clear" w:color="auto" w:fill="auto"/>
            <w:vAlign w:val="bottom"/>
            <w:hideMark/>
          </w:tcPr>
          <w:p w14:paraId="3641B278"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2798" w:type="pct"/>
            <w:gridSpan w:val="6"/>
            <w:tcBorders>
              <w:top w:val="single" w:sz="4" w:space="0" w:color="auto"/>
              <w:left w:val="nil"/>
              <w:bottom w:val="single" w:sz="4" w:space="0" w:color="auto"/>
              <w:right w:val="single" w:sz="4" w:space="0" w:color="auto"/>
            </w:tcBorders>
            <w:shd w:val="clear" w:color="auto" w:fill="auto"/>
            <w:vAlign w:val="bottom"/>
            <w:hideMark/>
          </w:tcPr>
          <w:p w14:paraId="11686BE1"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615B2BA9" w14:textId="77777777" w:rsidTr="001878AB">
        <w:trPr>
          <w:trHeight w:val="345"/>
        </w:trPr>
        <w:tc>
          <w:tcPr>
            <w:tcW w:w="1081" w:type="pct"/>
            <w:gridSpan w:val="3"/>
            <w:vMerge/>
            <w:tcBorders>
              <w:top w:val="single" w:sz="4" w:space="0" w:color="auto"/>
              <w:left w:val="single" w:sz="4" w:space="0" w:color="auto"/>
              <w:bottom w:val="single" w:sz="4" w:space="0" w:color="000000"/>
              <w:right w:val="nil"/>
            </w:tcBorders>
            <w:vAlign w:val="center"/>
            <w:hideMark/>
          </w:tcPr>
          <w:p w14:paraId="77FC988F" w14:textId="77777777" w:rsidR="000A2995" w:rsidRPr="000A2995" w:rsidRDefault="000A2995" w:rsidP="000A2995">
            <w:pPr>
              <w:widowControl/>
              <w:spacing w:after="90"/>
              <w:rPr>
                <w:rFonts w:ascii="標楷體" w:eastAsia="標楷體" w:hAnsi="標楷體" w:cs="新細明體"/>
                <w:b/>
                <w:bCs/>
                <w:kern w:val="0"/>
                <w:sz w:val="20"/>
                <w:szCs w:val="20"/>
              </w:rPr>
            </w:pPr>
          </w:p>
        </w:tc>
        <w:tc>
          <w:tcPr>
            <w:tcW w:w="579" w:type="pct"/>
            <w:tcBorders>
              <w:top w:val="nil"/>
              <w:left w:val="single" w:sz="4" w:space="0" w:color="auto"/>
              <w:bottom w:val="single" w:sz="4" w:space="0" w:color="auto"/>
              <w:right w:val="single" w:sz="4" w:space="0" w:color="auto"/>
            </w:tcBorders>
            <w:shd w:val="clear" w:color="auto" w:fill="auto"/>
            <w:vAlign w:val="bottom"/>
            <w:hideMark/>
          </w:tcPr>
          <w:p w14:paraId="3075ABD9"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異動</w:t>
            </w:r>
          </w:p>
        </w:tc>
        <w:tc>
          <w:tcPr>
            <w:tcW w:w="542" w:type="pct"/>
            <w:gridSpan w:val="2"/>
            <w:tcBorders>
              <w:top w:val="nil"/>
              <w:left w:val="nil"/>
              <w:bottom w:val="single" w:sz="4" w:space="0" w:color="auto"/>
              <w:right w:val="single" w:sz="4" w:space="0" w:color="auto"/>
            </w:tcBorders>
            <w:shd w:val="clear" w:color="auto" w:fill="auto"/>
            <w:vAlign w:val="bottom"/>
            <w:hideMark/>
          </w:tcPr>
          <w:p w14:paraId="2D4E6E16"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2798" w:type="pct"/>
            <w:gridSpan w:val="6"/>
            <w:tcBorders>
              <w:top w:val="single" w:sz="4" w:space="0" w:color="auto"/>
              <w:left w:val="nil"/>
              <w:bottom w:val="single" w:sz="4" w:space="0" w:color="auto"/>
              <w:right w:val="single" w:sz="4" w:space="0" w:color="auto"/>
            </w:tcBorders>
            <w:shd w:val="clear" w:color="auto" w:fill="auto"/>
            <w:vAlign w:val="bottom"/>
            <w:hideMark/>
          </w:tcPr>
          <w:p w14:paraId="34E21C0F"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3126BC98" w14:textId="77777777" w:rsidTr="001878AB">
        <w:trPr>
          <w:trHeight w:val="330"/>
        </w:trPr>
        <w:tc>
          <w:tcPr>
            <w:tcW w:w="1081"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1A6E5CA" w14:textId="77777777" w:rsidR="000A2995" w:rsidRPr="000A2995" w:rsidRDefault="000A2995" w:rsidP="000A2995">
            <w:pPr>
              <w:widowControl/>
              <w:spacing w:after="90"/>
              <w:rPr>
                <w:rFonts w:ascii="標楷體" w:eastAsia="標楷體" w:hAnsi="標楷體" w:cs="新細明體"/>
                <w:b/>
                <w:bCs/>
                <w:kern w:val="0"/>
                <w:sz w:val="20"/>
                <w:szCs w:val="20"/>
              </w:rPr>
            </w:pPr>
            <w:r w:rsidRPr="000A2995">
              <w:rPr>
                <w:rFonts w:ascii="標楷體" w:eastAsia="標楷體" w:hAnsi="標楷體" w:cs="新細明體"/>
                <w:b/>
                <w:bCs/>
                <w:kern w:val="0"/>
                <w:sz w:val="20"/>
                <w:szCs w:val="20"/>
              </w:rPr>
              <w:t>3.</w:t>
            </w:r>
            <w:r w:rsidRPr="000A2995">
              <w:rPr>
                <w:rFonts w:ascii="標楷體" w:eastAsia="標楷體" w:hAnsi="標楷體" w:cs="新細明體" w:hint="eastAsia"/>
                <w:b/>
                <w:bCs/>
                <w:kern w:val="0"/>
                <w:sz w:val="20"/>
                <w:szCs w:val="20"/>
              </w:rPr>
              <w:t>可用性</w:t>
            </w:r>
          </w:p>
        </w:tc>
        <w:tc>
          <w:tcPr>
            <w:tcW w:w="579" w:type="pct"/>
            <w:tcBorders>
              <w:top w:val="nil"/>
              <w:left w:val="single" w:sz="4" w:space="0" w:color="auto"/>
              <w:bottom w:val="single" w:sz="4" w:space="0" w:color="auto"/>
              <w:right w:val="single" w:sz="4" w:space="0" w:color="auto"/>
            </w:tcBorders>
            <w:shd w:val="clear" w:color="auto" w:fill="auto"/>
            <w:vAlign w:val="bottom"/>
            <w:hideMark/>
          </w:tcPr>
          <w:p w14:paraId="7ACA1F5E"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初估</w:t>
            </w:r>
          </w:p>
        </w:tc>
        <w:tc>
          <w:tcPr>
            <w:tcW w:w="542" w:type="pct"/>
            <w:gridSpan w:val="2"/>
            <w:tcBorders>
              <w:top w:val="nil"/>
              <w:left w:val="nil"/>
              <w:bottom w:val="single" w:sz="4" w:space="0" w:color="auto"/>
              <w:right w:val="single" w:sz="4" w:space="0" w:color="auto"/>
            </w:tcBorders>
            <w:shd w:val="clear" w:color="auto" w:fill="auto"/>
            <w:vAlign w:val="bottom"/>
            <w:hideMark/>
          </w:tcPr>
          <w:p w14:paraId="372240B4"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2798" w:type="pct"/>
            <w:gridSpan w:val="6"/>
            <w:tcBorders>
              <w:top w:val="single" w:sz="4" w:space="0" w:color="auto"/>
              <w:left w:val="nil"/>
              <w:bottom w:val="single" w:sz="4" w:space="0" w:color="auto"/>
              <w:right w:val="single" w:sz="4" w:space="0" w:color="auto"/>
            </w:tcBorders>
            <w:shd w:val="clear" w:color="auto" w:fill="auto"/>
            <w:vAlign w:val="bottom"/>
            <w:hideMark/>
          </w:tcPr>
          <w:p w14:paraId="3818F975"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23AAA3E0" w14:textId="77777777" w:rsidTr="001878AB">
        <w:trPr>
          <w:trHeight w:val="330"/>
        </w:trPr>
        <w:tc>
          <w:tcPr>
            <w:tcW w:w="1081" w:type="pct"/>
            <w:gridSpan w:val="3"/>
            <w:vMerge/>
            <w:tcBorders>
              <w:top w:val="single" w:sz="4" w:space="0" w:color="auto"/>
              <w:left w:val="single" w:sz="4" w:space="0" w:color="auto"/>
              <w:bottom w:val="single" w:sz="4" w:space="0" w:color="000000"/>
              <w:right w:val="nil"/>
            </w:tcBorders>
            <w:vAlign w:val="center"/>
            <w:hideMark/>
          </w:tcPr>
          <w:p w14:paraId="361DEAD0" w14:textId="77777777" w:rsidR="000A2995" w:rsidRPr="000A2995" w:rsidRDefault="000A2995" w:rsidP="000A2995">
            <w:pPr>
              <w:widowControl/>
              <w:spacing w:after="90"/>
              <w:rPr>
                <w:rFonts w:ascii="標楷體" w:eastAsia="標楷體" w:hAnsi="標楷體" w:cs="新細明體"/>
                <w:b/>
                <w:bCs/>
                <w:kern w:val="0"/>
                <w:sz w:val="20"/>
                <w:szCs w:val="20"/>
              </w:rPr>
            </w:pPr>
          </w:p>
        </w:tc>
        <w:tc>
          <w:tcPr>
            <w:tcW w:w="579" w:type="pct"/>
            <w:tcBorders>
              <w:top w:val="nil"/>
              <w:left w:val="single" w:sz="4" w:space="0" w:color="auto"/>
              <w:bottom w:val="single" w:sz="4" w:space="0" w:color="auto"/>
              <w:right w:val="single" w:sz="4" w:space="0" w:color="auto"/>
            </w:tcBorders>
            <w:shd w:val="clear" w:color="auto" w:fill="auto"/>
            <w:vAlign w:val="bottom"/>
            <w:hideMark/>
          </w:tcPr>
          <w:p w14:paraId="34C5EE00"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異動</w:t>
            </w:r>
          </w:p>
        </w:tc>
        <w:tc>
          <w:tcPr>
            <w:tcW w:w="542" w:type="pct"/>
            <w:gridSpan w:val="2"/>
            <w:tcBorders>
              <w:top w:val="nil"/>
              <w:left w:val="nil"/>
              <w:bottom w:val="single" w:sz="4" w:space="0" w:color="auto"/>
              <w:right w:val="single" w:sz="4" w:space="0" w:color="auto"/>
            </w:tcBorders>
            <w:shd w:val="clear" w:color="auto" w:fill="auto"/>
            <w:vAlign w:val="bottom"/>
            <w:hideMark/>
          </w:tcPr>
          <w:p w14:paraId="284857EF"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2798" w:type="pct"/>
            <w:gridSpan w:val="6"/>
            <w:tcBorders>
              <w:top w:val="single" w:sz="4" w:space="0" w:color="auto"/>
              <w:left w:val="nil"/>
              <w:bottom w:val="single" w:sz="4" w:space="0" w:color="auto"/>
              <w:right w:val="single" w:sz="4" w:space="0" w:color="auto"/>
            </w:tcBorders>
            <w:shd w:val="clear" w:color="auto" w:fill="auto"/>
            <w:vAlign w:val="bottom"/>
            <w:hideMark/>
          </w:tcPr>
          <w:p w14:paraId="7A622ECF"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0442BDFB" w14:textId="77777777" w:rsidTr="001878AB">
        <w:trPr>
          <w:trHeight w:val="330"/>
        </w:trPr>
        <w:tc>
          <w:tcPr>
            <w:tcW w:w="1081"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645D98C5" w14:textId="77777777" w:rsidR="000A2995" w:rsidRPr="000A2995" w:rsidRDefault="000A2995" w:rsidP="000A2995">
            <w:pPr>
              <w:widowControl/>
              <w:spacing w:after="90"/>
              <w:rPr>
                <w:rFonts w:ascii="標楷體" w:eastAsia="標楷體" w:hAnsi="標楷體" w:cs="新細明體"/>
                <w:b/>
                <w:bCs/>
                <w:kern w:val="0"/>
                <w:sz w:val="20"/>
                <w:szCs w:val="20"/>
              </w:rPr>
            </w:pPr>
            <w:r w:rsidRPr="000A2995">
              <w:rPr>
                <w:rFonts w:ascii="標楷體" w:eastAsia="標楷體" w:hAnsi="標楷體" w:cs="新細明體"/>
                <w:b/>
                <w:bCs/>
                <w:kern w:val="0"/>
                <w:sz w:val="20"/>
                <w:szCs w:val="20"/>
              </w:rPr>
              <w:t>4.</w:t>
            </w:r>
            <w:r w:rsidRPr="000A2995">
              <w:rPr>
                <w:rFonts w:ascii="標楷體" w:eastAsia="標楷體" w:hAnsi="標楷體" w:cs="新細明體" w:hint="eastAsia"/>
                <w:b/>
                <w:bCs/>
                <w:kern w:val="0"/>
                <w:sz w:val="20"/>
                <w:szCs w:val="20"/>
              </w:rPr>
              <w:t>法律遵循性</w:t>
            </w:r>
          </w:p>
        </w:tc>
        <w:tc>
          <w:tcPr>
            <w:tcW w:w="579" w:type="pct"/>
            <w:tcBorders>
              <w:top w:val="nil"/>
              <w:left w:val="single" w:sz="4" w:space="0" w:color="auto"/>
              <w:bottom w:val="single" w:sz="4" w:space="0" w:color="auto"/>
              <w:right w:val="single" w:sz="4" w:space="0" w:color="auto"/>
            </w:tcBorders>
            <w:shd w:val="clear" w:color="auto" w:fill="auto"/>
            <w:vAlign w:val="bottom"/>
            <w:hideMark/>
          </w:tcPr>
          <w:p w14:paraId="75BAB9F2"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初估</w:t>
            </w:r>
          </w:p>
        </w:tc>
        <w:tc>
          <w:tcPr>
            <w:tcW w:w="542" w:type="pct"/>
            <w:gridSpan w:val="2"/>
            <w:tcBorders>
              <w:top w:val="nil"/>
              <w:left w:val="nil"/>
              <w:bottom w:val="single" w:sz="4" w:space="0" w:color="auto"/>
              <w:right w:val="single" w:sz="4" w:space="0" w:color="auto"/>
            </w:tcBorders>
            <w:shd w:val="clear" w:color="auto" w:fill="auto"/>
            <w:vAlign w:val="bottom"/>
            <w:hideMark/>
          </w:tcPr>
          <w:p w14:paraId="177C66D6"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2798" w:type="pct"/>
            <w:gridSpan w:val="6"/>
            <w:tcBorders>
              <w:top w:val="single" w:sz="4" w:space="0" w:color="auto"/>
              <w:left w:val="nil"/>
              <w:bottom w:val="single" w:sz="4" w:space="0" w:color="auto"/>
              <w:right w:val="single" w:sz="4" w:space="0" w:color="auto"/>
            </w:tcBorders>
            <w:shd w:val="clear" w:color="auto" w:fill="auto"/>
            <w:vAlign w:val="bottom"/>
            <w:hideMark/>
          </w:tcPr>
          <w:p w14:paraId="1A81E534"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7DAA4DEE" w14:textId="77777777" w:rsidTr="001878AB">
        <w:trPr>
          <w:trHeight w:val="330"/>
        </w:trPr>
        <w:tc>
          <w:tcPr>
            <w:tcW w:w="1081" w:type="pct"/>
            <w:gridSpan w:val="3"/>
            <w:vMerge/>
            <w:tcBorders>
              <w:top w:val="single" w:sz="4" w:space="0" w:color="auto"/>
              <w:left w:val="single" w:sz="4" w:space="0" w:color="auto"/>
              <w:bottom w:val="single" w:sz="4" w:space="0" w:color="000000"/>
              <w:right w:val="nil"/>
            </w:tcBorders>
            <w:vAlign w:val="center"/>
            <w:hideMark/>
          </w:tcPr>
          <w:p w14:paraId="0F7F019B" w14:textId="77777777" w:rsidR="000A2995" w:rsidRPr="000A2995" w:rsidRDefault="000A2995" w:rsidP="000A2995">
            <w:pPr>
              <w:widowControl/>
              <w:spacing w:after="90"/>
              <w:rPr>
                <w:rFonts w:ascii="標楷體" w:eastAsia="標楷體" w:hAnsi="標楷體" w:cs="新細明體"/>
                <w:b/>
                <w:bCs/>
                <w:kern w:val="0"/>
                <w:sz w:val="20"/>
                <w:szCs w:val="20"/>
              </w:rPr>
            </w:pPr>
          </w:p>
        </w:tc>
        <w:tc>
          <w:tcPr>
            <w:tcW w:w="579" w:type="pct"/>
            <w:tcBorders>
              <w:top w:val="nil"/>
              <w:left w:val="single" w:sz="4" w:space="0" w:color="auto"/>
              <w:bottom w:val="single" w:sz="4" w:space="0" w:color="auto"/>
              <w:right w:val="single" w:sz="4" w:space="0" w:color="auto"/>
            </w:tcBorders>
            <w:shd w:val="clear" w:color="auto" w:fill="auto"/>
            <w:vAlign w:val="bottom"/>
            <w:hideMark/>
          </w:tcPr>
          <w:p w14:paraId="166D4C5C"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異動</w:t>
            </w:r>
          </w:p>
        </w:tc>
        <w:tc>
          <w:tcPr>
            <w:tcW w:w="542" w:type="pct"/>
            <w:gridSpan w:val="2"/>
            <w:tcBorders>
              <w:top w:val="nil"/>
              <w:left w:val="nil"/>
              <w:bottom w:val="single" w:sz="4" w:space="0" w:color="auto"/>
              <w:right w:val="single" w:sz="4" w:space="0" w:color="auto"/>
            </w:tcBorders>
            <w:shd w:val="clear" w:color="auto" w:fill="auto"/>
            <w:vAlign w:val="bottom"/>
            <w:hideMark/>
          </w:tcPr>
          <w:p w14:paraId="7A172FF9"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2798" w:type="pct"/>
            <w:gridSpan w:val="6"/>
            <w:tcBorders>
              <w:top w:val="single" w:sz="4" w:space="0" w:color="auto"/>
              <w:left w:val="nil"/>
              <w:bottom w:val="single" w:sz="4" w:space="0" w:color="auto"/>
              <w:right w:val="single" w:sz="4" w:space="0" w:color="auto"/>
            </w:tcBorders>
            <w:shd w:val="clear" w:color="auto" w:fill="auto"/>
            <w:vAlign w:val="bottom"/>
            <w:hideMark/>
          </w:tcPr>
          <w:p w14:paraId="66985964"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5FF934F8" w14:textId="77777777" w:rsidTr="00364097">
        <w:trPr>
          <w:trHeight w:val="315"/>
        </w:trPr>
        <w:tc>
          <w:tcPr>
            <w:tcW w:w="1660" w:type="pct"/>
            <w:gridSpan w:val="4"/>
            <w:tcBorders>
              <w:top w:val="nil"/>
              <w:left w:val="nil"/>
              <w:bottom w:val="single" w:sz="4" w:space="0" w:color="auto"/>
              <w:right w:val="nil"/>
            </w:tcBorders>
            <w:shd w:val="clear" w:color="auto" w:fill="auto"/>
            <w:vAlign w:val="bottom"/>
            <w:hideMark/>
          </w:tcPr>
          <w:p w14:paraId="097CA64A" w14:textId="77777777" w:rsidR="000A2995" w:rsidRPr="000A2995" w:rsidRDefault="000A2995" w:rsidP="000A2995">
            <w:pPr>
              <w:widowControl/>
              <w:spacing w:after="90"/>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步驟</w:t>
            </w:r>
            <w:r w:rsidRPr="000A2995">
              <w:rPr>
                <w:rFonts w:ascii="Wingdings 2" w:eastAsia="標楷體" w:hAnsi="Wingdings 2" w:cs="新細明體"/>
                <w:kern w:val="0"/>
                <w:sz w:val="20"/>
                <w:szCs w:val="20"/>
              </w:rPr>
              <w:sym w:font="Wingdings" w:char="F08D"/>
            </w:r>
            <w:r w:rsidRPr="000A2995">
              <w:rPr>
                <w:rFonts w:ascii="標楷體" w:eastAsia="標楷體" w:hAnsi="標楷體" w:cs="新細明體" w:hint="eastAsia"/>
                <w:kern w:val="0"/>
                <w:sz w:val="20"/>
                <w:szCs w:val="20"/>
              </w:rPr>
              <w:t>：識別業務屬性</w:t>
            </w:r>
          </w:p>
        </w:tc>
        <w:tc>
          <w:tcPr>
            <w:tcW w:w="542" w:type="pct"/>
            <w:gridSpan w:val="2"/>
            <w:tcBorders>
              <w:top w:val="nil"/>
              <w:left w:val="nil"/>
              <w:bottom w:val="single" w:sz="4" w:space="0" w:color="auto"/>
              <w:right w:val="nil"/>
            </w:tcBorders>
            <w:shd w:val="clear" w:color="auto" w:fill="auto"/>
            <w:vAlign w:val="bottom"/>
            <w:hideMark/>
          </w:tcPr>
          <w:p w14:paraId="0E041E0E" w14:textId="77777777" w:rsidR="000A2995" w:rsidRPr="000A2995" w:rsidRDefault="000A2995" w:rsidP="000A2995">
            <w:pPr>
              <w:widowControl/>
              <w:spacing w:after="90"/>
              <w:rPr>
                <w:rFonts w:ascii="標楷體" w:eastAsia="標楷體" w:hAnsi="標楷體"/>
                <w:kern w:val="0"/>
                <w:sz w:val="20"/>
                <w:szCs w:val="20"/>
              </w:rPr>
            </w:pPr>
          </w:p>
        </w:tc>
        <w:tc>
          <w:tcPr>
            <w:tcW w:w="397" w:type="pct"/>
            <w:tcBorders>
              <w:top w:val="nil"/>
              <w:left w:val="nil"/>
              <w:bottom w:val="nil"/>
              <w:right w:val="nil"/>
            </w:tcBorders>
            <w:shd w:val="clear" w:color="auto" w:fill="auto"/>
            <w:vAlign w:val="bottom"/>
            <w:hideMark/>
          </w:tcPr>
          <w:p w14:paraId="4F01C944" w14:textId="77777777" w:rsidR="000A2995" w:rsidRPr="000A2995" w:rsidRDefault="000A2995" w:rsidP="000A2995">
            <w:pPr>
              <w:widowControl/>
              <w:spacing w:after="90"/>
              <w:rPr>
                <w:rFonts w:ascii="標楷體" w:eastAsia="標楷體" w:hAnsi="標楷體"/>
                <w:kern w:val="0"/>
                <w:sz w:val="20"/>
                <w:szCs w:val="20"/>
              </w:rPr>
            </w:pPr>
          </w:p>
        </w:tc>
        <w:tc>
          <w:tcPr>
            <w:tcW w:w="516" w:type="pct"/>
            <w:gridSpan w:val="2"/>
            <w:tcBorders>
              <w:top w:val="nil"/>
              <w:left w:val="nil"/>
              <w:bottom w:val="nil"/>
              <w:right w:val="nil"/>
            </w:tcBorders>
            <w:shd w:val="clear" w:color="auto" w:fill="auto"/>
            <w:vAlign w:val="bottom"/>
            <w:hideMark/>
          </w:tcPr>
          <w:p w14:paraId="129308CD" w14:textId="77777777" w:rsidR="000A2995" w:rsidRPr="000A2995" w:rsidRDefault="000A2995" w:rsidP="000A2995">
            <w:pPr>
              <w:widowControl/>
              <w:spacing w:after="90"/>
              <w:rPr>
                <w:rFonts w:ascii="標楷體" w:eastAsia="標楷體" w:hAnsi="標楷體"/>
                <w:kern w:val="0"/>
                <w:sz w:val="20"/>
                <w:szCs w:val="20"/>
              </w:rPr>
            </w:pPr>
          </w:p>
        </w:tc>
        <w:tc>
          <w:tcPr>
            <w:tcW w:w="737" w:type="pct"/>
            <w:tcBorders>
              <w:top w:val="nil"/>
              <w:left w:val="nil"/>
              <w:bottom w:val="nil"/>
              <w:right w:val="nil"/>
            </w:tcBorders>
            <w:shd w:val="clear" w:color="auto" w:fill="auto"/>
            <w:vAlign w:val="bottom"/>
            <w:hideMark/>
          </w:tcPr>
          <w:p w14:paraId="2DC564CF" w14:textId="77777777" w:rsidR="000A2995" w:rsidRPr="000A2995" w:rsidRDefault="000A2995" w:rsidP="000A2995">
            <w:pPr>
              <w:widowControl/>
              <w:spacing w:after="90"/>
              <w:rPr>
                <w:rFonts w:ascii="標楷體" w:eastAsia="標楷體" w:hAnsi="標楷體"/>
                <w:kern w:val="0"/>
                <w:sz w:val="20"/>
                <w:szCs w:val="20"/>
              </w:rPr>
            </w:pPr>
          </w:p>
        </w:tc>
        <w:tc>
          <w:tcPr>
            <w:tcW w:w="68" w:type="pct"/>
            <w:tcBorders>
              <w:top w:val="nil"/>
              <w:left w:val="nil"/>
              <w:bottom w:val="nil"/>
              <w:right w:val="nil"/>
            </w:tcBorders>
            <w:shd w:val="clear" w:color="auto" w:fill="auto"/>
            <w:vAlign w:val="bottom"/>
            <w:hideMark/>
          </w:tcPr>
          <w:p w14:paraId="08B925DB" w14:textId="77777777" w:rsidR="000A2995" w:rsidRPr="000A2995" w:rsidRDefault="000A2995" w:rsidP="000A2995">
            <w:pPr>
              <w:widowControl/>
              <w:spacing w:after="90"/>
              <w:rPr>
                <w:rFonts w:ascii="標楷體" w:eastAsia="標楷體" w:hAnsi="標楷體"/>
                <w:kern w:val="0"/>
                <w:sz w:val="20"/>
                <w:szCs w:val="20"/>
              </w:rPr>
            </w:pPr>
          </w:p>
        </w:tc>
        <w:tc>
          <w:tcPr>
            <w:tcW w:w="1080" w:type="pct"/>
            <w:tcBorders>
              <w:top w:val="nil"/>
              <w:left w:val="nil"/>
              <w:bottom w:val="nil"/>
              <w:right w:val="nil"/>
            </w:tcBorders>
            <w:shd w:val="clear" w:color="auto" w:fill="auto"/>
            <w:vAlign w:val="bottom"/>
            <w:hideMark/>
          </w:tcPr>
          <w:p w14:paraId="41EDEF11" w14:textId="77777777" w:rsidR="000A2995" w:rsidRPr="000A2995" w:rsidRDefault="000A2995" w:rsidP="000A2995">
            <w:pPr>
              <w:widowControl/>
              <w:spacing w:after="90"/>
              <w:rPr>
                <w:rFonts w:ascii="標楷體" w:eastAsia="標楷體" w:hAnsi="標楷體"/>
                <w:kern w:val="0"/>
                <w:sz w:val="20"/>
                <w:szCs w:val="20"/>
              </w:rPr>
            </w:pPr>
          </w:p>
        </w:tc>
      </w:tr>
      <w:tr w:rsidR="000A2995" w:rsidRPr="000A2995" w14:paraId="5D51E8E8" w14:textId="77777777" w:rsidTr="00917409">
        <w:trPr>
          <w:trHeight w:val="50"/>
        </w:trPr>
        <w:tc>
          <w:tcPr>
            <w:tcW w:w="1081" w:type="pct"/>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7671E71B"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項目</w:t>
            </w:r>
          </w:p>
        </w:tc>
        <w:tc>
          <w:tcPr>
            <w:tcW w:w="1121" w:type="pct"/>
            <w:gridSpan w:val="3"/>
            <w:tcBorders>
              <w:top w:val="nil"/>
              <w:left w:val="nil"/>
              <w:bottom w:val="single" w:sz="4" w:space="0" w:color="auto"/>
              <w:right w:val="single" w:sz="4" w:space="0" w:color="auto"/>
            </w:tcBorders>
            <w:shd w:val="clear" w:color="000000" w:fill="FFFF99"/>
            <w:vAlign w:val="bottom"/>
            <w:hideMark/>
          </w:tcPr>
          <w:p w14:paraId="0ABBEEEC" w14:textId="77777777" w:rsidR="000A2995" w:rsidRPr="000A2995" w:rsidRDefault="000A2995" w:rsidP="005604DF">
            <w:pPr>
              <w:widowControl/>
              <w:spacing w:after="90"/>
              <w:jc w:val="center"/>
              <w:rPr>
                <w:rFonts w:ascii="標楷體" w:eastAsia="標楷體" w:hAnsi="標楷體" w:cs="新細明體"/>
                <w:kern w:val="0"/>
                <w:sz w:val="12"/>
                <w:szCs w:val="12"/>
              </w:rPr>
            </w:pPr>
            <w:r w:rsidRPr="000A2995">
              <w:rPr>
                <w:rFonts w:ascii="標楷體" w:eastAsia="標楷體" w:hAnsi="標楷體" w:cs="新細明體" w:hint="eastAsia"/>
                <w:kern w:val="0"/>
                <w:sz w:val="20"/>
                <w:szCs w:val="20"/>
              </w:rPr>
              <w:t>業務屬性</w:t>
            </w:r>
            <w:r w:rsidRPr="000A2995">
              <w:rPr>
                <w:rFonts w:ascii="標楷體" w:eastAsia="標楷體" w:hAnsi="標楷體" w:cs="新細明體" w:hint="eastAsia"/>
                <w:kern w:val="0"/>
                <w:sz w:val="12"/>
                <w:szCs w:val="12"/>
              </w:rPr>
              <w:t>(行政或業務)</w:t>
            </w:r>
          </w:p>
        </w:tc>
        <w:tc>
          <w:tcPr>
            <w:tcW w:w="2798" w:type="pct"/>
            <w:gridSpan w:val="6"/>
            <w:tcBorders>
              <w:top w:val="single" w:sz="4" w:space="0" w:color="auto"/>
              <w:left w:val="nil"/>
              <w:bottom w:val="single" w:sz="4" w:space="0" w:color="auto"/>
              <w:right w:val="single" w:sz="4" w:space="0" w:color="auto"/>
            </w:tcBorders>
            <w:shd w:val="clear" w:color="000000" w:fill="FFFF99"/>
            <w:vAlign w:val="center"/>
            <w:hideMark/>
          </w:tcPr>
          <w:p w14:paraId="66C98DCD"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原因說明</w:t>
            </w:r>
          </w:p>
        </w:tc>
      </w:tr>
      <w:tr w:rsidR="000A2995" w:rsidRPr="000A2995" w14:paraId="079B1FD0" w14:textId="77777777" w:rsidTr="00C8254E">
        <w:trPr>
          <w:trHeight w:val="330"/>
        </w:trPr>
        <w:tc>
          <w:tcPr>
            <w:tcW w:w="1081" w:type="pct"/>
            <w:gridSpan w:val="3"/>
            <w:vMerge w:val="restart"/>
            <w:tcBorders>
              <w:top w:val="single" w:sz="4" w:space="0" w:color="auto"/>
              <w:left w:val="single" w:sz="4" w:space="0" w:color="auto"/>
              <w:bottom w:val="single" w:sz="4" w:space="0" w:color="000000"/>
              <w:right w:val="single" w:sz="4" w:space="0" w:color="000000"/>
            </w:tcBorders>
            <w:shd w:val="clear" w:color="000000" w:fill="FFFF99"/>
            <w:vAlign w:val="center"/>
            <w:hideMark/>
          </w:tcPr>
          <w:p w14:paraId="2A60FAA7"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識別業務屬性</w:t>
            </w:r>
          </w:p>
        </w:tc>
        <w:tc>
          <w:tcPr>
            <w:tcW w:w="579" w:type="pct"/>
            <w:tcBorders>
              <w:top w:val="nil"/>
              <w:left w:val="nil"/>
              <w:bottom w:val="single" w:sz="4" w:space="0" w:color="auto"/>
              <w:right w:val="single" w:sz="4" w:space="0" w:color="auto"/>
            </w:tcBorders>
            <w:shd w:val="clear" w:color="auto" w:fill="auto"/>
            <w:vAlign w:val="bottom"/>
            <w:hideMark/>
          </w:tcPr>
          <w:p w14:paraId="657CA17F"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初估</w:t>
            </w:r>
          </w:p>
        </w:tc>
        <w:tc>
          <w:tcPr>
            <w:tcW w:w="542" w:type="pct"/>
            <w:gridSpan w:val="2"/>
            <w:tcBorders>
              <w:top w:val="nil"/>
              <w:left w:val="nil"/>
              <w:bottom w:val="single" w:sz="4" w:space="0" w:color="auto"/>
              <w:right w:val="single" w:sz="4" w:space="0" w:color="auto"/>
            </w:tcBorders>
            <w:shd w:val="clear" w:color="auto" w:fill="auto"/>
            <w:vAlign w:val="bottom"/>
            <w:hideMark/>
          </w:tcPr>
          <w:p w14:paraId="794C7441"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1718" w:type="pct"/>
            <w:gridSpan w:val="5"/>
            <w:tcBorders>
              <w:top w:val="single" w:sz="4" w:space="0" w:color="auto"/>
              <w:left w:val="nil"/>
              <w:bottom w:val="single" w:sz="4" w:space="0" w:color="auto"/>
              <w:right w:val="nil"/>
            </w:tcBorders>
            <w:shd w:val="clear" w:color="auto" w:fill="auto"/>
            <w:vAlign w:val="bottom"/>
            <w:hideMark/>
          </w:tcPr>
          <w:p w14:paraId="0514C9C4"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1080" w:type="pct"/>
            <w:tcBorders>
              <w:top w:val="nil"/>
              <w:left w:val="nil"/>
              <w:bottom w:val="nil"/>
              <w:right w:val="single" w:sz="4" w:space="0" w:color="auto"/>
            </w:tcBorders>
            <w:shd w:val="clear" w:color="auto" w:fill="auto"/>
            <w:vAlign w:val="bottom"/>
            <w:hideMark/>
          </w:tcPr>
          <w:p w14:paraId="098D2A44" w14:textId="77777777" w:rsidR="000A2995" w:rsidRPr="000A2995" w:rsidRDefault="000A2995" w:rsidP="000A2995">
            <w:pPr>
              <w:widowControl/>
              <w:spacing w:after="90"/>
              <w:rPr>
                <w:rFonts w:ascii="標楷體" w:eastAsia="標楷體" w:hAnsi="標楷體"/>
                <w:kern w:val="0"/>
                <w:sz w:val="20"/>
                <w:szCs w:val="20"/>
              </w:rPr>
            </w:pPr>
          </w:p>
        </w:tc>
      </w:tr>
      <w:tr w:rsidR="000A2995" w:rsidRPr="000A2995" w14:paraId="6F57DE8A" w14:textId="77777777" w:rsidTr="001878AB">
        <w:trPr>
          <w:trHeight w:val="330"/>
        </w:trPr>
        <w:tc>
          <w:tcPr>
            <w:tcW w:w="1081" w:type="pct"/>
            <w:gridSpan w:val="3"/>
            <w:vMerge/>
            <w:tcBorders>
              <w:top w:val="single" w:sz="4" w:space="0" w:color="auto"/>
              <w:left w:val="single" w:sz="4" w:space="0" w:color="auto"/>
              <w:bottom w:val="single" w:sz="4" w:space="0" w:color="000000"/>
              <w:right w:val="single" w:sz="4" w:space="0" w:color="000000"/>
            </w:tcBorders>
            <w:vAlign w:val="center"/>
            <w:hideMark/>
          </w:tcPr>
          <w:p w14:paraId="65202F60" w14:textId="77777777" w:rsidR="000A2995" w:rsidRPr="000A2995" w:rsidRDefault="000A2995" w:rsidP="000A2995">
            <w:pPr>
              <w:widowControl/>
              <w:spacing w:after="90"/>
              <w:rPr>
                <w:rFonts w:ascii="標楷體" w:eastAsia="標楷體" w:hAnsi="標楷體" w:cs="新細明體"/>
                <w:kern w:val="0"/>
                <w:sz w:val="20"/>
                <w:szCs w:val="20"/>
              </w:rPr>
            </w:pPr>
          </w:p>
        </w:tc>
        <w:tc>
          <w:tcPr>
            <w:tcW w:w="579" w:type="pct"/>
            <w:tcBorders>
              <w:top w:val="nil"/>
              <w:left w:val="nil"/>
              <w:bottom w:val="single" w:sz="4" w:space="0" w:color="auto"/>
              <w:right w:val="single" w:sz="4" w:space="0" w:color="auto"/>
            </w:tcBorders>
            <w:shd w:val="clear" w:color="auto" w:fill="auto"/>
            <w:vAlign w:val="bottom"/>
            <w:hideMark/>
          </w:tcPr>
          <w:p w14:paraId="1EC65449"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異動</w:t>
            </w:r>
          </w:p>
        </w:tc>
        <w:tc>
          <w:tcPr>
            <w:tcW w:w="542" w:type="pct"/>
            <w:gridSpan w:val="2"/>
            <w:tcBorders>
              <w:top w:val="nil"/>
              <w:left w:val="nil"/>
              <w:bottom w:val="single" w:sz="4" w:space="0" w:color="auto"/>
              <w:right w:val="single" w:sz="4" w:space="0" w:color="auto"/>
            </w:tcBorders>
            <w:shd w:val="clear" w:color="auto" w:fill="auto"/>
            <w:vAlign w:val="bottom"/>
            <w:hideMark/>
          </w:tcPr>
          <w:p w14:paraId="399C4944"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2798" w:type="pct"/>
            <w:gridSpan w:val="6"/>
            <w:tcBorders>
              <w:top w:val="single" w:sz="4" w:space="0" w:color="auto"/>
              <w:left w:val="nil"/>
              <w:bottom w:val="single" w:sz="4" w:space="0" w:color="auto"/>
              <w:right w:val="single" w:sz="4" w:space="0" w:color="auto"/>
            </w:tcBorders>
            <w:shd w:val="clear" w:color="auto" w:fill="auto"/>
            <w:vAlign w:val="bottom"/>
            <w:hideMark/>
          </w:tcPr>
          <w:p w14:paraId="3BB379E3"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5FFA4A89" w14:textId="77777777" w:rsidTr="001878AB">
        <w:trPr>
          <w:trHeight w:val="444"/>
        </w:trPr>
        <w:tc>
          <w:tcPr>
            <w:tcW w:w="1081" w:type="pct"/>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1901559D"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備註</w:t>
            </w:r>
          </w:p>
        </w:tc>
        <w:tc>
          <w:tcPr>
            <w:tcW w:w="3919" w:type="pct"/>
            <w:gridSpan w:val="9"/>
            <w:tcBorders>
              <w:top w:val="single" w:sz="4" w:space="0" w:color="auto"/>
              <w:left w:val="nil"/>
              <w:bottom w:val="single" w:sz="4" w:space="0" w:color="auto"/>
              <w:right w:val="single" w:sz="4" w:space="0" w:color="auto"/>
            </w:tcBorders>
            <w:shd w:val="clear" w:color="auto" w:fill="auto"/>
            <w:vAlign w:val="bottom"/>
            <w:hideMark/>
          </w:tcPr>
          <w:p w14:paraId="633E16B7"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212060D1" w14:textId="77777777" w:rsidTr="001878AB">
        <w:trPr>
          <w:trHeight w:val="330"/>
        </w:trPr>
        <w:tc>
          <w:tcPr>
            <w:tcW w:w="10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0A64BB"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承辦人</w:t>
            </w:r>
          </w:p>
        </w:tc>
        <w:tc>
          <w:tcPr>
            <w:tcW w:w="1121" w:type="pct"/>
            <w:gridSpan w:val="3"/>
            <w:tcBorders>
              <w:top w:val="single" w:sz="4" w:space="0" w:color="auto"/>
              <w:left w:val="nil"/>
              <w:bottom w:val="single" w:sz="4" w:space="0" w:color="auto"/>
              <w:right w:val="single" w:sz="4" w:space="0" w:color="000000"/>
            </w:tcBorders>
            <w:shd w:val="clear" w:color="auto" w:fill="auto"/>
            <w:vAlign w:val="center"/>
            <w:hideMark/>
          </w:tcPr>
          <w:p w14:paraId="49C7102E"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複核人員</w:t>
            </w:r>
            <w:r w:rsidRPr="000A2995">
              <w:rPr>
                <w:rFonts w:ascii="標楷體" w:eastAsia="標楷體" w:hAnsi="標楷體" w:cs="新細明體"/>
                <w:kern w:val="0"/>
                <w:sz w:val="20"/>
                <w:szCs w:val="20"/>
              </w:rPr>
              <w:t>(1)</w:t>
            </w:r>
          </w:p>
        </w:tc>
        <w:tc>
          <w:tcPr>
            <w:tcW w:w="913" w:type="pct"/>
            <w:gridSpan w:val="3"/>
            <w:tcBorders>
              <w:top w:val="single" w:sz="4" w:space="0" w:color="auto"/>
              <w:left w:val="nil"/>
              <w:bottom w:val="single" w:sz="4" w:space="0" w:color="auto"/>
              <w:right w:val="single" w:sz="4" w:space="0" w:color="auto"/>
            </w:tcBorders>
            <w:shd w:val="clear" w:color="auto" w:fill="auto"/>
            <w:vAlign w:val="center"/>
            <w:hideMark/>
          </w:tcPr>
          <w:p w14:paraId="74C4A207"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複核人員</w:t>
            </w:r>
            <w:r w:rsidRPr="000A2995">
              <w:rPr>
                <w:rFonts w:ascii="標楷體" w:eastAsia="標楷體" w:hAnsi="標楷體" w:cs="新細明體"/>
                <w:kern w:val="0"/>
                <w:sz w:val="20"/>
                <w:szCs w:val="20"/>
              </w:rPr>
              <w:t>(2)</w:t>
            </w:r>
          </w:p>
        </w:tc>
        <w:tc>
          <w:tcPr>
            <w:tcW w:w="805" w:type="pct"/>
            <w:gridSpan w:val="2"/>
            <w:tcBorders>
              <w:top w:val="single" w:sz="4" w:space="0" w:color="auto"/>
              <w:left w:val="nil"/>
              <w:bottom w:val="single" w:sz="4" w:space="0" w:color="auto"/>
              <w:right w:val="single" w:sz="4" w:space="0" w:color="auto"/>
            </w:tcBorders>
            <w:shd w:val="clear" w:color="auto" w:fill="auto"/>
            <w:vAlign w:val="center"/>
            <w:hideMark/>
          </w:tcPr>
          <w:p w14:paraId="3688E745"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複核人員</w:t>
            </w:r>
            <w:r w:rsidRPr="000A2995">
              <w:rPr>
                <w:rFonts w:ascii="標楷體" w:eastAsia="標楷體" w:hAnsi="標楷體" w:cs="新細明體"/>
                <w:kern w:val="0"/>
                <w:sz w:val="20"/>
                <w:szCs w:val="20"/>
              </w:rPr>
              <w:t>(3)</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14:paraId="3D1D1E4E" w14:textId="77777777" w:rsidR="000A2995" w:rsidRPr="000A2995" w:rsidRDefault="000A2995" w:rsidP="000A2995">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承辦單位主管</w:t>
            </w:r>
          </w:p>
        </w:tc>
      </w:tr>
      <w:tr w:rsidR="000A2995" w:rsidRPr="000A2995" w14:paraId="4429CADC" w14:textId="77777777" w:rsidTr="001878AB">
        <w:trPr>
          <w:trHeight w:val="461"/>
        </w:trPr>
        <w:tc>
          <w:tcPr>
            <w:tcW w:w="108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22EFA87" w14:textId="77777777" w:rsid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p w14:paraId="0F4E0DA0" w14:textId="77777777" w:rsidR="000A2995" w:rsidRPr="000A2995" w:rsidRDefault="000A2995" w:rsidP="000A2995">
            <w:pPr>
              <w:widowControl/>
              <w:spacing w:after="90"/>
              <w:rPr>
                <w:rFonts w:ascii="標楷體" w:eastAsia="標楷體" w:hAnsi="標楷體"/>
                <w:kern w:val="0"/>
                <w:sz w:val="20"/>
                <w:szCs w:val="20"/>
              </w:rPr>
            </w:pPr>
          </w:p>
        </w:tc>
        <w:tc>
          <w:tcPr>
            <w:tcW w:w="1121" w:type="pct"/>
            <w:gridSpan w:val="3"/>
            <w:tcBorders>
              <w:top w:val="single" w:sz="4" w:space="0" w:color="auto"/>
              <w:left w:val="nil"/>
              <w:bottom w:val="single" w:sz="4" w:space="0" w:color="auto"/>
              <w:right w:val="single" w:sz="4" w:space="0" w:color="000000"/>
            </w:tcBorders>
            <w:shd w:val="clear" w:color="auto" w:fill="auto"/>
            <w:vAlign w:val="bottom"/>
            <w:hideMark/>
          </w:tcPr>
          <w:p w14:paraId="406D5AEA" w14:textId="77777777" w:rsidR="000A2995" w:rsidRPr="000A2995" w:rsidRDefault="000A2995" w:rsidP="000A2995">
            <w:pPr>
              <w:widowControl/>
              <w:spacing w:after="90"/>
              <w:jc w:val="center"/>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913" w:type="pct"/>
            <w:gridSpan w:val="3"/>
            <w:tcBorders>
              <w:top w:val="single" w:sz="4" w:space="0" w:color="auto"/>
              <w:left w:val="nil"/>
              <w:bottom w:val="single" w:sz="4" w:space="0" w:color="auto"/>
              <w:right w:val="single" w:sz="4" w:space="0" w:color="auto"/>
            </w:tcBorders>
            <w:shd w:val="clear" w:color="auto" w:fill="auto"/>
            <w:vAlign w:val="bottom"/>
            <w:hideMark/>
          </w:tcPr>
          <w:p w14:paraId="3E4587CB"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805" w:type="pct"/>
            <w:gridSpan w:val="2"/>
            <w:tcBorders>
              <w:top w:val="single" w:sz="4" w:space="0" w:color="auto"/>
              <w:left w:val="nil"/>
              <w:bottom w:val="single" w:sz="4" w:space="0" w:color="auto"/>
              <w:right w:val="single" w:sz="4" w:space="0" w:color="auto"/>
            </w:tcBorders>
            <w:shd w:val="clear" w:color="auto" w:fill="auto"/>
            <w:vAlign w:val="bottom"/>
            <w:hideMark/>
          </w:tcPr>
          <w:p w14:paraId="0C7746D9"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1080" w:type="pct"/>
            <w:tcBorders>
              <w:top w:val="nil"/>
              <w:left w:val="nil"/>
              <w:bottom w:val="single" w:sz="4" w:space="0" w:color="auto"/>
              <w:right w:val="single" w:sz="4" w:space="0" w:color="auto"/>
            </w:tcBorders>
            <w:shd w:val="clear" w:color="auto" w:fill="auto"/>
            <w:vAlign w:val="bottom"/>
            <w:hideMark/>
          </w:tcPr>
          <w:p w14:paraId="56E5ACFA" w14:textId="77777777" w:rsidR="000A2995" w:rsidRPr="000A2995" w:rsidRDefault="000A2995" w:rsidP="000A2995">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r w:rsidR="000A2995" w:rsidRPr="000A2995" w14:paraId="1F05BE09" w14:textId="77777777" w:rsidTr="00917409">
        <w:trPr>
          <w:trHeight w:val="704"/>
        </w:trPr>
        <w:tc>
          <w:tcPr>
            <w:tcW w:w="5000" w:type="pct"/>
            <w:gridSpan w:val="12"/>
            <w:tcBorders>
              <w:top w:val="single" w:sz="4" w:space="0" w:color="auto"/>
              <w:left w:val="nil"/>
              <w:bottom w:val="nil"/>
              <w:right w:val="nil"/>
            </w:tcBorders>
            <w:shd w:val="clear" w:color="auto" w:fill="auto"/>
            <w:vAlign w:val="center"/>
            <w:hideMark/>
          </w:tcPr>
          <w:p w14:paraId="1258442C" w14:textId="77777777" w:rsidR="000A2995" w:rsidRPr="000A2995" w:rsidRDefault="000A2995" w:rsidP="000A2995">
            <w:pPr>
              <w:widowControl/>
              <w:spacing w:after="90"/>
              <w:rPr>
                <w:rFonts w:ascii="標楷體" w:eastAsia="標楷體" w:hAnsi="標楷體" w:cs="新細明體"/>
                <w:kern w:val="0"/>
                <w:sz w:val="20"/>
                <w:szCs w:val="20"/>
              </w:rPr>
            </w:pPr>
            <w:proofErr w:type="gramStart"/>
            <w:r w:rsidRPr="000A2995">
              <w:rPr>
                <w:rFonts w:ascii="標楷體" w:eastAsia="標楷體" w:hAnsi="標楷體" w:cs="新細明體" w:hint="eastAsia"/>
                <w:kern w:val="0"/>
                <w:sz w:val="20"/>
                <w:szCs w:val="20"/>
              </w:rPr>
              <w:t>註</w:t>
            </w:r>
            <w:proofErr w:type="gramEnd"/>
            <w:r w:rsidRPr="000A2995">
              <w:rPr>
                <w:rFonts w:ascii="標楷體" w:eastAsia="標楷體" w:hAnsi="標楷體" w:cs="新細明體" w:hint="eastAsia"/>
                <w:kern w:val="0"/>
                <w:sz w:val="20"/>
                <w:szCs w:val="20"/>
              </w:rPr>
              <w:t>：請各機關依本身實際陳核流程調整簽核欄位。</w:t>
            </w:r>
          </w:p>
          <w:p w14:paraId="5F3C1530" w14:textId="77777777" w:rsidR="00917409" w:rsidRPr="000A2995" w:rsidRDefault="000A2995" w:rsidP="00917409">
            <w:pPr>
              <w:widowControl/>
              <w:spacing w:after="90"/>
              <w:rPr>
                <w:rFonts w:ascii="標楷體" w:eastAsia="標楷體" w:hAnsi="標楷體" w:cs="新細明體"/>
                <w:kern w:val="0"/>
                <w:sz w:val="20"/>
                <w:szCs w:val="20"/>
              </w:rPr>
            </w:pPr>
            <w:proofErr w:type="gramStart"/>
            <w:r w:rsidRPr="000A2995">
              <w:rPr>
                <w:rFonts w:ascii="標楷體" w:eastAsia="標楷體" w:hAnsi="標楷體" w:cs="新細明體" w:hint="eastAsia"/>
                <w:kern w:val="0"/>
                <w:sz w:val="20"/>
                <w:szCs w:val="20"/>
              </w:rPr>
              <w:t>註</w:t>
            </w:r>
            <w:proofErr w:type="gramEnd"/>
            <w:r w:rsidRPr="000A2995">
              <w:rPr>
                <w:rFonts w:ascii="標楷體" w:eastAsia="標楷體" w:hAnsi="標楷體" w:cs="新細明體" w:hint="eastAsia"/>
                <w:kern w:val="0"/>
                <w:sz w:val="20"/>
                <w:szCs w:val="20"/>
              </w:rPr>
              <w:t>：</w:t>
            </w:r>
            <w:r w:rsidRPr="000A2995">
              <w:rPr>
                <w:rFonts w:ascii="標楷體" w:eastAsia="標楷體" w:hAnsi="標楷體" w:cs="新細明體" w:hint="eastAsia"/>
                <w:b/>
                <w:bCs/>
                <w:kern w:val="0"/>
                <w:sz w:val="20"/>
                <w:szCs w:val="20"/>
              </w:rPr>
              <w:t>共同性系統</w:t>
            </w:r>
            <w:r w:rsidRPr="000A2995">
              <w:rPr>
                <w:rFonts w:ascii="標楷體" w:eastAsia="標楷體" w:hAnsi="標楷體" w:cs="新細明體" w:hint="eastAsia"/>
                <w:kern w:val="0"/>
                <w:sz w:val="20"/>
                <w:szCs w:val="20"/>
              </w:rPr>
              <w:t>，包含共用</w:t>
            </w:r>
            <w:r w:rsidRPr="000A2995">
              <w:rPr>
                <w:rFonts w:ascii="標楷體" w:eastAsia="標楷體" w:hAnsi="標楷體" w:cs="新細明體" w:hint="eastAsia"/>
                <w:bCs/>
                <w:kern w:val="0"/>
                <w:sz w:val="20"/>
                <w:szCs w:val="20"/>
              </w:rPr>
              <w:t>性</w:t>
            </w:r>
            <w:r w:rsidRPr="000A2995">
              <w:rPr>
                <w:rFonts w:ascii="標楷體" w:eastAsia="標楷體" w:hAnsi="標楷體" w:cs="新細明體" w:hint="eastAsia"/>
                <w:kern w:val="0"/>
                <w:sz w:val="20"/>
                <w:szCs w:val="20"/>
              </w:rPr>
              <w:t>系統與共通</w:t>
            </w:r>
            <w:r w:rsidRPr="000A2995">
              <w:rPr>
                <w:rFonts w:ascii="標楷體" w:eastAsia="標楷體" w:hAnsi="標楷體" w:cs="新細明體" w:hint="eastAsia"/>
                <w:bCs/>
                <w:kern w:val="0"/>
                <w:sz w:val="20"/>
                <w:szCs w:val="20"/>
              </w:rPr>
              <w:t>性</w:t>
            </w:r>
            <w:r w:rsidRPr="000A2995">
              <w:rPr>
                <w:rFonts w:ascii="標楷體" w:eastAsia="標楷體" w:hAnsi="標楷體" w:cs="新細明體" w:hint="eastAsia"/>
                <w:kern w:val="0"/>
                <w:sz w:val="20"/>
                <w:szCs w:val="20"/>
              </w:rPr>
              <w:t>系統，共用</w:t>
            </w:r>
            <w:r w:rsidRPr="000A2995">
              <w:rPr>
                <w:rFonts w:ascii="標楷體" w:eastAsia="標楷體" w:hAnsi="標楷體" w:cs="新細明體" w:hint="eastAsia"/>
                <w:bCs/>
                <w:kern w:val="0"/>
                <w:sz w:val="20"/>
                <w:szCs w:val="20"/>
              </w:rPr>
              <w:t>性</w:t>
            </w:r>
            <w:r w:rsidRPr="000A2995">
              <w:rPr>
                <w:rFonts w:ascii="標楷體" w:eastAsia="標楷體" w:hAnsi="標楷體" w:cs="新細明體" w:hint="eastAsia"/>
                <w:kern w:val="0"/>
                <w:sz w:val="20"/>
                <w:szCs w:val="20"/>
              </w:rPr>
              <w:t>系統指單一機關主責系統開發與資料管理，其餘機關僅涉及使用操作，如國稅系統。共通</w:t>
            </w:r>
            <w:r w:rsidRPr="000A2995">
              <w:rPr>
                <w:rFonts w:ascii="標楷體" w:eastAsia="標楷體" w:hAnsi="標楷體" w:cs="新細明體" w:hint="eastAsia"/>
                <w:bCs/>
                <w:kern w:val="0"/>
                <w:sz w:val="20"/>
                <w:szCs w:val="20"/>
              </w:rPr>
              <w:t>性</w:t>
            </w:r>
            <w:r w:rsidRPr="000A2995">
              <w:rPr>
                <w:rFonts w:ascii="標楷體" w:eastAsia="標楷體" w:hAnsi="標楷體" w:cs="新細明體" w:hint="eastAsia"/>
                <w:kern w:val="0"/>
                <w:sz w:val="20"/>
                <w:szCs w:val="20"/>
              </w:rPr>
              <w:t>系統指單一機關主責系統開發與規格制訂，其餘機關除使用操作外，資料主要儲存於使用機關，如公文電子交換系統。</w:t>
            </w:r>
          </w:p>
        </w:tc>
      </w:tr>
      <w:bookmarkEnd w:id="0"/>
      <w:bookmarkEnd w:id="1"/>
    </w:tbl>
    <w:p w14:paraId="3A5832D1" w14:textId="77777777" w:rsidR="00917409" w:rsidRDefault="00917409" w:rsidP="000A2995">
      <w:pPr>
        <w:sectPr w:rsidR="00917409" w:rsidSect="000A2995">
          <w:pgSz w:w="11906" w:h="16838"/>
          <w:pgMar w:top="720" w:right="720" w:bottom="720" w:left="720" w:header="851" w:footer="992" w:gutter="0"/>
          <w:cols w:space="425"/>
          <w:docGrid w:type="lines" w:linePitch="360"/>
        </w:sectPr>
      </w:pPr>
    </w:p>
    <w:p w14:paraId="64A243B5" w14:textId="77777777" w:rsidR="002D11C7" w:rsidRDefault="002D11C7" w:rsidP="000A2995"/>
    <w:p w14:paraId="400C510B" w14:textId="77777777" w:rsidR="00917409" w:rsidRPr="00917409" w:rsidRDefault="00917409" w:rsidP="00917409">
      <w:pPr>
        <w:spacing w:afterLines="25" w:after="90" w:line="300" w:lineRule="auto"/>
        <w:jc w:val="center"/>
        <w:rPr>
          <w:rFonts w:eastAsia="標楷體"/>
          <w:sz w:val="28"/>
        </w:rPr>
      </w:pPr>
      <w:r w:rsidRPr="00917409">
        <w:rPr>
          <w:rFonts w:ascii="標楷體" w:eastAsia="標楷體" w:hAnsi="標楷體" w:hint="eastAsia"/>
          <w:b/>
          <w:bCs/>
          <w:kern w:val="0"/>
          <w:sz w:val="32"/>
          <w:szCs w:val="32"/>
        </w:rPr>
        <w:t>「全球資訊網</w:t>
      </w:r>
      <w:r w:rsidRPr="00742E1F">
        <w:rPr>
          <w:b/>
          <w:bCs/>
          <w:color w:val="FF0000"/>
          <w:kern w:val="0"/>
          <w:sz w:val="32"/>
          <w:szCs w:val="32"/>
        </w:rPr>
        <w:t>(</w:t>
      </w:r>
      <w:r w:rsidRPr="00742E1F">
        <w:rPr>
          <w:rFonts w:ascii="標楷體" w:eastAsia="標楷體" w:hAnsi="標楷體" w:hint="eastAsia"/>
          <w:b/>
          <w:bCs/>
          <w:color w:val="FF0000"/>
          <w:kern w:val="0"/>
          <w:sz w:val="32"/>
          <w:szCs w:val="32"/>
        </w:rPr>
        <w:t>參考範例</w:t>
      </w:r>
      <w:r w:rsidRPr="00742E1F">
        <w:rPr>
          <w:b/>
          <w:bCs/>
          <w:color w:val="FF0000"/>
          <w:kern w:val="0"/>
          <w:sz w:val="32"/>
          <w:szCs w:val="32"/>
        </w:rPr>
        <w:t>)</w:t>
      </w:r>
      <w:r w:rsidRPr="00917409">
        <w:rPr>
          <w:rFonts w:ascii="標楷體" w:eastAsia="標楷體" w:hAnsi="標楷體" w:hint="eastAsia"/>
          <w:b/>
          <w:bCs/>
          <w:kern w:val="0"/>
          <w:sz w:val="32"/>
          <w:szCs w:val="32"/>
        </w:rPr>
        <w:t>」防護需求等級評估表</w:t>
      </w:r>
    </w:p>
    <w:tbl>
      <w:tblPr>
        <w:tblW w:w="5000" w:type="pct"/>
        <w:tblCellMar>
          <w:left w:w="28" w:type="dxa"/>
          <w:right w:w="28" w:type="dxa"/>
        </w:tblCellMar>
        <w:tblLook w:val="04A0" w:firstRow="1" w:lastRow="0" w:firstColumn="1" w:lastColumn="0" w:noHBand="0" w:noVBand="1"/>
      </w:tblPr>
      <w:tblGrid>
        <w:gridCol w:w="1906"/>
        <w:gridCol w:w="276"/>
        <w:gridCol w:w="80"/>
        <w:gridCol w:w="1013"/>
        <w:gridCol w:w="540"/>
        <w:gridCol w:w="551"/>
        <w:gridCol w:w="243"/>
        <w:gridCol w:w="848"/>
        <w:gridCol w:w="268"/>
        <w:gridCol w:w="795"/>
        <w:gridCol w:w="27"/>
        <w:gridCol w:w="1097"/>
        <w:gridCol w:w="561"/>
        <w:gridCol w:w="530"/>
        <w:gridCol w:w="1731"/>
      </w:tblGrid>
      <w:tr w:rsidR="00917409" w:rsidRPr="00917409" w14:paraId="660E878F" w14:textId="77777777" w:rsidTr="001878AB">
        <w:trPr>
          <w:trHeight w:val="435"/>
        </w:trPr>
        <w:tc>
          <w:tcPr>
            <w:tcW w:w="5000" w:type="pct"/>
            <w:gridSpan w:val="15"/>
            <w:tcBorders>
              <w:top w:val="nil"/>
              <w:left w:val="nil"/>
              <w:bottom w:val="nil"/>
              <w:right w:val="nil"/>
            </w:tcBorders>
            <w:shd w:val="clear" w:color="auto" w:fill="auto"/>
            <w:vAlign w:val="center"/>
          </w:tcPr>
          <w:p w14:paraId="338DE81E" w14:textId="77777777" w:rsidR="00917409" w:rsidRPr="00917409" w:rsidRDefault="00917409" w:rsidP="00917409">
            <w:pPr>
              <w:widowControl/>
              <w:spacing w:after="90"/>
              <w:rPr>
                <w:rFonts w:ascii="標楷體" w:eastAsia="標楷體" w:hAnsi="標楷體" w:cs="新細明體"/>
                <w:b/>
                <w:bCs/>
                <w:kern w:val="0"/>
                <w:sz w:val="20"/>
                <w:szCs w:val="20"/>
              </w:rPr>
            </w:pPr>
            <w:r w:rsidRPr="00917409">
              <w:rPr>
                <w:rFonts w:ascii="標楷體" w:eastAsia="標楷體" w:hAnsi="標楷體" w:cs="新細明體" w:hint="eastAsia"/>
                <w:b/>
                <w:bCs/>
                <w:kern w:val="0"/>
                <w:sz w:val="20"/>
                <w:szCs w:val="20"/>
              </w:rPr>
              <w:t>功能說明：機關官方網站，提供機關簡介及政策措施介紹，並無</w:t>
            </w:r>
            <w:proofErr w:type="gramStart"/>
            <w:r w:rsidRPr="00917409">
              <w:rPr>
                <w:rFonts w:ascii="標楷體" w:eastAsia="標楷體" w:hAnsi="標楷體" w:cs="新細明體" w:hint="eastAsia"/>
                <w:b/>
                <w:bCs/>
                <w:kern w:val="0"/>
                <w:sz w:val="20"/>
                <w:szCs w:val="20"/>
              </w:rPr>
              <w:t>提供線上申辦</w:t>
            </w:r>
            <w:proofErr w:type="gramEnd"/>
            <w:r w:rsidRPr="00917409">
              <w:rPr>
                <w:rFonts w:ascii="標楷體" w:eastAsia="標楷體" w:hAnsi="標楷體" w:cs="新細明體" w:hint="eastAsia"/>
                <w:b/>
                <w:bCs/>
                <w:kern w:val="0"/>
                <w:sz w:val="20"/>
                <w:szCs w:val="20"/>
              </w:rPr>
              <w:t>等服務。</w:t>
            </w:r>
          </w:p>
        </w:tc>
      </w:tr>
      <w:tr w:rsidR="00917409" w:rsidRPr="00917409" w14:paraId="45A7C329" w14:textId="77777777" w:rsidTr="001878AB">
        <w:trPr>
          <w:trHeight w:val="330"/>
        </w:trPr>
        <w:tc>
          <w:tcPr>
            <w:tcW w:w="5000" w:type="pct"/>
            <w:gridSpan w:val="15"/>
            <w:tcBorders>
              <w:top w:val="nil"/>
              <w:left w:val="nil"/>
              <w:right w:val="nil"/>
            </w:tcBorders>
            <w:shd w:val="clear" w:color="000000" w:fill="FFFFFF"/>
            <w:vAlign w:val="center"/>
            <w:hideMark/>
          </w:tcPr>
          <w:p w14:paraId="56736FC9" w14:textId="77777777" w:rsidR="00917409" w:rsidRDefault="00917409" w:rsidP="00917409">
            <w:pPr>
              <w:widowControl/>
              <w:spacing w:after="90"/>
              <w:rPr>
                <w:rFonts w:ascii="標楷體" w:eastAsia="標楷體" w:hAnsi="標楷體" w:cs="新細明體"/>
                <w:b/>
                <w:bCs/>
                <w:kern w:val="0"/>
                <w:sz w:val="20"/>
                <w:szCs w:val="20"/>
              </w:rPr>
            </w:pPr>
            <w:r w:rsidRPr="00917409">
              <w:rPr>
                <w:rFonts w:ascii="標楷體" w:eastAsia="標楷體" w:hAnsi="標楷體" w:cs="新細明體" w:hint="eastAsia"/>
                <w:b/>
                <w:bCs/>
                <w:kern w:val="0"/>
                <w:sz w:val="20"/>
                <w:szCs w:val="20"/>
              </w:rPr>
              <w:t>業務屬性：□行政類</w:t>
            </w:r>
            <w:r w:rsidRPr="00917409">
              <w:rPr>
                <w:rFonts w:ascii="標楷體" w:eastAsia="標楷體" w:hAnsi="標楷體" w:cs="新細明體" w:hint="eastAsia"/>
                <w:kern w:val="0"/>
                <w:sz w:val="20"/>
                <w:szCs w:val="20"/>
              </w:rPr>
              <w:t>■</w:t>
            </w:r>
            <w:r w:rsidRPr="00917409">
              <w:rPr>
                <w:rFonts w:ascii="標楷體" w:eastAsia="標楷體" w:hAnsi="標楷體" w:cs="新細明體" w:hint="eastAsia"/>
                <w:b/>
                <w:bCs/>
                <w:kern w:val="0"/>
                <w:sz w:val="20"/>
                <w:szCs w:val="20"/>
              </w:rPr>
              <w:t>業務類                          　　　　　日期：</w:t>
            </w:r>
            <w:r w:rsidRPr="00917409">
              <w:rPr>
                <w:rFonts w:ascii="標楷體" w:eastAsia="標楷體" w:hAnsi="標楷體" w:cs="新細明體"/>
                <w:b/>
                <w:bCs/>
                <w:kern w:val="0"/>
                <w:sz w:val="20"/>
                <w:szCs w:val="20"/>
              </w:rPr>
              <w:t>__年__月__日</w:t>
            </w:r>
          </w:p>
          <w:p w14:paraId="25944F02" w14:textId="77777777" w:rsidR="00160FA2" w:rsidRPr="00917409" w:rsidRDefault="00160FA2" w:rsidP="00917409">
            <w:pPr>
              <w:widowControl/>
              <w:spacing w:after="90"/>
              <w:rPr>
                <w:rFonts w:ascii="標楷體" w:eastAsia="標楷體" w:hAnsi="標楷體" w:cs="新細明體"/>
                <w:b/>
                <w:bCs/>
                <w:kern w:val="0"/>
                <w:sz w:val="20"/>
                <w:szCs w:val="20"/>
              </w:rPr>
            </w:pPr>
            <w:r w:rsidRPr="000A2995">
              <w:rPr>
                <w:rFonts w:ascii="標楷體" w:eastAsia="標楷體" w:hAnsi="標楷體" w:cs="新細明體" w:hint="eastAsia"/>
                <w:b/>
                <w:bCs/>
                <w:kern w:val="0"/>
                <w:sz w:val="20"/>
                <w:szCs w:val="20"/>
              </w:rPr>
              <w:t xml:space="preserve">共同性系統：□是  </w:t>
            </w:r>
            <w:proofErr w:type="gramStart"/>
            <w:r w:rsidRPr="000A2995">
              <w:rPr>
                <w:rFonts w:ascii="標楷體" w:eastAsia="標楷體" w:hAnsi="標楷體" w:cs="新細明體" w:hint="eastAsia"/>
                <w:b/>
                <w:bCs/>
                <w:kern w:val="0"/>
                <w:sz w:val="20"/>
                <w:szCs w:val="20"/>
              </w:rPr>
              <w:t>□否</w:t>
            </w:r>
            <w:proofErr w:type="gramEnd"/>
          </w:p>
        </w:tc>
      </w:tr>
      <w:tr w:rsidR="00917409" w:rsidRPr="00917409" w14:paraId="18CF16CF" w14:textId="77777777" w:rsidTr="00160FA2">
        <w:trPr>
          <w:trHeight w:val="330"/>
        </w:trPr>
        <w:tc>
          <w:tcPr>
            <w:tcW w:w="3652" w:type="pct"/>
            <w:gridSpan w:val="12"/>
            <w:tcBorders>
              <w:top w:val="single" w:sz="4" w:space="0" w:color="auto"/>
              <w:left w:val="single" w:sz="4" w:space="0" w:color="auto"/>
              <w:bottom w:val="single" w:sz="4" w:space="0" w:color="auto"/>
              <w:right w:val="single" w:sz="4" w:space="0" w:color="000000"/>
            </w:tcBorders>
            <w:shd w:val="clear" w:color="000000" w:fill="FFFF99"/>
            <w:vAlign w:val="center"/>
            <w:hideMark/>
          </w:tcPr>
          <w:p w14:paraId="4FF6E804" w14:textId="77777777" w:rsidR="00917409" w:rsidRPr="00917409" w:rsidRDefault="00917409" w:rsidP="00917409">
            <w:pPr>
              <w:widowControl/>
              <w:spacing w:after="90"/>
              <w:jc w:val="center"/>
              <w:rPr>
                <w:rFonts w:ascii="標楷體" w:eastAsia="標楷體" w:hAnsi="標楷體" w:cs="新細明體"/>
                <w:b/>
                <w:bCs/>
                <w:kern w:val="0"/>
                <w:sz w:val="20"/>
                <w:szCs w:val="20"/>
              </w:rPr>
            </w:pPr>
            <w:r w:rsidRPr="00917409">
              <w:rPr>
                <w:rFonts w:ascii="標楷體" w:eastAsia="標楷體" w:hAnsi="標楷體" w:cs="新細明體" w:hint="eastAsia"/>
                <w:b/>
                <w:bCs/>
                <w:kern w:val="0"/>
                <w:sz w:val="20"/>
                <w:szCs w:val="20"/>
              </w:rPr>
              <w:t>影響構面</w:t>
            </w:r>
          </w:p>
        </w:tc>
        <w:tc>
          <w:tcPr>
            <w:tcW w:w="1348" w:type="pct"/>
            <w:gridSpan w:val="3"/>
            <w:vMerge w:val="restart"/>
            <w:tcBorders>
              <w:top w:val="single" w:sz="4" w:space="0" w:color="auto"/>
              <w:left w:val="single" w:sz="4" w:space="0" w:color="auto"/>
              <w:bottom w:val="single" w:sz="4" w:space="0" w:color="000000"/>
              <w:right w:val="single" w:sz="4" w:space="0" w:color="000000"/>
            </w:tcBorders>
            <w:shd w:val="clear" w:color="000000" w:fill="FFFF99"/>
            <w:vAlign w:val="center"/>
            <w:hideMark/>
          </w:tcPr>
          <w:p w14:paraId="4E2FBF6A" w14:textId="77777777" w:rsidR="00917409" w:rsidRPr="00917409" w:rsidRDefault="00917409" w:rsidP="00917409">
            <w:pPr>
              <w:widowControl/>
              <w:jc w:val="center"/>
              <w:rPr>
                <w:rFonts w:ascii="標楷體" w:eastAsia="標楷體" w:hAnsi="標楷體" w:cs="新細明體"/>
                <w:b/>
                <w:bCs/>
                <w:kern w:val="0"/>
                <w:sz w:val="20"/>
                <w:szCs w:val="20"/>
              </w:rPr>
            </w:pPr>
            <w:r w:rsidRPr="00917409">
              <w:rPr>
                <w:rFonts w:ascii="標楷體" w:eastAsia="標楷體" w:hAnsi="標楷體" w:cs="新細明體" w:hint="eastAsia"/>
                <w:b/>
                <w:bCs/>
                <w:kern w:val="0"/>
                <w:sz w:val="20"/>
                <w:szCs w:val="20"/>
              </w:rPr>
              <w:t>資</w:t>
            </w:r>
            <w:r>
              <w:rPr>
                <w:rFonts w:ascii="標楷體" w:eastAsia="標楷體" w:hAnsi="標楷體" w:cs="新細明體" w:hint="eastAsia"/>
                <w:b/>
                <w:bCs/>
                <w:kern w:val="0"/>
                <w:sz w:val="20"/>
                <w:szCs w:val="20"/>
              </w:rPr>
              <w:t>通</w:t>
            </w:r>
            <w:r w:rsidRPr="00917409">
              <w:rPr>
                <w:rFonts w:ascii="標楷體" w:eastAsia="標楷體" w:hAnsi="標楷體" w:cs="新細明體" w:hint="eastAsia"/>
                <w:b/>
                <w:bCs/>
                <w:kern w:val="0"/>
                <w:sz w:val="20"/>
                <w:szCs w:val="20"/>
              </w:rPr>
              <w:t>系統防護需求等級</w:t>
            </w:r>
          </w:p>
        </w:tc>
      </w:tr>
      <w:tr w:rsidR="00917409" w:rsidRPr="00917409" w14:paraId="4784D654" w14:textId="77777777" w:rsidTr="00160FA2">
        <w:trPr>
          <w:trHeight w:val="855"/>
        </w:trPr>
        <w:tc>
          <w:tcPr>
            <w:tcW w:w="911" w:type="pct"/>
            <w:tcBorders>
              <w:top w:val="nil"/>
              <w:left w:val="single" w:sz="4" w:space="0" w:color="auto"/>
              <w:bottom w:val="nil"/>
              <w:right w:val="single" w:sz="4" w:space="0" w:color="auto"/>
            </w:tcBorders>
            <w:shd w:val="clear" w:color="000000" w:fill="FFFF99"/>
            <w:vAlign w:val="center"/>
            <w:hideMark/>
          </w:tcPr>
          <w:p w14:paraId="5BAAB9BF" w14:textId="77777777" w:rsidR="00917409" w:rsidRPr="00917409" w:rsidRDefault="00917409" w:rsidP="00917409">
            <w:pPr>
              <w:widowControl/>
              <w:rPr>
                <w:rFonts w:ascii="標楷體" w:eastAsia="標楷體" w:hAnsi="標楷體"/>
                <w:b/>
                <w:bCs/>
                <w:kern w:val="0"/>
                <w:sz w:val="20"/>
                <w:szCs w:val="20"/>
              </w:rPr>
            </w:pPr>
            <w:r w:rsidRPr="00917409">
              <w:rPr>
                <w:rFonts w:ascii="標楷體" w:eastAsia="標楷體" w:hAnsi="標楷體"/>
                <w:b/>
                <w:bCs/>
                <w:kern w:val="0"/>
                <w:sz w:val="20"/>
                <w:szCs w:val="20"/>
              </w:rPr>
              <w:t>1.</w:t>
            </w:r>
            <w:r w:rsidRPr="00917409">
              <w:rPr>
                <w:rFonts w:ascii="標楷體" w:eastAsia="標楷體" w:hAnsi="標楷體" w:hint="eastAsia"/>
                <w:b/>
                <w:bCs/>
                <w:kern w:val="0"/>
                <w:sz w:val="20"/>
                <w:szCs w:val="20"/>
              </w:rPr>
              <w:t>機密性</w:t>
            </w:r>
          </w:p>
        </w:tc>
        <w:tc>
          <w:tcPr>
            <w:tcW w:w="912" w:type="pct"/>
            <w:gridSpan w:val="4"/>
            <w:tcBorders>
              <w:top w:val="nil"/>
              <w:left w:val="nil"/>
              <w:bottom w:val="nil"/>
              <w:right w:val="single" w:sz="4" w:space="0" w:color="auto"/>
            </w:tcBorders>
            <w:shd w:val="clear" w:color="000000" w:fill="FFFF99"/>
            <w:vAlign w:val="center"/>
            <w:hideMark/>
          </w:tcPr>
          <w:p w14:paraId="3FA4B738" w14:textId="77777777" w:rsidR="00917409" w:rsidRPr="00917409" w:rsidRDefault="00917409" w:rsidP="00917409">
            <w:pPr>
              <w:widowControl/>
              <w:rPr>
                <w:rFonts w:ascii="標楷體" w:eastAsia="標楷體" w:hAnsi="標楷體"/>
                <w:b/>
                <w:bCs/>
                <w:kern w:val="0"/>
                <w:sz w:val="20"/>
                <w:szCs w:val="20"/>
              </w:rPr>
            </w:pPr>
            <w:r w:rsidRPr="00917409">
              <w:rPr>
                <w:rFonts w:ascii="標楷體" w:eastAsia="標楷體" w:hAnsi="標楷體"/>
                <w:b/>
                <w:bCs/>
                <w:kern w:val="0"/>
                <w:sz w:val="20"/>
                <w:szCs w:val="20"/>
              </w:rPr>
              <w:t>2.</w:t>
            </w:r>
            <w:r w:rsidRPr="00917409">
              <w:rPr>
                <w:rFonts w:ascii="標楷體" w:eastAsia="標楷體" w:hAnsi="標楷體" w:hint="eastAsia"/>
                <w:b/>
                <w:bCs/>
                <w:kern w:val="0"/>
                <w:sz w:val="20"/>
                <w:szCs w:val="20"/>
              </w:rPr>
              <w:t>完整性</w:t>
            </w:r>
          </w:p>
        </w:tc>
        <w:tc>
          <w:tcPr>
            <w:tcW w:w="912" w:type="pct"/>
            <w:gridSpan w:val="4"/>
            <w:tcBorders>
              <w:top w:val="nil"/>
              <w:left w:val="nil"/>
              <w:bottom w:val="nil"/>
              <w:right w:val="single" w:sz="4" w:space="0" w:color="auto"/>
            </w:tcBorders>
            <w:shd w:val="clear" w:color="000000" w:fill="FFFF99"/>
            <w:vAlign w:val="center"/>
            <w:hideMark/>
          </w:tcPr>
          <w:p w14:paraId="2D15A939" w14:textId="77777777" w:rsidR="00917409" w:rsidRPr="00917409" w:rsidRDefault="00917409" w:rsidP="00917409">
            <w:pPr>
              <w:widowControl/>
              <w:rPr>
                <w:rFonts w:ascii="標楷體" w:eastAsia="標楷體" w:hAnsi="標楷體"/>
                <w:b/>
                <w:bCs/>
                <w:kern w:val="0"/>
                <w:sz w:val="20"/>
                <w:szCs w:val="20"/>
              </w:rPr>
            </w:pPr>
            <w:r w:rsidRPr="00917409">
              <w:rPr>
                <w:rFonts w:ascii="標楷體" w:eastAsia="標楷體" w:hAnsi="標楷體"/>
                <w:b/>
                <w:bCs/>
                <w:kern w:val="0"/>
                <w:sz w:val="20"/>
                <w:szCs w:val="20"/>
              </w:rPr>
              <w:t>3.</w:t>
            </w:r>
            <w:r w:rsidRPr="00917409">
              <w:rPr>
                <w:rFonts w:ascii="標楷體" w:eastAsia="標楷體" w:hAnsi="標楷體" w:hint="eastAsia"/>
                <w:b/>
                <w:bCs/>
                <w:kern w:val="0"/>
                <w:sz w:val="20"/>
                <w:szCs w:val="20"/>
              </w:rPr>
              <w:t>可用性</w:t>
            </w:r>
          </w:p>
        </w:tc>
        <w:tc>
          <w:tcPr>
            <w:tcW w:w="917" w:type="pct"/>
            <w:gridSpan w:val="3"/>
            <w:tcBorders>
              <w:top w:val="nil"/>
              <w:left w:val="nil"/>
              <w:bottom w:val="nil"/>
              <w:right w:val="single" w:sz="4" w:space="0" w:color="auto"/>
            </w:tcBorders>
            <w:shd w:val="clear" w:color="000000" w:fill="FFFF99"/>
            <w:vAlign w:val="center"/>
            <w:hideMark/>
          </w:tcPr>
          <w:p w14:paraId="3309CD4B" w14:textId="77777777" w:rsidR="00917409" w:rsidRPr="00917409" w:rsidRDefault="00917409" w:rsidP="00917409">
            <w:pPr>
              <w:widowControl/>
              <w:rPr>
                <w:rFonts w:ascii="標楷體" w:eastAsia="標楷體" w:hAnsi="標楷體"/>
                <w:b/>
                <w:bCs/>
                <w:kern w:val="0"/>
                <w:sz w:val="20"/>
                <w:szCs w:val="20"/>
              </w:rPr>
            </w:pPr>
            <w:r w:rsidRPr="00917409">
              <w:rPr>
                <w:rFonts w:ascii="標楷體" w:eastAsia="標楷體" w:hAnsi="標楷體"/>
                <w:b/>
                <w:bCs/>
                <w:kern w:val="0"/>
                <w:sz w:val="20"/>
                <w:szCs w:val="20"/>
              </w:rPr>
              <w:t>4.</w:t>
            </w:r>
            <w:r w:rsidRPr="00917409">
              <w:rPr>
                <w:rFonts w:ascii="標楷體" w:eastAsia="標楷體" w:hAnsi="標楷體" w:hint="eastAsia"/>
                <w:b/>
                <w:bCs/>
                <w:kern w:val="0"/>
                <w:sz w:val="20"/>
                <w:szCs w:val="20"/>
              </w:rPr>
              <w:t>法律遵循性</w:t>
            </w:r>
          </w:p>
        </w:tc>
        <w:tc>
          <w:tcPr>
            <w:tcW w:w="1348" w:type="pct"/>
            <w:gridSpan w:val="3"/>
            <w:vMerge/>
            <w:tcBorders>
              <w:top w:val="nil"/>
              <w:left w:val="nil"/>
              <w:bottom w:val="nil"/>
              <w:right w:val="single" w:sz="4" w:space="0" w:color="auto"/>
            </w:tcBorders>
            <w:vAlign w:val="center"/>
            <w:hideMark/>
          </w:tcPr>
          <w:p w14:paraId="1A158B11" w14:textId="77777777" w:rsidR="00917409" w:rsidRPr="00917409" w:rsidRDefault="00917409" w:rsidP="00917409">
            <w:pPr>
              <w:widowControl/>
              <w:rPr>
                <w:rFonts w:ascii="標楷體" w:eastAsia="標楷體" w:hAnsi="標楷體" w:cs="新細明體"/>
                <w:b/>
                <w:bCs/>
                <w:kern w:val="0"/>
                <w:sz w:val="20"/>
                <w:szCs w:val="20"/>
              </w:rPr>
            </w:pPr>
          </w:p>
        </w:tc>
      </w:tr>
      <w:tr w:rsidR="00917409" w:rsidRPr="00917409" w14:paraId="11146750" w14:textId="77777777" w:rsidTr="00160FA2">
        <w:trPr>
          <w:trHeight w:val="330"/>
        </w:trPr>
        <w:tc>
          <w:tcPr>
            <w:tcW w:w="911"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1F3579"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普</w:t>
            </w:r>
          </w:p>
        </w:tc>
        <w:tc>
          <w:tcPr>
            <w:tcW w:w="912" w:type="pct"/>
            <w:gridSpan w:val="4"/>
            <w:tcBorders>
              <w:top w:val="single" w:sz="4" w:space="0" w:color="auto"/>
              <w:left w:val="nil"/>
              <w:bottom w:val="single" w:sz="4" w:space="0" w:color="auto"/>
              <w:right w:val="single" w:sz="4" w:space="0" w:color="auto"/>
            </w:tcBorders>
            <w:shd w:val="clear" w:color="000000" w:fill="FFFFFF"/>
            <w:vAlign w:val="bottom"/>
            <w:hideMark/>
          </w:tcPr>
          <w:p w14:paraId="1E533E72"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普</w:t>
            </w:r>
          </w:p>
        </w:tc>
        <w:tc>
          <w:tcPr>
            <w:tcW w:w="912" w:type="pct"/>
            <w:gridSpan w:val="4"/>
            <w:tcBorders>
              <w:top w:val="single" w:sz="4" w:space="0" w:color="auto"/>
              <w:left w:val="nil"/>
              <w:bottom w:val="single" w:sz="4" w:space="0" w:color="auto"/>
              <w:right w:val="single" w:sz="4" w:space="0" w:color="auto"/>
            </w:tcBorders>
            <w:shd w:val="clear" w:color="000000" w:fill="FFFFFF"/>
            <w:vAlign w:val="bottom"/>
            <w:hideMark/>
          </w:tcPr>
          <w:p w14:paraId="7A8F6CEF"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普</w:t>
            </w:r>
          </w:p>
        </w:tc>
        <w:tc>
          <w:tcPr>
            <w:tcW w:w="917" w:type="pct"/>
            <w:gridSpan w:val="3"/>
            <w:tcBorders>
              <w:top w:val="single" w:sz="4" w:space="0" w:color="auto"/>
              <w:left w:val="nil"/>
              <w:bottom w:val="single" w:sz="4" w:space="0" w:color="auto"/>
              <w:right w:val="single" w:sz="4" w:space="0" w:color="auto"/>
            </w:tcBorders>
            <w:shd w:val="clear" w:color="000000" w:fill="FFFFFF"/>
            <w:vAlign w:val="bottom"/>
            <w:hideMark/>
          </w:tcPr>
          <w:p w14:paraId="6B52FEA3" w14:textId="77777777" w:rsidR="00917409" w:rsidRPr="00917409" w:rsidRDefault="00917409" w:rsidP="00917409">
            <w:pPr>
              <w:widowControl/>
              <w:jc w:val="center"/>
              <w:rPr>
                <w:rFonts w:eastAsia="標楷體"/>
                <w:kern w:val="0"/>
                <w:sz w:val="20"/>
                <w:szCs w:val="20"/>
              </w:rPr>
            </w:pPr>
            <w:r w:rsidRPr="00917409">
              <w:rPr>
                <w:rFonts w:eastAsia="標楷體" w:hint="eastAsia"/>
                <w:kern w:val="0"/>
                <w:sz w:val="20"/>
                <w:szCs w:val="20"/>
              </w:rPr>
              <w:t>普</w:t>
            </w:r>
          </w:p>
        </w:tc>
        <w:tc>
          <w:tcPr>
            <w:tcW w:w="1348" w:type="pct"/>
            <w:gridSpan w:val="3"/>
            <w:tcBorders>
              <w:top w:val="single" w:sz="4" w:space="0" w:color="auto"/>
              <w:left w:val="nil"/>
              <w:bottom w:val="single" w:sz="4" w:space="0" w:color="auto"/>
              <w:right w:val="single" w:sz="4" w:space="0" w:color="000000"/>
            </w:tcBorders>
            <w:shd w:val="clear" w:color="000000" w:fill="FFFFFF"/>
            <w:vAlign w:val="bottom"/>
            <w:hideMark/>
          </w:tcPr>
          <w:p w14:paraId="69FFB01E"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普</w:t>
            </w:r>
          </w:p>
        </w:tc>
      </w:tr>
      <w:tr w:rsidR="00917409" w:rsidRPr="00917409" w14:paraId="6EB0F5A8" w14:textId="77777777" w:rsidTr="001878AB">
        <w:trPr>
          <w:trHeight w:val="330"/>
        </w:trPr>
        <w:tc>
          <w:tcPr>
            <w:tcW w:w="5000" w:type="pct"/>
            <w:gridSpan w:val="15"/>
            <w:tcBorders>
              <w:top w:val="nil"/>
              <w:left w:val="nil"/>
              <w:bottom w:val="nil"/>
              <w:right w:val="nil"/>
            </w:tcBorders>
            <w:shd w:val="clear" w:color="auto" w:fill="auto"/>
            <w:vAlign w:val="bottom"/>
            <w:hideMark/>
          </w:tcPr>
          <w:p w14:paraId="56CC1791" w14:textId="77777777" w:rsidR="00917409" w:rsidRPr="00917409" w:rsidRDefault="00917409" w:rsidP="00917409">
            <w:pPr>
              <w:widowControl/>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步驟</w:t>
            </w:r>
            <w:r w:rsidRPr="00917409">
              <w:rPr>
                <w:rFonts w:ascii="Wingdings 2" w:eastAsia="標楷體" w:hAnsi="Wingdings 2" w:cs="新細明體"/>
                <w:kern w:val="0"/>
                <w:sz w:val="20"/>
                <w:szCs w:val="20"/>
              </w:rPr>
              <w:t></w:t>
            </w:r>
            <w:r w:rsidRPr="00917409">
              <w:rPr>
                <w:rFonts w:ascii="標楷體" w:eastAsia="標楷體" w:hAnsi="標楷體" w:cs="新細明體" w:hint="eastAsia"/>
                <w:kern w:val="0"/>
                <w:sz w:val="20"/>
                <w:szCs w:val="20"/>
              </w:rPr>
              <w:t>：設定影響構面等級</w:t>
            </w:r>
          </w:p>
        </w:tc>
      </w:tr>
      <w:tr w:rsidR="00917409" w:rsidRPr="00917409" w14:paraId="612AF1DF" w14:textId="77777777" w:rsidTr="00160FA2">
        <w:trPr>
          <w:trHeight w:val="330"/>
        </w:trPr>
        <w:tc>
          <w:tcPr>
            <w:tcW w:w="1043" w:type="pct"/>
            <w:gridSpan w:val="2"/>
            <w:tcBorders>
              <w:top w:val="single" w:sz="4" w:space="0" w:color="auto"/>
              <w:left w:val="single" w:sz="4" w:space="0" w:color="auto"/>
              <w:bottom w:val="single" w:sz="4" w:space="0" w:color="auto"/>
              <w:right w:val="single" w:sz="4" w:space="0" w:color="000000"/>
            </w:tcBorders>
            <w:shd w:val="clear" w:color="000000" w:fill="FFFF99"/>
            <w:vAlign w:val="center"/>
            <w:hideMark/>
          </w:tcPr>
          <w:p w14:paraId="15CD2206"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影響構面</w:t>
            </w:r>
          </w:p>
        </w:tc>
        <w:tc>
          <w:tcPr>
            <w:tcW w:w="1043" w:type="pct"/>
            <w:gridSpan w:val="4"/>
            <w:tcBorders>
              <w:top w:val="single" w:sz="4" w:space="0" w:color="auto"/>
              <w:left w:val="nil"/>
              <w:bottom w:val="single" w:sz="4" w:space="0" w:color="auto"/>
              <w:right w:val="single" w:sz="4" w:space="0" w:color="auto"/>
            </w:tcBorders>
            <w:shd w:val="clear" w:color="000000" w:fill="FFFF99"/>
            <w:vAlign w:val="center"/>
            <w:hideMark/>
          </w:tcPr>
          <w:p w14:paraId="799EFA8C"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防護需求等級</w:t>
            </w:r>
          </w:p>
        </w:tc>
        <w:tc>
          <w:tcPr>
            <w:tcW w:w="2914" w:type="pct"/>
            <w:gridSpan w:val="9"/>
            <w:tcBorders>
              <w:top w:val="single" w:sz="4" w:space="0" w:color="auto"/>
              <w:left w:val="nil"/>
              <w:bottom w:val="single" w:sz="4" w:space="0" w:color="auto"/>
              <w:right w:val="single" w:sz="4" w:space="0" w:color="auto"/>
            </w:tcBorders>
            <w:shd w:val="clear" w:color="000000" w:fill="FFFF99"/>
            <w:vAlign w:val="center"/>
            <w:hideMark/>
          </w:tcPr>
          <w:p w14:paraId="62FEB9CE"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原因說明</w:t>
            </w:r>
          </w:p>
        </w:tc>
      </w:tr>
      <w:tr w:rsidR="00917409" w:rsidRPr="00917409" w14:paraId="2799AD01" w14:textId="77777777" w:rsidTr="00160FA2">
        <w:trPr>
          <w:trHeight w:val="330"/>
        </w:trPr>
        <w:tc>
          <w:tcPr>
            <w:tcW w:w="104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8DD047" w14:textId="77777777" w:rsidR="00917409" w:rsidRPr="00917409" w:rsidRDefault="00917409" w:rsidP="00917409">
            <w:pPr>
              <w:widowControl/>
              <w:spacing w:after="90"/>
              <w:rPr>
                <w:rFonts w:ascii="標楷體" w:eastAsia="標楷體" w:hAnsi="標楷體" w:cs="新細明體"/>
                <w:b/>
                <w:bCs/>
                <w:kern w:val="0"/>
                <w:sz w:val="20"/>
                <w:szCs w:val="20"/>
              </w:rPr>
            </w:pPr>
            <w:r w:rsidRPr="00917409">
              <w:rPr>
                <w:rFonts w:ascii="標楷體" w:eastAsia="標楷體" w:hAnsi="標楷體" w:cs="新細明體"/>
                <w:b/>
                <w:bCs/>
                <w:kern w:val="0"/>
                <w:sz w:val="20"/>
                <w:szCs w:val="20"/>
              </w:rPr>
              <w:t>1.</w:t>
            </w:r>
            <w:r w:rsidRPr="00917409">
              <w:rPr>
                <w:rFonts w:ascii="標楷體" w:eastAsia="標楷體" w:hAnsi="標楷體" w:cs="新細明體" w:hint="eastAsia"/>
                <w:b/>
                <w:bCs/>
                <w:kern w:val="0"/>
                <w:sz w:val="20"/>
                <w:szCs w:val="20"/>
              </w:rPr>
              <w:t>機密性</w:t>
            </w:r>
          </w:p>
        </w:tc>
        <w:tc>
          <w:tcPr>
            <w:tcW w:w="522" w:type="pct"/>
            <w:gridSpan w:val="2"/>
            <w:tcBorders>
              <w:top w:val="nil"/>
              <w:left w:val="nil"/>
              <w:bottom w:val="single" w:sz="4" w:space="0" w:color="auto"/>
              <w:right w:val="single" w:sz="4" w:space="0" w:color="auto"/>
            </w:tcBorders>
            <w:shd w:val="clear" w:color="auto" w:fill="auto"/>
            <w:vAlign w:val="center"/>
            <w:hideMark/>
          </w:tcPr>
          <w:p w14:paraId="267C0C96"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初估</w:t>
            </w:r>
          </w:p>
        </w:tc>
        <w:tc>
          <w:tcPr>
            <w:tcW w:w="521" w:type="pct"/>
            <w:gridSpan w:val="2"/>
            <w:tcBorders>
              <w:top w:val="nil"/>
              <w:left w:val="nil"/>
              <w:bottom w:val="single" w:sz="4" w:space="0" w:color="auto"/>
              <w:right w:val="single" w:sz="4" w:space="0" w:color="auto"/>
            </w:tcBorders>
            <w:shd w:val="clear" w:color="auto" w:fill="auto"/>
            <w:vAlign w:val="center"/>
            <w:hideMark/>
          </w:tcPr>
          <w:p w14:paraId="7FFB9355" w14:textId="77777777" w:rsidR="00917409" w:rsidRPr="00917409" w:rsidRDefault="00917409" w:rsidP="00917409">
            <w:pPr>
              <w:widowControl/>
              <w:tabs>
                <w:tab w:val="center" w:pos="4153"/>
                <w:tab w:val="right" w:pos="8306"/>
              </w:tabs>
              <w:snapToGrid w:val="0"/>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普</w:t>
            </w:r>
          </w:p>
        </w:tc>
        <w:tc>
          <w:tcPr>
            <w:tcW w:w="2914" w:type="pct"/>
            <w:gridSpan w:val="9"/>
            <w:tcBorders>
              <w:top w:val="single" w:sz="4" w:space="0" w:color="auto"/>
              <w:left w:val="nil"/>
              <w:bottom w:val="single" w:sz="4" w:space="0" w:color="auto"/>
              <w:right w:val="single" w:sz="4" w:space="0" w:color="auto"/>
            </w:tcBorders>
            <w:shd w:val="clear" w:color="auto" w:fill="auto"/>
            <w:vAlign w:val="bottom"/>
          </w:tcPr>
          <w:p w14:paraId="71501099" w14:textId="77777777" w:rsidR="00917409" w:rsidRPr="00917409" w:rsidRDefault="00917409" w:rsidP="00917409">
            <w:pPr>
              <w:widowControl/>
              <w:tabs>
                <w:tab w:val="center" w:pos="4153"/>
                <w:tab w:val="right" w:pos="8306"/>
              </w:tabs>
              <w:snapToGrid w:val="0"/>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網站</w:t>
            </w:r>
            <w:proofErr w:type="gramStart"/>
            <w:r w:rsidRPr="00917409">
              <w:rPr>
                <w:rFonts w:ascii="標楷體" w:eastAsia="標楷體" w:hAnsi="標楷體" w:cs="新細明體" w:hint="eastAsia"/>
                <w:kern w:val="0"/>
                <w:sz w:val="20"/>
                <w:szCs w:val="20"/>
              </w:rPr>
              <w:t>資訊均為可</w:t>
            </w:r>
            <w:proofErr w:type="gramEnd"/>
            <w:r w:rsidRPr="00917409">
              <w:rPr>
                <w:rFonts w:ascii="標楷體" w:eastAsia="標楷體" w:hAnsi="標楷體" w:cs="新細明體" w:hint="eastAsia"/>
                <w:kern w:val="0"/>
                <w:sz w:val="20"/>
                <w:szCs w:val="20"/>
              </w:rPr>
              <w:t>公開之一般性資料</w:t>
            </w:r>
          </w:p>
        </w:tc>
      </w:tr>
      <w:tr w:rsidR="00917409" w:rsidRPr="00917409" w14:paraId="22D77049" w14:textId="77777777" w:rsidTr="00160FA2">
        <w:trPr>
          <w:trHeight w:val="171"/>
        </w:trPr>
        <w:tc>
          <w:tcPr>
            <w:tcW w:w="1043" w:type="pct"/>
            <w:gridSpan w:val="2"/>
            <w:vMerge/>
            <w:tcBorders>
              <w:top w:val="single" w:sz="4" w:space="0" w:color="auto"/>
              <w:left w:val="single" w:sz="4" w:space="0" w:color="auto"/>
              <w:bottom w:val="single" w:sz="4" w:space="0" w:color="000000"/>
              <w:right w:val="single" w:sz="4" w:space="0" w:color="000000"/>
            </w:tcBorders>
            <w:vAlign w:val="center"/>
            <w:hideMark/>
          </w:tcPr>
          <w:p w14:paraId="4D8EB6BC" w14:textId="77777777" w:rsidR="00917409" w:rsidRPr="00917409" w:rsidRDefault="00917409" w:rsidP="00917409">
            <w:pPr>
              <w:widowControl/>
              <w:rPr>
                <w:rFonts w:ascii="標楷體" w:eastAsia="標楷體" w:hAnsi="標楷體" w:cs="新細明體"/>
                <w:b/>
                <w:bCs/>
                <w:kern w:val="0"/>
                <w:sz w:val="20"/>
                <w:szCs w:val="20"/>
              </w:rPr>
            </w:pPr>
          </w:p>
        </w:tc>
        <w:tc>
          <w:tcPr>
            <w:tcW w:w="522" w:type="pct"/>
            <w:gridSpan w:val="2"/>
            <w:tcBorders>
              <w:top w:val="nil"/>
              <w:left w:val="nil"/>
              <w:bottom w:val="single" w:sz="4" w:space="0" w:color="auto"/>
              <w:right w:val="single" w:sz="4" w:space="0" w:color="auto"/>
            </w:tcBorders>
            <w:shd w:val="clear" w:color="auto" w:fill="auto"/>
            <w:vAlign w:val="center"/>
            <w:hideMark/>
          </w:tcPr>
          <w:p w14:paraId="77052D0D"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異動</w:t>
            </w:r>
          </w:p>
        </w:tc>
        <w:tc>
          <w:tcPr>
            <w:tcW w:w="521" w:type="pct"/>
            <w:gridSpan w:val="2"/>
            <w:tcBorders>
              <w:top w:val="nil"/>
              <w:left w:val="nil"/>
              <w:bottom w:val="single" w:sz="4" w:space="0" w:color="auto"/>
              <w:right w:val="single" w:sz="4" w:space="0" w:color="auto"/>
            </w:tcBorders>
            <w:shd w:val="clear" w:color="auto" w:fill="auto"/>
            <w:vAlign w:val="center"/>
            <w:hideMark/>
          </w:tcPr>
          <w:p w14:paraId="1C9E3500" w14:textId="77777777" w:rsidR="00917409" w:rsidRPr="00917409" w:rsidRDefault="00917409" w:rsidP="00917409">
            <w:pPr>
              <w:widowControl/>
              <w:jc w:val="center"/>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c>
          <w:tcPr>
            <w:tcW w:w="2914" w:type="pct"/>
            <w:gridSpan w:val="9"/>
            <w:tcBorders>
              <w:top w:val="single" w:sz="4" w:space="0" w:color="auto"/>
              <w:left w:val="nil"/>
              <w:bottom w:val="single" w:sz="4" w:space="0" w:color="auto"/>
              <w:right w:val="single" w:sz="4" w:space="0" w:color="auto"/>
            </w:tcBorders>
            <w:shd w:val="clear" w:color="auto" w:fill="auto"/>
            <w:vAlign w:val="bottom"/>
          </w:tcPr>
          <w:p w14:paraId="7C63FC6A" w14:textId="77777777" w:rsidR="00917409" w:rsidRPr="00917409" w:rsidRDefault="00917409" w:rsidP="00917409">
            <w:pPr>
              <w:widowControl/>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r>
      <w:tr w:rsidR="00917409" w:rsidRPr="00917409" w14:paraId="3A357867" w14:textId="77777777" w:rsidTr="00160FA2">
        <w:trPr>
          <w:trHeight w:val="330"/>
        </w:trPr>
        <w:tc>
          <w:tcPr>
            <w:tcW w:w="1043" w:type="pct"/>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3DFB6B13" w14:textId="77777777" w:rsidR="00917409" w:rsidRPr="00917409" w:rsidRDefault="00917409" w:rsidP="00917409">
            <w:pPr>
              <w:widowControl/>
              <w:rPr>
                <w:rFonts w:ascii="標楷體" w:eastAsia="標楷體" w:hAnsi="標楷體" w:cs="新細明體"/>
                <w:b/>
                <w:bCs/>
                <w:kern w:val="0"/>
                <w:sz w:val="20"/>
                <w:szCs w:val="20"/>
              </w:rPr>
            </w:pPr>
            <w:r w:rsidRPr="00917409">
              <w:rPr>
                <w:rFonts w:ascii="標楷體" w:eastAsia="標楷體" w:hAnsi="標楷體" w:cs="新細明體"/>
                <w:b/>
                <w:bCs/>
                <w:kern w:val="0"/>
                <w:sz w:val="20"/>
                <w:szCs w:val="20"/>
              </w:rPr>
              <w:t>2.</w:t>
            </w:r>
            <w:r w:rsidRPr="00917409">
              <w:rPr>
                <w:rFonts w:ascii="標楷體" w:eastAsia="標楷體" w:hAnsi="標楷體" w:cs="新細明體" w:hint="eastAsia"/>
                <w:b/>
                <w:bCs/>
                <w:kern w:val="0"/>
                <w:sz w:val="20"/>
                <w:szCs w:val="20"/>
              </w:rPr>
              <w:t>完整性</w:t>
            </w:r>
          </w:p>
        </w:tc>
        <w:tc>
          <w:tcPr>
            <w:tcW w:w="522" w:type="pct"/>
            <w:gridSpan w:val="2"/>
            <w:tcBorders>
              <w:top w:val="nil"/>
              <w:left w:val="single" w:sz="4" w:space="0" w:color="auto"/>
              <w:bottom w:val="single" w:sz="4" w:space="0" w:color="auto"/>
              <w:right w:val="single" w:sz="4" w:space="0" w:color="auto"/>
            </w:tcBorders>
            <w:shd w:val="clear" w:color="auto" w:fill="auto"/>
            <w:vAlign w:val="center"/>
            <w:hideMark/>
          </w:tcPr>
          <w:p w14:paraId="71478779"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初估</w:t>
            </w:r>
          </w:p>
        </w:tc>
        <w:tc>
          <w:tcPr>
            <w:tcW w:w="521" w:type="pct"/>
            <w:gridSpan w:val="2"/>
            <w:tcBorders>
              <w:top w:val="nil"/>
              <w:left w:val="nil"/>
              <w:bottom w:val="single" w:sz="4" w:space="0" w:color="auto"/>
              <w:right w:val="single" w:sz="4" w:space="0" w:color="auto"/>
            </w:tcBorders>
            <w:shd w:val="clear" w:color="auto" w:fill="auto"/>
            <w:vAlign w:val="center"/>
            <w:hideMark/>
          </w:tcPr>
          <w:p w14:paraId="60252969"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普</w:t>
            </w:r>
          </w:p>
        </w:tc>
        <w:tc>
          <w:tcPr>
            <w:tcW w:w="2914" w:type="pct"/>
            <w:gridSpan w:val="9"/>
            <w:tcBorders>
              <w:top w:val="single" w:sz="4" w:space="0" w:color="auto"/>
              <w:left w:val="nil"/>
              <w:bottom w:val="single" w:sz="4" w:space="0" w:color="auto"/>
              <w:right w:val="single" w:sz="4" w:space="0" w:color="auto"/>
            </w:tcBorders>
            <w:shd w:val="clear" w:color="auto" w:fill="auto"/>
            <w:vAlign w:val="bottom"/>
          </w:tcPr>
          <w:p w14:paraId="0CB2961C" w14:textId="77777777" w:rsidR="00917409" w:rsidRPr="00917409" w:rsidRDefault="00917409" w:rsidP="00917409">
            <w:pPr>
              <w:widowControl/>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本網站主要提供資訊公告</w:t>
            </w:r>
          </w:p>
        </w:tc>
      </w:tr>
      <w:tr w:rsidR="00917409" w:rsidRPr="00917409" w14:paraId="2D7182C5" w14:textId="77777777" w:rsidTr="00160FA2">
        <w:trPr>
          <w:trHeight w:val="195"/>
        </w:trPr>
        <w:tc>
          <w:tcPr>
            <w:tcW w:w="1043" w:type="pct"/>
            <w:gridSpan w:val="2"/>
            <w:vMerge/>
            <w:tcBorders>
              <w:top w:val="single" w:sz="4" w:space="0" w:color="auto"/>
              <w:left w:val="single" w:sz="4" w:space="0" w:color="auto"/>
              <w:bottom w:val="single" w:sz="4" w:space="0" w:color="000000"/>
              <w:right w:val="nil"/>
            </w:tcBorders>
            <w:vAlign w:val="center"/>
            <w:hideMark/>
          </w:tcPr>
          <w:p w14:paraId="3058E528" w14:textId="77777777" w:rsidR="00917409" w:rsidRPr="00917409" w:rsidRDefault="00917409" w:rsidP="00917409">
            <w:pPr>
              <w:widowControl/>
              <w:rPr>
                <w:rFonts w:ascii="標楷體" w:eastAsia="標楷體" w:hAnsi="標楷體" w:cs="新細明體"/>
                <w:b/>
                <w:bCs/>
                <w:kern w:val="0"/>
                <w:sz w:val="20"/>
                <w:szCs w:val="20"/>
              </w:rPr>
            </w:pPr>
          </w:p>
        </w:tc>
        <w:tc>
          <w:tcPr>
            <w:tcW w:w="522" w:type="pct"/>
            <w:gridSpan w:val="2"/>
            <w:tcBorders>
              <w:top w:val="nil"/>
              <w:left w:val="single" w:sz="4" w:space="0" w:color="auto"/>
              <w:bottom w:val="single" w:sz="4" w:space="0" w:color="auto"/>
              <w:right w:val="single" w:sz="4" w:space="0" w:color="auto"/>
            </w:tcBorders>
            <w:shd w:val="clear" w:color="auto" w:fill="auto"/>
            <w:vAlign w:val="center"/>
            <w:hideMark/>
          </w:tcPr>
          <w:p w14:paraId="5D5BEBEC"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異動</w:t>
            </w:r>
          </w:p>
        </w:tc>
        <w:tc>
          <w:tcPr>
            <w:tcW w:w="521" w:type="pct"/>
            <w:gridSpan w:val="2"/>
            <w:tcBorders>
              <w:top w:val="nil"/>
              <w:left w:val="nil"/>
              <w:bottom w:val="single" w:sz="4" w:space="0" w:color="auto"/>
              <w:right w:val="single" w:sz="4" w:space="0" w:color="auto"/>
            </w:tcBorders>
            <w:shd w:val="clear" w:color="auto" w:fill="auto"/>
            <w:vAlign w:val="center"/>
            <w:hideMark/>
          </w:tcPr>
          <w:p w14:paraId="2A76A603" w14:textId="77777777" w:rsidR="00917409" w:rsidRPr="00917409" w:rsidRDefault="00917409" w:rsidP="00917409">
            <w:pPr>
              <w:widowControl/>
              <w:jc w:val="center"/>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c>
          <w:tcPr>
            <w:tcW w:w="2914" w:type="pct"/>
            <w:gridSpan w:val="9"/>
            <w:tcBorders>
              <w:top w:val="single" w:sz="4" w:space="0" w:color="auto"/>
              <w:left w:val="nil"/>
              <w:bottom w:val="single" w:sz="4" w:space="0" w:color="auto"/>
              <w:right w:val="single" w:sz="4" w:space="0" w:color="auto"/>
            </w:tcBorders>
            <w:shd w:val="clear" w:color="auto" w:fill="auto"/>
            <w:vAlign w:val="bottom"/>
          </w:tcPr>
          <w:p w14:paraId="24CB7C6F" w14:textId="77777777" w:rsidR="00917409" w:rsidRPr="00917409" w:rsidRDefault="00917409" w:rsidP="00917409">
            <w:pPr>
              <w:widowControl/>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r>
      <w:tr w:rsidR="00917409" w:rsidRPr="00917409" w14:paraId="17857484" w14:textId="77777777" w:rsidTr="00160FA2">
        <w:trPr>
          <w:trHeight w:val="325"/>
        </w:trPr>
        <w:tc>
          <w:tcPr>
            <w:tcW w:w="1043" w:type="pct"/>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76B28E3D" w14:textId="77777777" w:rsidR="00917409" w:rsidRPr="00917409" w:rsidRDefault="00917409" w:rsidP="00917409">
            <w:pPr>
              <w:widowControl/>
              <w:rPr>
                <w:rFonts w:ascii="標楷體" w:eastAsia="標楷體" w:hAnsi="標楷體" w:cs="新細明體"/>
                <w:b/>
                <w:bCs/>
                <w:kern w:val="0"/>
                <w:sz w:val="20"/>
                <w:szCs w:val="20"/>
              </w:rPr>
            </w:pPr>
            <w:r w:rsidRPr="00917409">
              <w:rPr>
                <w:rFonts w:ascii="標楷體" w:eastAsia="標楷體" w:hAnsi="標楷體" w:cs="新細明體"/>
                <w:b/>
                <w:bCs/>
                <w:kern w:val="0"/>
                <w:sz w:val="20"/>
                <w:szCs w:val="20"/>
              </w:rPr>
              <w:t>3.</w:t>
            </w:r>
            <w:r w:rsidRPr="00917409">
              <w:rPr>
                <w:rFonts w:ascii="標楷體" w:eastAsia="標楷體" w:hAnsi="標楷體" w:cs="新細明體" w:hint="eastAsia"/>
                <w:b/>
                <w:bCs/>
                <w:kern w:val="0"/>
                <w:sz w:val="20"/>
                <w:szCs w:val="20"/>
              </w:rPr>
              <w:t>可用性</w:t>
            </w:r>
          </w:p>
        </w:tc>
        <w:tc>
          <w:tcPr>
            <w:tcW w:w="522" w:type="pct"/>
            <w:gridSpan w:val="2"/>
            <w:tcBorders>
              <w:top w:val="nil"/>
              <w:left w:val="single" w:sz="4" w:space="0" w:color="auto"/>
              <w:bottom w:val="single" w:sz="4" w:space="0" w:color="auto"/>
              <w:right w:val="single" w:sz="4" w:space="0" w:color="auto"/>
            </w:tcBorders>
            <w:shd w:val="clear" w:color="auto" w:fill="auto"/>
            <w:vAlign w:val="center"/>
            <w:hideMark/>
          </w:tcPr>
          <w:p w14:paraId="3B07AFB9"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初估</w:t>
            </w:r>
          </w:p>
        </w:tc>
        <w:tc>
          <w:tcPr>
            <w:tcW w:w="521" w:type="pct"/>
            <w:gridSpan w:val="2"/>
            <w:tcBorders>
              <w:top w:val="nil"/>
              <w:left w:val="nil"/>
              <w:bottom w:val="single" w:sz="4" w:space="0" w:color="auto"/>
              <w:right w:val="single" w:sz="4" w:space="0" w:color="auto"/>
            </w:tcBorders>
            <w:shd w:val="clear" w:color="auto" w:fill="auto"/>
            <w:vAlign w:val="center"/>
            <w:hideMark/>
          </w:tcPr>
          <w:p w14:paraId="30ED25E6"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普</w:t>
            </w:r>
          </w:p>
        </w:tc>
        <w:tc>
          <w:tcPr>
            <w:tcW w:w="2914" w:type="pct"/>
            <w:gridSpan w:val="9"/>
            <w:tcBorders>
              <w:top w:val="single" w:sz="4" w:space="0" w:color="auto"/>
              <w:left w:val="nil"/>
              <w:bottom w:val="single" w:sz="4" w:space="0" w:color="auto"/>
              <w:right w:val="single" w:sz="4" w:space="0" w:color="auto"/>
            </w:tcBorders>
            <w:shd w:val="clear" w:color="auto" w:fill="auto"/>
            <w:vAlign w:val="center"/>
          </w:tcPr>
          <w:p w14:paraId="14D3AC4B" w14:textId="77777777" w:rsidR="00917409" w:rsidRPr="00917409" w:rsidRDefault="00917409" w:rsidP="00917409">
            <w:pPr>
              <w:widowControl/>
              <w:jc w:val="both"/>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本網站提供一般性資料瀏覽</w:t>
            </w:r>
          </w:p>
        </w:tc>
      </w:tr>
      <w:tr w:rsidR="00917409" w:rsidRPr="00917409" w14:paraId="5649106F" w14:textId="77777777" w:rsidTr="00160FA2">
        <w:trPr>
          <w:trHeight w:val="229"/>
        </w:trPr>
        <w:tc>
          <w:tcPr>
            <w:tcW w:w="1043" w:type="pct"/>
            <w:gridSpan w:val="2"/>
            <w:vMerge/>
            <w:tcBorders>
              <w:top w:val="single" w:sz="4" w:space="0" w:color="auto"/>
              <w:left w:val="single" w:sz="4" w:space="0" w:color="auto"/>
              <w:bottom w:val="single" w:sz="4" w:space="0" w:color="000000"/>
              <w:right w:val="nil"/>
            </w:tcBorders>
            <w:vAlign w:val="center"/>
            <w:hideMark/>
          </w:tcPr>
          <w:p w14:paraId="75D3B96D" w14:textId="77777777" w:rsidR="00917409" w:rsidRPr="00917409" w:rsidRDefault="00917409" w:rsidP="00917409">
            <w:pPr>
              <w:widowControl/>
              <w:rPr>
                <w:rFonts w:ascii="標楷體" w:eastAsia="標楷體" w:hAnsi="標楷體" w:cs="新細明體"/>
                <w:b/>
                <w:bCs/>
                <w:kern w:val="0"/>
                <w:sz w:val="20"/>
                <w:szCs w:val="20"/>
              </w:rPr>
            </w:pPr>
          </w:p>
        </w:tc>
        <w:tc>
          <w:tcPr>
            <w:tcW w:w="522" w:type="pct"/>
            <w:gridSpan w:val="2"/>
            <w:tcBorders>
              <w:top w:val="nil"/>
              <w:left w:val="single" w:sz="4" w:space="0" w:color="auto"/>
              <w:bottom w:val="single" w:sz="4" w:space="0" w:color="auto"/>
              <w:right w:val="single" w:sz="4" w:space="0" w:color="auto"/>
            </w:tcBorders>
            <w:shd w:val="clear" w:color="auto" w:fill="auto"/>
            <w:vAlign w:val="center"/>
            <w:hideMark/>
          </w:tcPr>
          <w:p w14:paraId="567D83C1"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異動</w:t>
            </w:r>
          </w:p>
        </w:tc>
        <w:tc>
          <w:tcPr>
            <w:tcW w:w="521" w:type="pct"/>
            <w:gridSpan w:val="2"/>
            <w:tcBorders>
              <w:top w:val="nil"/>
              <w:left w:val="nil"/>
              <w:bottom w:val="single" w:sz="4" w:space="0" w:color="auto"/>
              <w:right w:val="single" w:sz="4" w:space="0" w:color="auto"/>
            </w:tcBorders>
            <w:shd w:val="clear" w:color="auto" w:fill="auto"/>
            <w:vAlign w:val="center"/>
            <w:hideMark/>
          </w:tcPr>
          <w:p w14:paraId="28347861" w14:textId="77777777" w:rsidR="00917409" w:rsidRPr="00917409" w:rsidRDefault="00917409" w:rsidP="00917409">
            <w:pPr>
              <w:widowControl/>
              <w:jc w:val="center"/>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c>
          <w:tcPr>
            <w:tcW w:w="2914" w:type="pct"/>
            <w:gridSpan w:val="9"/>
            <w:tcBorders>
              <w:top w:val="single" w:sz="4" w:space="0" w:color="auto"/>
              <w:left w:val="nil"/>
              <w:bottom w:val="single" w:sz="4" w:space="0" w:color="auto"/>
              <w:right w:val="single" w:sz="4" w:space="0" w:color="auto"/>
            </w:tcBorders>
            <w:shd w:val="clear" w:color="auto" w:fill="auto"/>
            <w:vAlign w:val="bottom"/>
          </w:tcPr>
          <w:p w14:paraId="7FFADEFA" w14:textId="77777777" w:rsidR="00917409" w:rsidRPr="00917409" w:rsidRDefault="00917409" w:rsidP="00917409">
            <w:pPr>
              <w:widowControl/>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r>
      <w:tr w:rsidR="00917409" w:rsidRPr="00917409" w14:paraId="33F80A85" w14:textId="77777777" w:rsidTr="00160FA2">
        <w:trPr>
          <w:trHeight w:val="330"/>
        </w:trPr>
        <w:tc>
          <w:tcPr>
            <w:tcW w:w="1043" w:type="pct"/>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4C0856A7" w14:textId="77777777" w:rsidR="00917409" w:rsidRPr="00917409" w:rsidRDefault="00917409" w:rsidP="00917409">
            <w:pPr>
              <w:widowControl/>
              <w:rPr>
                <w:rFonts w:ascii="標楷體" w:eastAsia="標楷體" w:hAnsi="標楷體" w:cs="新細明體"/>
                <w:b/>
                <w:bCs/>
                <w:kern w:val="0"/>
                <w:sz w:val="20"/>
                <w:szCs w:val="20"/>
              </w:rPr>
            </w:pPr>
            <w:r w:rsidRPr="00917409">
              <w:rPr>
                <w:rFonts w:ascii="標楷體" w:eastAsia="標楷體" w:hAnsi="標楷體" w:cs="新細明體"/>
                <w:b/>
                <w:bCs/>
                <w:kern w:val="0"/>
                <w:sz w:val="20"/>
                <w:szCs w:val="20"/>
              </w:rPr>
              <w:t>4.法律遵循</w:t>
            </w:r>
            <w:r w:rsidRPr="00917409">
              <w:rPr>
                <w:rFonts w:ascii="標楷體" w:eastAsia="標楷體" w:hAnsi="標楷體" w:cs="新細明體" w:hint="eastAsia"/>
                <w:b/>
                <w:bCs/>
                <w:kern w:val="0"/>
                <w:sz w:val="20"/>
                <w:szCs w:val="20"/>
              </w:rPr>
              <w:t>性</w:t>
            </w:r>
          </w:p>
        </w:tc>
        <w:tc>
          <w:tcPr>
            <w:tcW w:w="522" w:type="pct"/>
            <w:gridSpan w:val="2"/>
            <w:tcBorders>
              <w:top w:val="nil"/>
              <w:left w:val="single" w:sz="4" w:space="0" w:color="auto"/>
              <w:bottom w:val="single" w:sz="4" w:space="0" w:color="auto"/>
              <w:right w:val="single" w:sz="4" w:space="0" w:color="auto"/>
            </w:tcBorders>
            <w:shd w:val="clear" w:color="auto" w:fill="auto"/>
            <w:vAlign w:val="center"/>
            <w:hideMark/>
          </w:tcPr>
          <w:p w14:paraId="76F126D2"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初估</w:t>
            </w:r>
          </w:p>
        </w:tc>
        <w:tc>
          <w:tcPr>
            <w:tcW w:w="521" w:type="pct"/>
            <w:gridSpan w:val="2"/>
            <w:tcBorders>
              <w:top w:val="nil"/>
              <w:left w:val="nil"/>
              <w:bottom w:val="single" w:sz="4" w:space="0" w:color="auto"/>
              <w:right w:val="single" w:sz="4" w:space="0" w:color="auto"/>
            </w:tcBorders>
            <w:shd w:val="clear" w:color="auto" w:fill="auto"/>
            <w:vAlign w:val="center"/>
            <w:hideMark/>
          </w:tcPr>
          <w:p w14:paraId="1C6B448C" w14:textId="77777777" w:rsidR="00917409" w:rsidRPr="00917409" w:rsidRDefault="00917409" w:rsidP="00917409">
            <w:pPr>
              <w:widowControl/>
              <w:jc w:val="center"/>
              <w:rPr>
                <w:rFonts w:eastAsia="標楷體"/>
                <w:kern w:val="0"/>
                <w:sz w:val="20"/>
                <w:szCs w:val="20"/>
              </w:rPr>
            </w:pPr>
            <w:r w:rsidRPr="00917409">
              <w:rPr>
                <w:rFonts w:ascii="標楷體" w:eastAsia="標楷體" w:hAnsi="標楷體" w:cs="新細明體" w:hint="eastAsia"/>
                <w:kern w:val="0"/>
                <w:sz w:val="20"/>
                <w:szCs w:val="20"/>
              </w:rPr>
              <w:t>普</w:t>
            </w:r>
          </w:p>
        </w:tc>
        <w:tc>
          <w:tcPr>
            <w:tcW w:w="2914" w:type="pct"/>
            <w:gridSpan w:val="9"/>
            <w:tcBorders>
              <w:top w:val="single" w:sz="4" w:space="0" w:color="auto"/>
              <w:left w:val="nil"/>
              <w:bottom w:val="single" w:sz="4" w:space="0" w:color="auto"/>
              <w:right w:val="single" w:sz="4" w:space="0" w:color="auto"/>
            </w:tcBorders>
            <w:shd w:val="clear" w:color="auto" w:fill="auto"/>
            <w:vAlign w:val="bottom"/>
          </w:tcPr>
          <w:p w14:paraId="5A3164E2" w14:textId="77777777" w:rsidR="00917409" w:rsidRPr="00917409" w:rsidRDefault="00917409" w:rsidP="00917409">
            <w:pPr>
              <w:widowControl/>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本網站必須符合智慧財產權相關法令，並遵守兒童及少年福利與權益保障法及其相關規定，惟不涉及從根本上違反法律之可能性，也不致因違反規範導致嚴重不良後果</w:t>
            </w:r>
          </w:p>
        </w:tc>
      </w:tr>
      <w:tr w:rsidR="00917409" w:rsidRPr="00917409" w14:paraId="11FB07E6" w14:textId="77777777" w:rsidTr="00160FA2">
        <w:trPr>
          <w:trHeight w:val="253"/>
        </w:trPr>
        <w:tc>
          <w:tcPr>
            <w:tcW w:w="1043" w:type="pct"/>
            <w:gridSpan w:val="2"/>
            <w:vMerge/>
            <w:tcBorders>
              <w:top w:val="single" w:sz="4" w:space="0" w:color="auto"/>
              <w:left w:val="single" w:sz="4" w:space="0" w:color="auto"/>
              <w:bottom w:val="single" w:sz="4" w:space="0" w:color="000000"/>
              <w:right w:val="nil"/>
            </w:tcBorders>
            <w:vAlign w:val="center"/>
            <w:hideMark/>
          </w:tcPr>
          <w:p w14:paraId="4DB850AE" w14:textId="77777777" w:rsidR="00917409" w:rsidRPr="00917409" w:rsidRDefault="00917409" w:rsidP="00917409">
            <w:pPr>
              <w:widowControl/>
              <w:rPr>
                <w:rFonts w:ascii="標楷體" w:eastAsia="標楷體" w:hAnsi="標楷體" w:cs="新細明體"/>
                <w:b/>
                <w:bCs/>
                <w:kern w:val="0"/>
                <w:sz w:val="20"/>
                <w:szCs w:val="20"/>
              </w:rPr>
            </w:pPr>
          </w:p>
        </w:tc>
        <w:tc>
          <w:tcPr>
            <w:tcW w:w="522" w:type="pct"/>
            <w:gridSpan w:val="2"/>
            <w:tcBorders>
              <w:top w:val="nil"/>
              <w:left w:val="single" w:sz="4" w:space="0" w:color="auto"/>
              <w:bottom w:val="single" w:sz="4" w:space="0" w:color="auto"/>
              <w:right w:val="single" w:sz="4" w:space="0" w:color="auto"/>
            </w:tcBorders>
            <w:shd w:val="clear" w:color="auto" w:fill="auto"/>
            <w:vAlign w:val="center"/>
            <w:hideMark/>
          </w:tcPr>
          <w:p w14:paraId="32FBFE2D"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異動</w:t>
            </w:r>
          </w:p>
        </w:tc>
        <w:tc>
          <w:tcPr>
            <w:tcW w:w="521" w:type="pct"/>
            <w:gridSpan w:val="2"/>
            <w:tcBorders>
              <w:top w:val="nil"/>
              <w:left w:val="nil"/>
              <w:bottom w:val="single" w:sz="4" w:space="0" w:color="auto"/>
              <w:right w:val="single" w:sz="4" w:space="0" w:color="auto"/>
            </w:tcBorders>
            <w:shd w:val="clear" w:color="auto" w:fill="auto"/>
            <w:vAlign w:val="center"/>
            <w:hideMark/>
          </w:tcPr>
          <w:p w14:paraId="0852CB75" w14:textId="77777777" w:rsidR="00917409" w:rsidRPr="00917409" w:rsidRDefault="00917409" w:rsidP="00917409">
            <w:pPr>
              <w:widowControl/>
              <w:jc w:val="center"/>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c>
          <w:tcPr>
            <w:tcW w:w="2914" w:type="pct"/>
            <w:gridSpan w:val="9"/>
            <w:tcBorders>
              <w:top w:val="single" w:sz="4" w:space="0" w:color="auto"/>
              <w:left w:val="nil"/>
              <w:bottom w:val="single" w:sz="4" w:space="0" w:color="auto"/>
              <w:right w:val="single" w:sz="4" w:space="0" w:color="auto"/>
            </w:tcBorders>
            <w:shd w:val="clear" w:color="auto" w:fill="auto"/>
            <w:vAlign w:val="bottom"/>
            <w:hideMark/>
          </w:tcPr>
          <w:p w14:paraId="6B540970" w14:textId="77777777" w:rsidR="00917409" w:rsidRPr="00917409" w:rsidRDefault="00917409" w:rsidP="00917409">
            <w:pPr>
              <w:widowControl/>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r>
      <w:tr w:rsidR="00917409" w:rsidRPr="00917409" w14:paraId="21FEDA10" w14:textId="77777777" w:rsidTr="00160FA2">
        <w:trPr>
          <w:trHeight w:val="330"/>
        </w:trPr>
        <w:tc>
          <w:tcPr>
            <w:tcW w:w="2607" w:type="pct"/>
            <w:gridSpan w:val="8"/>
            <w:tcBorders>
              <w:top w:val="nil"/>
              <w:left w:val="nil"/>
              <w:bottom w:val="single" w:sz="4" w:space="0" w:color="auto"/>
              <w:right w:val="nil"/>
            </w:tcBorders>
            <w:shd w:val="clear" w:color="auto" w:fill="auto"/>
            <w:vAlign w:val="bottom"/>
            <w:hideMark/>
          </w:tcPr>
          <w:p w14:paraId="666ABFEB" w14:textId="77777777" w:rsidR="00917409" w:rsidRPr="00917409" w:rsidRDefault="00917409" w:rsidP="00917409">
            <w:pPr>
              <w:widowControl/>
              <w:rPr>
                <w:rFonts w:ascii="標楷體" w:eastAsia="標楷體" w:hAnsi="標楷體"/>
                <w:kern w:val="0"/>
                <w:sz w:val="20"/>
                <w:szCs w:val="20"/>
              </w:rPr>
            </w:pPr>
            <w:r w:rsidRPr="00917409">
              <w:rPr>
                <w:rFonts w:ascii="標楷體" w:eastAsia="標楷體" w:hAnsi="標楷體" w:cs="新細明體" w:hint="eastAsia"/>
                <w:kern w:val="0"/>
                <w:sz w:val="20"/>
                <w:szCs w:val="20"/>
              </w:rPr>
              <w:t>步驟</w:t>
            </w:r>
            <w:r w:rsidRPr="00917409">
              <w:rPr>
                <w:rFonts w:ascii="Wingdings 2" w:eastAsia="標楷體" w:hAnsi="Wingdings 2" w:cs="新細明體"/>
                <w:kern w:val="0"/>
                <w:sz w:val="20"/>
                <w:szCs w:val="20"/>
              </w:rPr>
              <w:sym w:font="Wingdings" w:char="F08D"/>
            </w:r>
            <w:r w:rsidRPr="00917409">
              <w:rPr>
                <w:rFonts w:ascii="標楷體" w:eastAsia="標楷體" w:hAnsi="標楷體" w:cs="新細明體" w:hint="eastAsia"/>
                <w:kern w:val="0"/>
                <w:sz w:val="20"/>
                <w:szCs w:val="20"/>
              </w:rPr>
              <w:t>：識別業務屬性</w:t>
            </w:r>
          </w:p>
        </w:tc>
        <w:tc>
          <w:tcPr>
            <w:tcW w:w="521" w:type="pct"/>
            <w:gridSpan w:val="3"/>
            <w:tcBorders>
              <w:top w:val="nil"/>
              <w:left w:val="nil"/>
              <w:bottom w:val="nil"/>
              <w:right w:val="nil"/>
            </w:tcBorders>
            <w:shd w:val="clear" w:color="auto" w:fill="auto"/>
            <w:vAlign w:val="bottom"/>
            <w:hideMark/>
          </w:tcPr>
          <w:p w14:paraId="28519182" w14:textId="77777777" w:rsidR="00917409" w:rsidRPr="00917409" w:rsidRDefault="00917409" w:rsidP="00917409">
            <w:pPr>
              <w:widowControl/>
              <w:rPr>
                <w:rFonts w:ascii="標楷體" w:eastAsia="標楷體" w:hAnsi="標楷體"/>
                <w:kern w:val="0"/>
                <w:sz w:val="20"/>
                <w:szCs w:val="20"/>
              </w:rPr>
            </w:pPr>
          </w:p>
        </w:tc>
        <w:tc>
          <w:tcPr>
            <w:tcW w:w="523" w:type="pct"/>
            <w:tcBorders>
              <w:top w:val="nil"/>
              <w:left w:val="nil"/>
              <w:bottom w:val="nil"/>
              <w:right w:val="nil"/>
            </w:tcBorders>
            <w:shd w:val="clear" w:color="auto" w:fill="auto"/>
            <w:vAlign w:val="bottom"/>
            <w:hideMark/>
          </w:tcPr>
          <w:p w14:paraId="5C47FAB9" w14:textId="77777777" w:rsidR="00917409" w:rsidRPr="00917409" w:rsidRDefault="00917409" w:rsidP="00917409">
            <w:pPr>
              <w:widowControl/>
              <w:rPr>
                <w:rFonts w:ascii="標楷體" w:eastAsia="標楷體" w:hAnsi="標楷體"/>
                <w:kern w:val="0"/>
                <w:sz w:val="20"/>
                <w:szCs w:val="20"/>
              </w:rPr>
            </w:pPr>
          </w:p>
        </w:tc>
        <w:tc>
          <w:tcPr>
            <w:tcW w:w="521" w:type="pct"/>
            <w:gridSpan w:val="2"/>
            <w:tcBorders>
              <w:top w:val="nil"/>
              <w:left w:val="nil"/>
              <w:bottom w:val="nil"/>
              <w:right w:val="nil"/>
            </w:tcBorders>
            <w:shd w:val="clear" w:color="auto" w:fill="auto"/>
            <w:vAlign w:val="bottom"/>
            <w:hideMark/>
          </w:tcPr>
          <w:p w14:paraId="506A6485" w14:textId="77777777" w:rsidR="00917409" w:rsidRPr="00917409" w:rsidRDefault="00917409" w:rsidP="00917409">
            <w:pPr>
              <w:widowControl/>
              <w:rPr>
                <w:rFonts w:ascii="標楷體" w:eastAsia="標楷體" w:hAnsi="標楷體"/>
                <w:kern w:val="0"/>
                <w:sz w:val="20"/>
                <w:szCs w:val="20"/>
              </w:rPr>
            </w:pPr>
          </w:p>
        </w:tc>
        <w:tc>
          <w:tcPr>
            <w:tcW w:w="827" w:type="pct"/>
            <w:tcBorders>
              <w:top w:val="nil"/>
              <w:left w:val="nil"/>
              <w:bottom w:val="nil"/>
              <w:right w:val="nil"/>
            </w:tcBorders>
            <w:shd w:val="clear" w:color="auto" w:fill="auto"/>
            <w:vAlign w:val="bottom"/>
            <w:hideMark/>
          </w:tcPr>
          <w:p w14:paraId="1C9F2FF0" w14:textId="77777777" w:rsidR="00917409" w:rsidRPr="00917409" w:rsidRDefault="00917409" w:rsidP="00917409">
            <w:pPr>
              <w:widowControl/>
              <w:rPr>
                <w:rFonts w:ascii="標楷體" w:eastAsia="標楷體" w:hAnsi="標楷體"/>
                <w:kern w:val="0"/>
                <w:sz w:val="20"/>
                <w:szCs w:val="20"/>
              </w:rPr>
            </w:pPr>
          </w:p>
        </w:tc>
      </w:tr>
      <w:tr w:rsidR="00917409" w:rsidRPr="00917409" w14:paraId="29FB6557" w14:textId="77777777" w:rsidTr="00160FA2">
        <w:trPr>
          <w:trHeight w:val="201"/>
        </w:trPr>
        <w:tc>
          <w:tcPr>
            <w:tcW w:w="1043" w:type="pct"/>
            <w:gridSpan w:val="2"/>
            <w:tcBorders>
              <w:top w:val="single" w:sz="4" w:space="0" w:color="auto"/>
              <w:left w:val="single" w:sz="4" w:space="0" w:color="auto"/>
              <w:bottom w:val="single" w:sz="4" w:space="0" w:color="auto"/>
              <w:right w:val="single" w:sz="4" w:space="0" w:color="000000"/>
            </w:tcBorders>
            <w:shd w:val="clear" w:color="000000" w:fill="FFFF99"/>
            <w:vAlign w:val="center"/>
            <w:hideMark/>
          </w:tcPr>
          <w:p w14:paraId="4900636A"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項目</w:t>
            </w:r>
          </w:p>
        </w:tc>
        <w:tc>
          <w:tcPr>
            <w:tcW w:w="1043" w:type="pct"/>
            <w:gridSpan w:val="4"/>
            <w:tcBorders>
              <w:top w:val="nil"/>
              <w:left w:val="nil"/>
              <w:bottom w:val="single" w:sz="4" w:space="0" w:color="auto"/>
              <w:right w:val="single" w:sz="4" w:space="0" w:color="auto"/>
            </w:tcBorders>
            <w:shd w:val="clear" w:color="000000" w:fill="FFFF99"/>
            <w:vAlign w:val="bottom"/>
            <w:hideMark/>
          </w:tcPr>
          <w:p w14:paraId="2EF2BDEA"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業務屬性</w:t>
            </w:r>
          </w:p>
        </w:tc>
        <w:tc>
          <w:tcPr>
            <w:tcW w:w="2914" w:type="pct"/>
            <w:gridSpan w:val="9"/>
            <w:tcBorders>
              <w:top w:val="single" w:sz="4" w:space="0" w:color="auto"/>
              <w:left w:val="nil"/>
              <w:bottom w:val="single" w:sz="4" w:space="0" w:color="auto"/>
              <w:right w:val="single" w:sz="4" w:space="0" w:color="auto"/>
            </w:tcBorders>
            <w:shd w:val="clear" w:color="000000" w:fill="FFFF99"/>
            <w:vAlign w:val="center"/>
            <w:hideMark/>
          </w:tcPr>
          <w:p w14:paraId="316C7CC5"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原因說明</w:t>
            </w:r>
          </w:p>
        </w:tc>
      </w:tr>
      <w:tr w:rsidR="00917409" w:rsidRPr="00917409" w14:paraId="5E539903" w14:textId="77777777" w:rsidTr="00160FA2">
        <w:trPr>
          <w:trHeight w:val="758"/>
        </w:trPr>
        <w:tc>
          <w:tcPr>
            <w:tcW w:w="1043" w:type="pct"/>
            <w:gridSpan w:val="2"/>
            <w:vMerge w:val="restart"/>
            <w:tcBorders>
              <w:top w:val="single" w:sz="4" w:space="0" w:color="auto"/>
              <w:left w:val="single" w:sz="4" w:space="0" w:color="auto"/>
              <w:bottom w:val="single" w:sz="4" w:space="0" w:color="000000"/>
              <w:right w:val="single" w:sz="4" w:space="0" w:color="000000"/>
            </w:tcBorders>
            <w:shd w:val="clear" w:color="000000" w:fill="FFFF99"/>
            <w:vAlign w:val="center"/>
            <w:hideMark/>
          </w:tcPr>
          <w:p w14:paraId="2C6B70EE"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識別業務屬性</w:t>
            </w:r>
          </w:p>
        </w:tc>
        <w:tc>
          <w:tcPr>
            <w:tcW w:w="522" w:type="pct"/>
            <w:gridSpan w:val="2"/>
            <w:tcBorders>
              <w:top w:val="nil"/>
              <w:left w:val="nil"/>
              <w:bottom w:val="single" w:sz="4" w:space="0" w:color="auto"/>
              <w:right w:val="single" w:sz="4" w:space="0" w:color="auto"/>
            </w:tcBorders>
            <w:shd w:val="clear" w:color="auto" w:fill="auto"/>
            <w:vAlign w:val="center"/>
            <w:hideMark/>
          </w:tcPr>
          <w:p w14:paraId="30D82863"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初估</w:t>
            </w:r>
          </w:p>
        </w:tc>
        <w:tc>
          <w:tcPr>
            <w:tcW w:w="521" w:type="pct"/>
            <w:gridSpan w:val="2"/>
            <w:tcBorders>
              <w:top w:val="nil"/>
              <w:left w:val="nil"/>
              <w:bottom w:val="single" w:sz="4" w:space="0" w:color="auto"/>
              <w:right w:val="single" w:sz="4" w:space="0" w:color="auto"/>
            </w:tcBorders>
            <w:shd w:val="clear" w:color="auto" w:fill="auto"/>
            <w:vAlign w:val="center"/>
            <w:hideMark/>
          </w:tcPr>
          <w:p w14:paraId="6F923434"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業務類</w:t>
            </w:r>
          </w:p>
        </w:tc>
        <w:tc>
          <w:tcPr>
            <w:tcW w:w="2914" w:type="pct"/>
            <w:gridSpan w:val="9"/>
            <w:tcBorders>
              <w:top w:val="single" w:sz="4" w:space="0" w:color="auto"/>
              <w:left w:val="nil"/>
              <w:bottom w:val="single" w:sz="4" w:space="0" w:color="auto"/>
              <w:right w:val="single" w:sz="4" w:space="0" w:color="000000"/>
            </w:tcBorders>
            <w:shd w:val="clear" w:color="auto" w:fill="auto"/>
            <w:vAlign w:val="center"/>
            <w:hideMark/>
          </w:tcPr>
          <w:p w14:paraId="56E9B1B7" w14:textId="77777777" w:rsidR="00917409" w:rsidRPr="00917409" w:rsidRDefault="00917409" w:rsidP="00917409">
            <w:pPr>
              <w:widowControl/>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本系統提供機關簡介、政策措施介紹等對外資訊服務，無涉及機關</w:t>
            </w:r>
            <w:proofErr w:type="gramStart"/>
            <w:r w:rsidRPr="00917409">
              <w:rPr>
                <w:rFonts w:ascii="標楷體" w:eastAsia="標楷體" w:hAnsi="標楷體" w:cs="新細明體" w:hint="eastAsia"/>
                <w:kern w:val="0"/>
                <w:sz w:val="20"/>
                <w:szCs w:val="20"/>
              </w:rPr>
              <w:t>業務線上申辦</w:t>
            </w:r>
            <w:proofErr w:type="gramEnd"/>
            <w:r w:rsidRPr="00917409">
              <w:rPr>
                <w:rFonts w:ascii="標楷體" w:eastAsia="標楷體" w:hAnsi="標楷體" w:cs="新細明體" w:hint="eastAsia"/>
                <w:kern w:val="0"/>
                <w:sz w:val="20"/>
                <w:szCs w:val="20"/>
              </w:rPr>
              <w:t>等其他服務，屬機關業務類系統</w:t>
            </w:r>
          </w:p>
        </w:tc>
      </w:tr>
      <w:tr w:rsidR="00917409" w:rsidRPr="00917409" w14:paraId="03036CD0" w14:textId="77777777" w:rsidTr="00160FA2">
        <w:trPr>
          <w:trHeight w:val="231"/>
        </w:trPr>
        <w:tc>
          <w:tcPr>
            <w:tcW w:w="1043" w:type="pct"/>
            <w:gridSpan w:val="2"/>
            <w:vMerge/>
            <w:tcBorders>
              <w:top w:val="single" w:sz="4" w:space="0" w:color="auto"/>
              <w:left w:val="single" w:sz="4" w:space="0" w:color="auto"/>
              <w:bottom w:val="single" w:sz="4" w:space="0" w:color="000000"/>
              <w:right w:val="single" w:sz="4" w:space="0" w:color="000000"/>
            </w:tcBorders>
            <w:vAlign w:val="center"/>
            <w:hideMark/>
          </w:tcPr>
          <w:p w14:paraId="4821F8A2" w14:textId="77777777" w:rsidR="00917409" w:rsidRPr="00917409" w:rsidRDefault="00917409" w:rsidP="00917409">
            <w:pPr>
              <w:widowControl/>
              <w:rPr>
                <w:rFonts w:ascii="標楷體" w:eastAsia="標楷體" w:hAnsi="標楷體" w:cs="新細明體"/>
                <w:kern w:val="0"/>
                <w:sz w:val="20"/>
                <w:szCs w:val="20"/>
              </w:rPr>
            </w:pPr>
          </w:p>
        </w:tc>
        <w:tc>
          <w:tcPr>
            <w:tcW w:w="522" w:type="pct"/>
            <w:gridSpan w:val="2"/>
            <w:tcBorders>
              <w:top w:val="nil"/>
              <w:left w:val="nil"/>
              <w:bottom w:val="single" w:sz="4" w:space="0" w:color="auto"/>
              <w:right w:val="single" w:sz="4" w:space="0" w:color="auto"/>
            </w:tcBorders>
            <w:shd w:val="clear" w:color="auto" w:fill="auto"/>
            <w:vAlign w:val="bottom"/>
            <w:hideMark/>
          </w:tcPr>
          <w:p w14:paraId="5A4C31F2"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異動</w:t>
            </w:r>
          </w:p>
        </w:tc>
        <w:tc>
          <w:tcPr>
            <w:tcW w:w="521" w:type="pct"/>
            <w:gridSpan w:val="2"/>
            <w:tcBorders>
              <w:top w:val="nil"/>
              <w:left w:val="nil"/>
              <w:bottom w:val="single" w:sz="4" w:space="0" w:color="auto"/>
              <w:right w:val="single" w:sz="4" w:space="0" w:color="auto"/>
            </w:tcBorders>
            <w:shd w:val="clear" w:color="auto" w:fill="auto"/>
            <w:vAlign w:val="bottom"/>
            <w:hideMark/>
          </w:tcPr>
          <w:p w14:paraId="3824FB9D" w14:textId="77777777" w:rsidR="00917409" w:rsidRPr="00917409" w:rsidRDefault="00917409" w:rsidP="00917409">
            <w:pPr>
              <w:widowControl/>
              <w:jc w:val="center"/>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c>
          <w:tcPr>
            <w:tcW w:w="2914" w:type="pct"/>
            <w:gridSpan w:val="9"/>
            <w:tcBorders>
              <w:top w:val="single" w:sz="4" w:space="0" w:color="auto"/>
              <w:left w:val="nil"/>
              <w:bottom w:val="single" w:sz="4" w:space="0" w:color="auto"/>
              <w:right w:val="single" w:sz="4" w:space="0" w:color="auto"/>
            </w:tcBorders>
            <w:shd w:val="clear" w:color="auto" w:fill="auto"/>
            <w:vAlign w:val="bottom"/>
            <w:hideMark/>
          </w:tcPr>
          <w:p w14:paraId="7DD582AF" w14:textId="77777777" w:rsidR="00917409" w:rsidRPr="00917409" w:rsidRDefault="00917409" w:rsidP="00917409">
            <w:pPr>
              <w:widowControl/>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r>
      <w:tr w:rsidR="00917409" w:rsidRPr="00917409" w14:paraId="028ABE6B" w14:textId="77777777" w:rsidTr="00160FA2">
        <w:trPr>
          <w:trHeight w:val="416"/>
        </w:trPr>
        <w:tc>
          <w:tcPr>
            <w:tcW w:w="1043" w:type="pct"/>
            <w:gridSpan w:val="2"/>
            <w:tcBorders>
              <w:top w:val="single" w:sz="4" w:space="0" w:color="auto"/>
              <w:left w:val="single" w:sz="4" w:space="0" w:color="auto"/>
              <w:bottom w:val="single" w:sz="4" w:space="0" w:color="auto"/>
              <w:right w:val="single" w:sz="4" w:space="0" w:color="000000"/>
            </w:tcBorders>
            <w:shd w:val="clear" w:color="000000" w:fill="FFFF99"/>
            <w:vAlign w:val="center"/>
            <w:hideMark/>
          </w:tcPr>
          <w:p w14:paraId="35721725" w14:textId="77777777" w:rsidR="00917409" w:rsidRPr="00917409" w:rsidRDefault="00917409" w:rsidP="00917409">
            <w:pPr>
              <w:widowControl/>
              <w:jc w:val="center"/>
              <w:rPr>
                <w:rFonts w:ascii="標楷體" w:eastAsia="標楷體" w:hAnsi="標楷體" w:cs="新細明體"/>
                <w:kern w:val="0"/>
                <w:sz w:val="20"/>
                <w:szCs w:val="20"/>
              </w:rPr>
            </w:pPr>
            <w:r w:rsidRPr="00917409">
              <w:rPr>
                <w:rFonts w:ascii="標楷體" w:eastAsia="標楷體" w:hAnsi="標楷體" w:cs="新細明體" w:hint="eastAsia"/>
                <w:kern w:val="0"/>
                <w:sz w:val="20"/>
                <w:szCs w:val="20"/>
              </w:rPr>
              <w:t>備註</w:t>
            </w:r>
          </w:p>
        </w:tc>
        <w:tc>
          <w:tcPr>
            <w:tcW w:w="3957" w:type="pct"/>
            <w:gridSpan w:val="13"/>
            <w:tcBorders>
              <w:top w:val="single" w:sz="4" w:space="0" w:color="auto"/>
              <w:left w:val="nil"/>
              <w:bottom w:val="single" w:sz="4" w:space="0" w:color="auto"/>
              <w:right w:val="single" w:sz="4" w:space="0" w:color="000000"/>
            </w:tcBorders>
            <w:shd w:val="clear" w:color="auto" w:fill="auto"/>
            <w:vAlign w:val="bottom"/>
            <w:hideMark/>
          </w:tcPr>
          <w:p w14:paraId="74EEA707" w14:textId="77777777" w:rsidR="00917409" w:rsidRPr="00917409" w:rsidRDefault="00917409" w:rsidP="00917409">
            <w:pPr>
              <w:widowControl/>
              <w:rPr>
                <w:rFonts w:ascii="標楷體" w:eastAsia="標楷體" w:hAnsi="標楷體"/>
                <w:kern w:val="0"/>
                <w:sz w:val="20"/>
                <w:szCs w:val="20"/>
              </w:rPr>
            </w:pPr>
            <w:r w:rsidRPr="00917409">
              <w:rPr>
                <w:rFonts w:ascii="標楷體" w:eastAsia="標楷體" w:hAnsi="標楷體" w:hint="eastAsia"/>
                <w:kern w:val="0"/>
                <w:sz w:val="20"/>
                <w:szCs w:val="20"/>
              </w:rPr>
              <w:t xml:space="preserve">　</w:t>
            </w:r>
          </w:p>
        </w:tc>
      </w:tr>
      <w:tr w:rsidR="00160FA2" w:rsidRPr="000A2995" w14:paraId="09A025E6" w14:textId="77777777" w:rsidTr="00110AE4">
        <w:trPr>
          <w:trHeight w:val="330"/>
        </w:trPr>
        <w:tc>
          <w:tcPr>
            <w:tcW w:w="10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B7C08D" w14:textId="77777777" w:rsidR="00160FA2" w:rsidRPr="000A2995" w:rsidRDefault="00160FA2" w:rsidP="00110AE4">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承辦人</w:t>
            </w:r>
          </w:p>
        </w:tc>
        <w:tc>
          <w:tcPr>
            <w:tcW w:w="1121" w:type="pct"/>
            <w:gridSpan w:val="4"/>
            <w:tcBorders>
              <w:top w:val="single" w:sz="4" w:space="0" w:color="auto"/>
              <w:left w:val="nil"/>
              <w:bottom w:val="single" w:sz="4" w:space="0" w:color="auto"/>
              <w:right w:val="single" w:sz="4" w:space="0" w:color="000000"/>
            </w:tcBorders>
            <w:shd w:val="clear" w:color="auto" w:fill="auto"/>
            <w:vAlign w:val="center"/>
            <w:hideMark/>
          </w:tcPr>
          <w:p w14:paraId="6762A51C" w14:textId="77777777" w:rsidR="00160FA2" w:rsidRPr="000A2995" w:rsidRDefault="00160FA2" w:rsidP="00110AE4">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複核人員</w:t>
            </w:r>
            <w:r w:rsidRPr="000A2995">
              <w:rPr>
                <w:rFonts w:ascii="標楷體" w:eastAsia="標楷體" w:hAnsi="標楷體" w:cs="新細明體"/>
                <w:kern w:val="0"/>
                <w:sz w:val="20"/>
                <w:szCs w:val="20"/>
              </w:rPr>
              <w:t>(1)</w:t>
            </w:r>
          </w:p>
        </w:tc>
        <w:tc>
          <w:tcPr>
            <w:tcW w:w="913" w:type="pct"/>
            <w:gridSpan w:val="3"/>
            <w:tcBorders>
              <w:top w:val="single" w:sz="4" w:space="0" w:color="auto"/>
              <w:left w:val="nil"/>
              <w:bottom w:val="single" w:sz="4" w:space="0" w:color="auto"/>
              <w:right w:val="single" w:sz="4" w:space="0" w:color="auto"/>
            </w:tcBorders>
            <w:shd w:val="clear" w:color="auto" w:fill="auto"/>
            <w:vAlign w:val="center"/>
            <w:hideMark/>
          </w:tcPr>
          <w:p w14:paraId="4E650361" w14:textId="77777777" w:rsidR="00160FA2" w:rsidRPr="000A2995" w:rsidRDefault="00160FA2" w:rsidP="00110AE4">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複核人員</w:t>
            </w:r>
            <w:r w:rsidRPr="000A2995">
              <w:rPr>
                <w:rFonts w:ascii="標楷體" w:eastAsia="標楷體" w:hAnsi="標楷體" w:cs="新細明體"/>
                <w:kern w:val="0"/>
                <w:sz w:val="20"/>
                <w:szCs w:val="20"/>
              </w:rPr>
              <w:t>(2)</w:t>
            </w:r>
          </w:p>
        </w:tc>
        <w:tc>
          <w:tcPr>
            <w:tcW w:w="805" w:type="pct"/>
            <w:gridSpan w:val="3"/>
            <w:tcBorders>
              <w:top w:val="single" w:sz="4" w:space="0" w:color="auto"/>
              <w:left w:val="nil"/>
              <w:bottom w:val="single" w:sz="4" w:space="0" w:color="auto"/>
              <w:right w:val="single" w:sz="4" w:space="0" w:color="auto"/>
            </w:tcBorders>
            <w:shd w:val="clear" w:color="auto" w:fill="auto"/>
            <w:vAlign w:val="center"/>
            <w:hideMark/>
          </w:tcPr>
          <w:p w14:paraId="143F82C6" w14:textId="77777777" w:rsidR="00160FA2" w:rsidRPr="000A2995" w:rsidRDefault="00160FA2" w:rsidP="00110AE4">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複核人員</w:t>
            </w:r>
            <w:r w:rsidRPr="000A2995">
              <w:rPr>
                <w:rFonts w:ascii="標楷體" w:eastAsia="標楷體" w:hAnsi="標楷體" w:cs="新細明體"/>
                <w:kern w:val="0"/>
                <w:sz w:val="20"/>
                <w:szCs w:val="20"/>
              </w:rPr>
              <w:t>(3)</w:t>
            </w:r>
          </w:p>
        </w:tc>
        <w:tc>
          <w:tcPr>
            <w:tcW w:w="1080" w:type="pct"/>
            <w:gridSpan w:val="2"/>
            <w:tcBorders>
              <w:top w:val="single" w:sz="4" w:space="0" w:color="auto"/>
              <w:left w:val="nil"/>
              <w:bottom w:val="single" w:sz="4" w:space="0" w:color="auto"/>
              <w:right w:val="single" w:sz="4" w:space="0" w:color="auto"/>
            </w:tcBorders>
            <w:shd w:val="clear" w:color="auto" w:fill="auto"/>
            <w:vAlign w:val="center"/>
            <w:hideMark/>
          </w:tcPr>
          <w:p w14:paraId="638893EF" w14:textId="77777777" w:rsidR="00160FA2" w:rsidRPr="000A2995" w:rsidRDefault="00160FA2" w:rsidP="00110AE4">
            <w:pPr>
              <w:widowControl/>
              <w:spacing w:after="90"/>
              <w:jc w:val="center"/>
              <w:rPr>
                <w:rFonts w:ascii="標楷體" w:eastAsia="標楷體" w:hAnsi="標楷體" w:cs="新細明體"/>
                <w:kern w:val="0"/>
                <w:sz w:val="20"/>
                <w:szCs w:val="20"/>
              </w:rPr>
            </w:pPr>
            <w:r w:rsidRPr="000A2995">
              <w:rPr>
                <w:rFonts w:ascii="標楷體" w:eastAsia="標楷體" w:hAnsi="標楷體" w:cs="新細明體" w:hint="eastAsia"/>
                <w:kern w:val="0"/>
                <w:sz w:val="20"/>
                <w:szCs w:val="20"/>
              </w:rPr>
              <w:t>承辦單位主管</w:t>
            </w:r>
          </w:p>
        </w:tc>
      </w:tr>
      <w:tr w:rsidR="00160FA2" w:rsidRPr="000A2995" w14:paraId="430D7797" w14:textId="77777777" w:rsidTr="00110AE4">
        <w:trPr>
          <w:trHeight w:val="461"/>
        </w:trPr>
        <w:tc>
          <w:tcPr>
            <w:tcW w:w="108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DA9583" w14:textId="77777777" w:rsidR="00160FA2" w:rsidRDefault="00160FA2" w:rsidP="00110AE4">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p w14:paraId="5FA69BD4" w14:textId="77777777" w:rsidR="00160FA2" w:rsidRPr="000A2995" w:rsidRDefault="00160FA2" w:rsidP="00110AE4">
            <w:pPr>
              <w:widowControl/>
              <w:spacing w:after="90"/>
              <w:rPr>
                <w:rFonts w:ascii="標楷體" w:eastAsia="標楷體" w:hAnsi="標楷體"/>
                <w:kern w:val="0"/>
                <w:sz w:val="20"/>
                <w:szCs w:val="20"/>
              </w:rPr>
            </w:pPr>
          </w:p>
        </w:tc>
        <w:tc>
          <w:tcPr>
            <w:tcW w:w="1121" w:type="pct"/>
            <w:gridSpan w:val="4"/>
            <w:tcBorders>
              <w:top w:val="single" w:sz="4" w:space="0" w:color="auto"/>
              <w:left w:val="nil"/>
              <w:bottom w:val="single" w:sz="4" w:space="0" w:color="auto"/>
              <w:right w:val="single" w:sz="4" w:space="0" w:color="000000"/>
            </w:tcBorders>
            <w:shd w:val="clear" w:color="auto" w:fill="auto"/>
            <w:vAlign w:val="bottom"/>
            <w:hideMark/>
          </w:tcPr>
          <w:p w14:paraId="15B4FAAC" w14:textId="77777777" w:rsidR="00160FA2" w:rsidRPr="000A2995" w:rsidRDefault="00160FA2" w:rsidP="00110AE4">
            <w:pPr>
              <w:widowControl/>
              <w:spacing w:after="90"/>
              <w:jc w:val="center"/>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913" w:type="pct"/>
            <w:gridSpan w:val="3"/>
            <w:tcBorders>
              <w:top w:val="single" w:sz="4" w:space="0" w:color="auto"/>
              <w:left w:val="nil"/>
              <w:bottom w:val="single" w:sz="4" w:space="0" w:color="auto"/>
              <w:right w:val="single" w:sz="4" w:space="0" w:color="auto"/>
            </w:tcBorders>
            <w:shd w:val="clear" w:color="auto" w:fill="auto"/>
            <w:vAlign w:val="bottom"/>
            <w:hideMark/>
          </w:tcPr>
          <w:p w14:paraId="5B01461D" w14:textId="77777777" w:rsidR="00160FA2" w:rsidRPr="000A2995" w:rsidRDefault="00160FA2" w:rsidP="00110AE4">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805" w:type="pct"/>
            <w:gridSpan w:val="3"/>
            <w:tcBorders>
              <w:top w:val="single" w:sz="4" w:space="0" w:color="auto"/>
              <w:left w:val="nil"/>
              <w:bottom w:val="single" w:sz="4" w:space="0" w:color="auto"/>
              <w:right w:val="single" w:sz="4" w:space="0" w:color="auto"/>
            </w:tcBorders>
            <w:shd w:val="clear" w:color="auto" w:fill="auto"/>
            <w:vAlign w:val="bottom"/>
            <w:hideMark/>
          </w:tcPr>
          <w:p w14:paraId="5AEBB820" w14:textId="77777777" w:rsidR="00160FA2" w:rsidRPr="000A2995" w:rsidRDefault="00160FA2" w:rsidP="00110AE4">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c>
          <w:tcPr>
            <w:tcW w:w="1080" w:type="pct"/>
            <w:gridSpan w:val="2"/>
            <w:tcBorders>
              <w:top w:val="nil"/>
              <w:left w:val="nil"/>
              <w:bottom w:val="single" w:sz="4" w:space="0" w:color="auto"/>
              <w:right w:val="single" w:sz="4" w:space="0" w:color="auto"/>
            </w:tcBorders>
            <w:shd w:val="clear" w:color="auto" w:fill="auto"/>
            <w:vAlign w:val="bottom"/>
            <w:hideMark/>
          </w:tcPr>
          <w:p w14:paraId="20038B8E" w14:textId="77777777" w:rsidR="00160FA2" w:rsidRPr="000A2995" w:rsidRDefault="00160FA2" w:rsidP="00110AE4">
            <w:pPr>
              <w:widowControl/>
              <w:spacing w:after="90"/>
              <w:rPr>
                <w:rFonts w:ascii="標楷體" w:eastAsia="標楷體" w:hAnsi="標楷體"/>
                <w:kern w:val="0"/>
                <w:sz w:val="20"/>
                <w:szCs w:val="20"/>
              </w:rPr>
            </w:pPr>
            <w:r w:rsidRPr="000A2995">
              <w:rPr>
                <w:rFonts w:ascii="標楷體" w:eastAsia="標楷體" w:hAnsi="標楷體" w:hint="eastAsia"/>
                <w:kern w:val="0"/>
                <w:sz w:val="20"/>
                <w:szCs w:val="20"/>
              </w:rPr>
              <w:t xml:space="preserve">　</w:t>
            </w:r>
          </w:p>
        </w:tc>
      </w:tr>
    </w:tbl>
    <w:p w14:paraId="76B1ADC0" w14:textId="77777777" w:rsidR="00160FA2" w:rsidRPr="000A2995" w:rsidRDefault="00160FA2" w:rsidP="00160FA2">
      <w:pPr>
        <w:widowControl/>
        <w:spacing w:after="90"/>
        <w:rPr>
          <w:rFonts w:ascii="標楷體" w:eastAsia="標楷體" w:hAnsi="標楷體" w:cs="新細明體"/>
          <w:kern w:val="0"/>
          <w:sz w:val="20"/>
          <w:szCs w:val="20"/>
        </w:rPr>
      </w:pPr>
      <w:proofErr w:type="gramStart"/>
      <w:r w:rsidRPr="000A2995">
        <w:rPr>
          <w:rFonts w:ascii="標楷體" w:eastAsia="標楷體" w:hAnsi="標楷體" w:cs="新細明體" w:hint="eastAsia"/>
          <w:kern w:val="0"/>
          <w:sz w:val="20"/>
          <w:szCs w:val="20"/>
        </w:rPr>
        <w:t>註</w:t>
      </w:r>
      <w:proofErr w:type="gramEnd"/>
      <w:r w:rsidRPr="000A2995">
        <w:rPr>
          <w:rFonts w:ascii="標楷體" w:eastAsia="標楷體" w:hAnsi="標楷體" w:cs="新細明體" w:hint="eastAsia"/>
          <w:kern w:val="0"/>
          <w:sz w:val="20"/>
          <w:szCs w:val="20"/>
        </w:rPr>
        <w:t>：請各機關依本身實際陳核流程調整簽核欄位。</w:t>
      </w:r>
    </w:p>
    <w:p w14:paraId="19638D0C" w14:textId="77777777" w:rsidR="005B2E83" w:rsidRDefault="00160FA2" w:rsidP="00160FA2">
      <w:pPr>
        <w:sectPr w:rsidR="005B2E83" w:rsidSect="000A2995">
          <w:pgSz w:w="11906" w:h="16838"/>
          <w:pgMar w:top="720" w:right="720" w:bottom="720" w:left="720" w:header="851" w:footer="992" w:gutter="0"/>
          <w:cols w:space="425"/>
          <w:docGrid w:type="lines" w:linePitch="360"/>
        </w:sectPr>
      </w:pPr>
      <w:proofErr w:type="gramStart"/>
      <w:r w:rsidRPr="000A2995">
        <w:rPr>
          <w:rFonts w:ascii="標楷體" w:eastAsia="標楷體" w:hAnsi="標楷體" w:cs="新細明體" w:hint="eastAsia"/>
          <w:kern w:val="0"/>
          <w:sz w:val="20"/>
          <w:szCs w:val="20"/>
        </w:rPr>
        <w:t>註</w:t>
      </w:r>
      <w:proofErr w:type="gramEnd"/>
      <w:r w:rsidRPr="000A2995">
        <w:rPr>
          <w:rFonts w:ascii="標楷體" w:eastAsia="標楷體" w:hAnsi="標楷體" w:cs="新細明體" w:hint="eastAsia"/>
          <w:kern w:val="0"/>
          <w:sz w:val="20"/>
          <w:szCs w:val="20"/>
        </w:rPr>
        <w:t>：</w:t>
      </w:r>
      <w:r w:rsidRPr="000A2995">
        <w:rPr>
          <w:rFonts w:ascii="標楷體" w:eastAsia="標楷體" w:hAnsi="標楷體" w:cs="新細明體" w:hint="eastAsia"/>
          <w:b/>
          <w:bCs/>
          <w:kern w:val="0"/>
          <w:sz w:val="20"/>
          <w:szCs w:val="20"/>
        </w:rPr>
        <w:t>共同性系統</w:t>
      </w:r>
      <w:r w:rsidRPr="000A2995">
        <w:rPr>
          <w:rFonts w:ascii="標楷體" w:eastAsia="標楷體" w:hAnsi="標楷體" w:cs="新細明體" w:hint="eastAsia"/>
          <w:kern w:val="0"/>
          <w:sz w:val="20"/>
          <w:szCs w:val="20"/>
        </w:rPr>
        <w:t>，包含共用</w:t>
      </w:r>
      <w:r w:rsidRPr="000A2995">
        <w:rPr>
          <w:rFonts w:ascii="標楷體" w:eastAsia="標楷體" w:hAnsi="標楷體" w:cs="新細明體" w:hint="eastAsia"/>
          <w:bCs/>
          <w:kern w:val="0"/>
          <w:sz w:val="20"/>
          <w:szCs w:val="20"/>
        </w:rPr>
        <w:t>性</w:t>
      </w:r>
      <w:r w:rsidRPr="000A2995">
        <w:rPr>
          <w:rFonts w:ascii="標楷體" w:eastAsia="標楷體" w:hAnsi="標楷體" w:cs="新細明體" w:hint="eastAsia"/>
          <w:kern w:val="0"/>
          <w:sz w:val="20"/>
          <w:szCs w:val="20"/>
        </w:rPr>
        <w:t>系統與共通</w:t>
      </w:r>
      <w:r w:rsidRPr="000A2995">
        <w:rPr>
          <w:rFonts w:ascii="標楷體" w:eastAsia="標楷體" w:hAnsi="標楷體" w:cs="新細明體" w:hint="eastAsia"/>
          <w:bCs/>
          <w:kern w:val="0"/>
          <w:sz w:val="20"/>
          <w:szCs w:val="20"/>
        </w:rPr>
        <w:t>性</w:t>
      </w:r>
      <w:r w:rsidRPr="000A2995">
        <w:rPr>
          <w:rFonts w:ascii="標楷體" w:eastAsia="標楷體" w:hAnsi="標楷體" w:cs="新細明體" w:hint="eastAsia"/>
          <w:kern w:val="0"/>
          <w:sz w:val="20"/>
          <w:szCs w:val="20"/>
        </w:rPr>
        <w:t>系統，共用</w:t>
      </w:r>
      <w:r w:rsidRPr="000A2995">
        <w:rPr>
          <w:rFonts w:ascii="標楷體" w:eastAsia="標楷體" w:hAnsi="標楷體" w:cs="新細明體" w:hint="eastAsia"/>
          <w:bCs/>
          <w:kern w:val="0"/>
          <w:sz w:val="20"/>
          <w:szCs w:val="20"/>
        </w:rPr>
        <w:t>性</w:t>
      </w:r>
      <w:r w:rsidRPr="000A2995">
        <w:rPr>
          <w:rFonts w:ascii="標楷體" w:eastAsia="標楷體" w:hAnsi="標楷體" w:cs="新細明體" w:hint="eastAsia"/>
          <w:kern w:val="0"/>
          <w:sz w:val="20"/>
          <w:szCs w:val="20"/>
        </w:rPr>
        <w:t>系統指單一機關主責系統開發與資料管理，其餘機關僅涉及使用操作，如國稅系統。共通</w:t>
      </w:r>
      <w:r w:rsidRPr="000A2995">
        <w:rPr>
          <w:rFonts w:ascii="標楷體" w:eastAsia="標楷體" w:hAnsi="標楷體" w:cs="新細明體" w:hint="eastAsia"/>
          <w:bCs/>
          <w:kern w:val="0"/>
          <w:sz w:val="20"/>
          <w:szCs w:val="20"/>
        </w:rPr>
        <w:t>性</w:t>
      </w:r>
      <w:r w:rsidRPr="000A2995">
        <w:rPr>
          <w:rFonts w:ascii="標楷體" w:eastAsia="標楷體" w:hAnsi="標楷體" w:cs="新細明體" w:hint="eastAsia"/>
          <w:kern w:val="0"/>
          <w:sz w:val="20"/>
          <w:szCs w:val="20"/>
        </w:rPr>
        <w:t>系統指單一機關主責系統開發與規格制訂，其餘機關除使用操作外，資料主要儲存於使用機關，如公文電子交換系統。</w:t>
      </w:r>
    </w:p>
    <w:p w14:paraId="1B26C739" w14:textId="77777777" w:rsidR="000D2FCD" w:rsidRPr="0075137C" w:rsidRDefault="000D2FCD" w:rsidP="000D2FCD">
      <w:pPr>
        <w:widowControl/>
        <w:jc w:val="center"/>
        <w:rPr>
          <w:rFonts w:ascii="標楷體" w:eastAsia="標楷體" w:hAnsi="標楷體"/>
          <w:sz w:val="28"/>
        </w:rPr>
      </w:pPr>
      <w:r w:rsidRPr="0075137C">
        <w:rPr>
          <w:rFonts w:ascii="標楷體" w:eastAsia="標楷體" w:hAnsi="標楷體" w:hint="eastAsia"/>
          <w:sz w:val="28"/>
        </w:rPr>
        <w:lastRenderedPageBreak/>
        <w:t>附表九</w:t>
      </w:r>
      <w:r w:rsidRPr="0075137C">
        <w:rPr>
          <w:rFonts w:ascii="標楷體" w:eastAsia="標楷體" w:hAnsi="標楷體"/>
          <w:sz w:val="28"/>
        </w:rPr>
        <w:t xml:space="preserve"> 資通系統防護需求分級原則</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2693"/>
        <w:gridCol w:w="2693"/>
      </w:tblGrid>
      <w:tr w:rsidR="000D2FCD" w:rsidRPr="0075137C" w14:paraId="2789F2BF" w14:textId="77777777" w:rsidTr="001878AB">
        <w:trPr>
          <w:trHeight w:val="630"/>
        </w:trPr>
        <w:tc>
          <w:tcPr>
            <w:tcW w:w="1560" w:type="dxa"/>
            <w:tcBorders>
              <w:tl2br w:val="single" w:sz="4" w:space="0" w:color="auto"/>
            </w:tcBorders>
            <w:shd w:val="clear" w:color="auto" w:fill="auto"/>
          </w:tcPr>
          <w:p w14:paraId="39B5A296" w14:textId="77777777" w:rsidR="000D2FCD" w:rsidRPr="001878AB" w:rsidRDefault="000D2FCD" w:rsidP="001878AB">
            <w:pPr>
              <w:pStyle w:val="3-2"/>
              <w:widowControl w:val="0"/>
              <w:spacing w:after="60"/>
              <w:jc w:val="right"/>
              <w:rPr>
                <w:szCs w:val="24"/>
              </w:rPr>
            </w:pPr>
            <w:r w:rsidRPr="001878AB">
              <w:rPr>
                <w:rFonts w:hint="eastAsia"/>
                <w:szCs w:val="24"/>
              </w:rPr>
              <w:t>防護需求</w:t>
            </w:r>
            <w:r w:rsidRPr="001878AB">
              <w:rPr>
                <w:szCs w:val="24"/>
              </w:rPr>
              <w:br/>
            </w:r>
            <w:r w:rsidRPr="001878AB">
              <w:rPr>
                <w:rFonts w:hint="eastAsia"/>
                <w:szCs w:val="24"/>
              </w:rPr>
              <w:t>等級</w:t>
            </w:r>
          </w:p>
          <w:p w14:paraId="082B15E9" w14:textId="77777777" w:rsidR="000D2FCD" w:rsidRPr="001878AB" w:rsidRDefault="000D2FCD" w:rsidP="001878AB">
            <w:pPr>
              <w:pStyle w:val="3-2"/>
              <w:widowControl w:val="0"/>
              <w:spacing w:after="60"/>
              <w:rPr>
                <w:szCs w:val="24"/>
              </w:rPr>
            </w:pPr>
            <w:r w:rsidRPr="001878AB">
              <w:rPr>
                <w:rFonts w:hint="eastAsia"/>
                <w:szCs w:val="24"/>
              </w:rPr>
              <w:t>構面</w:t>
            </w:r>
          </w:p>
        </w:tc>
        <w:tc>
          <w:tcPr>
            <w:tcW w:w="2693" w:type="dxa"/>
            <w:shd w:val="clear" w:color="auto" w:fill="auto"/>
            <w:vAlign w:val="center"/>
          </w:tcPr>
          <w:p w14:paraId="77F42EB5" w14:textId="77777777" w:rsidR="000D2FCD" w:rsidRPr="001878AB" w:rsidRDefault="000D2FCD" w:rsidP="001878AB">
            <w:pPr>
              <w:pStyle w:val="3-2"/>
              <w:widowControl w:val="0"/>
              <w:spacing w:after="60"/>
              <w:jc w:val="center"/>
              <w:rPr>
                <w:szCs w:val="24"/>
              </w:rPr>
            </w:pPr>
            <w:r w:rsidRPr="001878AB">
              <w:rPr>
                <w:rFonts w:hint="eastAsia"/>
                <w:szCs w:val="24"/>
              </w:rPr>
              <w:t>高</w:t>
            </w:r>
          </w:p>
        </w:tc>
        <w:tc>
          <w:tcPr>
            <w:tcW w:w="2693" w:type="dxa"/>
            <w:shd w:val="clear" w:color="auto" w:fill="auto"/>
            <w:vAlign w:val="center"/>
          </w:tcPr>
          <w:p w14:paraId="6DB0D641" w14:textId="77777777" w:rsidR="000D2FCD" w:rsidRPr="001878AB" w:rsidRDefault="000D2FCD" w:rsidP="001878AB">
            <w:pPr>
              <w:pStyle w:val="3-2"/>
              <w:widowControl w:val="0"/>
              <w:spacing w:after="60"/>
              <w:jc w:val="center"/>
              <w:rPr>
                <w:szCs w:val="24"/>
              </w:rPr>
            </w:pPr>
            <w:r w:rsidRPr="001878AB">
              <w:rPr>
                <w:rFonts w:hint="eastAsia"/>
                <w:szCs w:val="24"/>
              </w:rPr>
              <w:t>中</w:t>
            </w:r>
          </w:p>
        </w:tc>
        <w:tc>
          <w:tcPr>
            <w:tcW w:w="2693" w:type="dxa"/>
            <w:shd w:val="clear" w:color="auto" w:fill="auto"/>
            <w:vAlign w:val="center"/>
          </w:tcPr>
          <w:p w14:paraId="3418693C" w14:textId="77777777" w:rsidR="000D2FCD" w:rsidRPr="001878AB" w:rsidRDefault="000D2FCD" w:rsidP="001878AB">
            <w:pPr>
              <w:pStyle w:val="3-2"/>
              <w:widowControl w:val="0"/>
              <w:spacing w:after="60"/>
              <w:jc w:val="center"/>
              <w:rPr>
                <w:szCs w:val="24"/>
              </w:rPr>
            </w:pPr>
            <w:r w:rsidRPr="001878AB">
              <w:rPr>
                <w:rFonts w:hint="eastAsia"/>
                <w:szCs w:val="24"/>
              </w:rPr>
              <w:t>普</w:t>
            </w:r>
          </w:p>
        </w:tc>
      </w:tr>
      <w:tr w:rsidR="000D2FCD" w:rsidRPr="0075137C" w14:paraId="00F87627" w14:textId="77777777" w:rsidTr="001878AB">
        <w:tc>
          <w:tcPr>
            <w:tcW w:w="1560" w:type="dxa"/>
            <w:shd w:val="clear" w:color="auto" w:fill="auto"/>
            <w:vAlign w:val="center"/>
          </w:tcPr>
          <w:p w14:paraId="72325BF4" w14:textId="77777777" w:rsidR="000D2FCD" w:rsidRPr="001878AB" w:rsidRDefault="000D2FCD" w:rsidP="001878AB">
            <w:pPr>
              <w:pStyle w:val="3-2"/>
              <w:widowControl w:val="0"/>
              <w:spacing w:after="60"/>
              <w:jc w:val="center"/>
              <w:rPr>
                <w:kern w:val="2"/>
                <w:szCs w:val="24"/>
              </w:rPr>
            </w:pPr>
            <w:r w:rsidRPr="001878AB">
              <w:rPr>
                <w:rFonts w:hint="eastAsia"/>
                <w:szCs w:val="24"/>
              </w:rPr>
              <w:t>機密性</w:t>
            </w:r>
          </w:p>
        </w:tc>
        <w:tc>
          <w:tcPr>
            <w:tcW w:w="2693" w:type="dxa"/>
            <w:shd w:val="clear" w:color="auto" w:fill="auto"/>
          </w:tcPr>
          <w:p w14:paraId="10FEA64A" w14:textId="77777777" w:rsidR="000D2FCD" w:rsidRPr="001878AB" w:rsidRDefault="000D2FCD" w:rsidP="001878AB">
            <w:pPr>
              <w:pStyle w:val="3-2"/>
              <w:widowControl w:val="0"/>
              <w:spacing w:after="60"/>
              <w:jc w:val="both"/>
              <w:rPr>
                <w:kern w:val="2"/>
                <w:szCs w:val="24"/>
              </w:rPr>
            </w:pPr>
            <w:r w:rsidRPr="001878AB">
              <w:rPr>
                <w:rFonts w:hint="eastAsia"/>
                <w:szCs w:val="24"/>
              </w:rPr>
              <w:t>發生資通安全</w:t>
            </w:r>
            <w:proofErr w:type="gramStart"/>
            <w:r w:rsidRPr="001878AB">
              <w:rPr>
                <w:rFonts w:hint="eastAsia"/>
                <w:szCs w:val="24"/>
              </w:rPr>
              <w:t>事件致資通</w:t>
            </w:r>
            <w:proofErr w:type="gramEnd"/>
            <w:r w:rsidRPr="001878AB">
              <w:rPr>
                <w:rFonts w:hint="eastAsia"/>
                <w:szCs w:val="24"/>
              </w:rPr>
              <w:t>系統受影響時，可能造成未經授權之資訊揭露，對機關之營運、資產或信譽等方面將產生非常嚴重或災難性之影響。</w:t>
            </w:r>
          </w:p>
        </w:tc>
        <w:tc>
          <w:tcPr>
            <w:tcW w:w="2693" w:type="dxa"/>
            <w:shd w:val="clear" w:color="auto" w:fill="auto"/>
          </w:tcPr>
          <w:p w14:paraId="143E2819" w14:textId="77777777" w:rsidR="000D2FCD" w:rsidRPr="001878AB" w:rsidRDefault="000D2FCD" w:rsidP="001878AB">
            <w:pPr>
              <w:pStyle w:val="3-2"/>
              <w:widowControl w:val="0"/>
              <w:spacing w:after="60"/>
              <w:jc w:val="both"/>
              <w:rPr>
                <w:kern w:val="2"/>
                <w:szCs w:val="24"/>
              </w:rPr>
            </w:pPr>
            <w:r w:rsidRPr="001878AB">
              <w:rPr>
                <w:rFonts w:hint="eastAsia"/>
                <w:szCs w:val="24"/>
              </w:rPr>
              <w:t>發生資通安全</w:t>
            </w:r>
            <w:proofErr w:type="gramStart"/>
            <w:r w:rsidRPr="001878AB">
              <w:rPr>
                <w:rFonts w:hint="eastAsia"/>
                <w:szCs w:val="24"/>
              </w:rPr>
              <w:t>事件致資通</w:t>
            </w:r>
            <w:proofErr w:type="gramEnd"/>
            <w:r w:rsidRPr="001878AB">
              <w:rPr>
                <w:rFonts w:hint="eastAsia"/>
                <w:szCs w:val="24"/>
              </w:rPr>
              <w:t>系統受影響時，可能造成未經授權之資訊揭露，對機關之營運、資產或信譽等方面將產生嚴重之影響。</w:t>
            </w:r>
          </w:p>
        </w:tc>
        <w:tc>
          <w:tcPr>
            <w:tcW w:w="2693" w:type="dxa"/>
            <w:shd w:val="clear" w:color="auto" w:fill="auto"/>
          </w:tcPr>
          <w:p w14:paraId="2F94F7F0" w14:textId="77777777" w:rsidR="000D2FCD" w:rsidRPr="001878AB" w:rsidRDefault="000D2FCD" w:rsidP="001878AB">
            <w:pPr>
              <w:pStyle w:val="3-2"/>
              <w:widowControl w:val="0"/>
              <w:spacing w:after="60"/>
              <w:jc w:val="both"/>
              <w:rPr>
                <w:kern w:val="2"/>
                <w:szCs w:val="24"/>
              </w:rPr>
            </w:pPr>
            <w:r w:rsidRPr="001878AB">
              <w:rPr>
                <w:rFonts w:hint="eastAsia"/>
                <w:szCs w:val="24"/>
              </w:rPr>
              <w:t>發生資通安全</w:t>
            </w:r>
            <w:proofErr w:type="gramStart"/>
            <w:r w:rsidRPr="001878AB">
              <w:rPr>
                <w:rFonts w:hint="eastAsia"/>
                <w:szCs w:val="24"/>
              </w:rPr>
              <w:t>事件致資通</w:t>
            </w:r>
            <w:proofErr w:type="gramEnd"/>
            <w:r w:rsidRPr="001878AB">
              <w:rPr>
                <w:rFonts w:hint="eastAsia"/>
                <w:szCs w:val="24"/>
              </w:rPr>
              <w:t>系統受影響時，可能造成未經授權之資訊揭露，對機關之營運、資產或信譽等方面將產生有限之影響。</w:t>
            </w:r>
          </w:p>
        </w:tc>
      </w:tr>
      <w:tr w:rsidR="000D2FCD" w:rsidRPr="0075137C" w14:paraId="118093F4" w14:textId="77777777" w:rsidTr="001878AB">
        <w:tc>
          <w:tcPr>
            <w:tcW w:w="1560" w:type="dxa"/>
            <w:shd w:val="clear" w:color="auto" w:fill="auto"/>
            <w:vAlign w:val="center"/>
          </w:tcPr>
          <w:p w14:paraId="56D95FFA" w14:textId="77777777" w:rsidR="000D2FCD" w:rsidRPr="001878AB" w:rsidRDefault="000D2FCD" w:rsidP="001878AB">
            <w:pPr>
              <w:pStyle w:val="3-2"/>
              <w:widowControl w:val="0"/>
              <w:spacing w:after="60"/>
              <w:jc w:val="center"/>
              <w:rPr>
                <w:kern w:val="2"/>
                <w:szCs w:val="24"/>
              </w:rPr>
            </w:pPr>
            <w:r w:rsidRPr="001878AB">
              <w:rPr>
                <w:rFonts w:hint="eastAsia"/>
                <w:szCs w:val="24"/>
              </w:rPr>
              <w:t>完整性</w:t>
            </w:r>
          </w:p>
        </w:tc>
        <w:tc>
          <w:tcPr>
            <w:tcW w:w="2693" w:type="dxa"/>
            <w:shd w:val="clear" w:color="auto" w:fill="auto"/>
          </w:tcPr>
          <w:p w14:paraId="6C43E14C" w14:textId="77777777" w:rsidR="000D2FCD" w:rsidRPr="001878AB" w:rsidRDefault="000D2FCD" w:rsidP="001878AB">
            <w:pPr>
              <w:pStyle w:val="3-2"/>
              <w:widowControl w:val="0"/>
              <w:spacing w:after="60"/>
              <w:jc w:val="both"/>
              <w:rPr>
                <w:kern w:val="2"/>
                <w:szCs w:val="24"/>
              </w:rPr>
            </w:pPr>
            <w:r w:rsidRPr="001878AB">
              <w:rPr>
                <w:rFonts w:hint="eastAsia"/>
                <w:szCs w:val="24"/>
              </w:rPr>
              <w:t>發生資通安全</w:t>
            </w:r>
            <w:proofErr w:type="gramStart"/>
            <w:r w:rsidRPr="001878AB">
              <w:rPr>
                <w:rFonts w:hint="eastAsia"/>
                <w:szCs w:val="24"/>
              </w:rPr>
              <w:t>事件致資通</w:t>
            </w:r>
            <w:proofErr w:type="gramEnd"/>
            <w:r w:rsidRPr="001878AB">
              <w:rPr>
                <w:rFonts w:hint="eastAsia"/>
                <w:szCs w:val="24"/>
              </w:rPr>
              <w:t>系統受影響時，可能造成資訊錯誤或遭竄改等情事，對機關之營運、資產或信譽等方面將產生非常嚴重或災難性之影響。</w:t>
            </w:r>
          </w:p>
        </w:tc>
        <w:tc>
          <w:tcPr>
            <w:tcW w:w="2693" w:type="dxa"/>
            <w:shd w:val="clear" w:color="auto" w:fill="auto"/>
          </w:tcPr>
          <w:p w14:paraId="0326FFFF" w14:textId="77777777" w:rsidR="000D2FCD" w:rsidRPr="001878AB" w:rsidRDefault="000D2FCD" w:rsidP="001878AB">
            <w:pPr>
              <w:pStyle w:val="3-2"/>
              <w:widowControl w:val="0"/>
              <w:spacing w:after="60"/>
              <w:jc w:val="both"/>
              <w:rPr>
                <w:kern w:val="2"/>
                <w:szCs w:val="24"/>
              </w:rPr>
            </w:pPr>
            <w:r w:rsidRPr="001878AB">
              <w:rPr>
                <w:rFonts w:hint="eastAsia"/>
                <w:szCs w:val="24"/>
              </w:rPr>
              <w:t>發生資通安全</w:t>
            </w:r>
            <w:proofErr w:type="gramStart"/>
            <w:r w:rsidRPr="001878AB">
              <w:rPr>
                <w:rFonts w:hint="eastAsia"/>
                <w:szCs w:val="24"/>
              </w:rPr>
              <w:t>事件致資通</w:t>
            </w:r>
            <w:proofErr w:type="gramEnd"/>
            <w:r w:rsidRPr="001878AB">
              <w:rPr>
                <w:rFonts w:hint="eastAsia"/>
                <w:szCs w:val="24"/>
              </w:rPr>
              <w:t>系統受影響時，可能造成資訊錯誤或遭竄改等情事，對機關之營運、資產或信譽等方面將產生嚴重之影響。</w:t>
            </w:r>
          </w:p>
        </w:tc>
        <w:tc>
          <w:tcPr>
            <w:tcW w:w="2693" w:type="dxa"/>
            <w:shd w:val="clear" w:color="auto" w:fill="auto"/>
          </w:tcPr>
          <w:p w14:paraId="0A3795F5" w14:textId="77777777" w:rsidR="000D2FCD" w:rsidRPr="001878AB" w:rsidRDefault="000D2FCD" w:rsidP="001878AB">
            <w:pPr>
              <w:pStyle w:val="3-2"/>
              <w:widowControl w:val="0"/>
              <w:spacing w:after="60"/>
              <w:jc w:val="both"/>
              <w:rPr>
                <w:kern w:val="2"/>
                <w:szCs w:val="24"/>
              </w:rPr>
            </w:pPr>
            <w:r w:rsidRPr="001878AB">
              <w:rPr>
                <w:rFonts w:hint="eastAsia"/>
                <w:szCs w:val="24"/>
              </w:rPr>
              <w:t>發生資通安全</w:t>
            </w:r>
            <w:proofErr w:type="gramStart"/>
            <w:r w:rsidRPr="001878AB">
              <w:rPr>
                <w:rFonts w:hint="eastAsia"/>
                <w:szCs w:val="24"/>
              </w:rPr>
              <w:t>事件致資通</w:t>
            </w:r>
            <w:proofErr w:type="gramEnd"/>
            <w:r w:rsidRPr="001878AB">
              <w:rPr>
                <w:rFonts w:hint="eastAsia"/>
                <w:szCs w:val="24"/>
              </w:rPr>
              <w:t>系統受影響時，可能造成資訊錯誤或遭竄改等情事，對機關之營運、資產或信譽等方面將產生有限之影響。</w:t>
            </w:r>
          </w:p>
        </w:tc>
      </w:tr>
      <w:tr w:rsidR="000D2FCD" w:rsidRPr="0075137C" w14:paraId="5800A7BA" w14:textId="77777777" w:rsidTr="001878AB">
        <w:tc>
          <w:tcPr>
            <w:tcW w:w="1560" w:type="dxa"/>
            <w:shd w:val="clear" w:color="auto" w:fill="auto"/>
            <w:vAlign w:val="center"/>
          </w:tcPr>
          <w:p w14:paraId="0CB8A7BD" w14:textId="77777777" w:rsidR="000D2FCD" w:rsidRPr="001878AB" w:rsidRDefault="000D2FCD" w:rsidP="001878AB">
            <w:pPr>
              <w:pStyle w:val="3-2"/>
              <w:widowControl w:val="0"/>
              <w:spacing w:after="60"/>
              <w:jc w:val="center"/>
              <w:rPr>
                <w:kern w:val="2"/>
                <w:szCs w:val="24"/>
              </w:rPr>
            </w:pPr>
            <w:r w:rsidRPr="001878AB">
              <w:rPr>
                <w:rFonts w:hint="eastAsia"/>
                <w:szCs w:val="24"/>
              </w:rPr>
              <w:t>可用性</w:t>
            </w:r>
          </w:p>
        </w:tc>
        <w:tc>
          <w:tcPr>
            <w:tcW w:w="2693" w:type="dxa"/>
            <w:shd w:val="clear" w:color="auto" w:fill="auto"/>
          </w:tcPr>
          <w:p w14:paraId="2307B96B" w14:textId="77777777" w:rsidR="000D2FCD" w:rsidRPr="001878AB" w:rsidRDefault="000D2FCD" w:rsidP="001878AB">
            <w:pPr>
              <w:pStyle w:val="3-2"/>
              <w:widowControl w:val="0"/>
              <w:spacing w:after="60"/>
              <w:jc w:val="both"/>
              <w:rPr>
                <w:kern w:val="2"/>
                <w:szCs w:val="24"/>
              </w:rPr>
            </w:pPr>
            <w:r w:rsidRPr="001878AB">
              <w:rPr>
                <w:rFonts w:hint="eastAsia"/>
                <w:szCs w:val="24"/>
              </w:rPr>
              <w:t>發生資通安全</w:t>
            </w:r>
            <w:proofErr w:type="gramStart"/>
            <w:r w:rsidRPr="001878AB">
              <w:rPr>
                <w:rFonts w:hint="eastAsia"/>
                <w:szCs w:val="24"/>
              </w:rPr>
              <w:t>事件致資通</w:t>
            </w:r>
            <w:proofErr w:type="gramEnd"/>
            <w:r w:rsidRPr="001878AB">
              <w:rPr>
                <w:rFonts w:hint="eastAsia"/>
                <w:szCs w:val="24"/>
              </w:rPr>
              <w:t>系統受影響時，可能造成對資訊、資通系統之存取或使用之中斷，對機關之營運、資產或信譽等方面將產生非常嚴重或災難性之影響。</w:t>
            </w:r>
          </w:p>
        </w:tc>
        <w:tc>
          <w:tcPr>
            <w:tcW w:w="2693" w:type="dxa"/>
            <w:shd w:val="clear" w:color="auto" w:fill="auto"/>
          </w:tcPr>
          <w:p w14:paraId="7A60FF18" w14:textId="77777777" w:rsidR="000D2FCD" w:rsidRPr="001878AB" w:rsidRDefault="000D2FCD" w:rsidP="001878AB">
            <w:pPr>
              <w:pStyle w:val="3-2"/>
              <w:widowControl w:val="0"/>
              <w:spacing w:after="60"/>
              <w:jc w:val="both"/>
              <w:rPr>
                <w:kern w:val="2"/>
                <w:szCs w:val="24"/>
              </w:rPr>
            </w:pPr>
            <w:r w:rsidRPr="001878AB">
              <w:rPr>
                <w:rFonts w:hint="eastAsia"/>
                <w:szCs w:val="24"/>
              </w:rPr>
              <w:t>發生資通安全</w:t>
            </w:r>
            <w:proofErr w:type="gramStart"/>
            <w:r w:rsidRPr="001878AB">
              <w:rPr>
                <w:rFonts w:hint="eastAsia"/>
                <w:szCs w:val="24"/>
              </w:rPr>
              <w:t>事件致資通</w:t>
            </w:r>
            <w:proofErr w:type="gramEnd"/>
            <w:r w:rsidRPr="001878AB">
              <w:rPr>
                <w:rFonts w:hint="eastAsia"/>
                <w:szCs w:val="24"/>
              </w:rPr>
              <w:t>系統受影響時，可能造成對資訊、資通系統之存取或使用之中斷，對機關之營運、資產或信譽等方面將產生嚴重之影響。</w:t>
            </w:r>
          </w:p>
        </w:tc>
        <w:tc>
          <w:tcPr>
            <w:tcW w:w="2693" w:type="dxa"/>
            <w:shd w:val="clear" w:color="auto" w:fill="auto"/>
          </w:tcPr>
          <w:p w14:paraId="76272D45" w14:textId="77777777" w:rsidR="000D2FCD" w:rsidRPr="001878AB" w:rsidRDefault="000D2FCD" w:rsidP="001878AB">
            <w:pPr>
              <w:pStyle w:val="3-2"/>
              <w:widowControl w:val="0"/>
              <w:spacing w:after="60"/>
              <w:jc w:val="both"/>
              <w:rPr>
                <w:kern w:val="2"/>
                <w:szCs w:val="24"/>
              </w:rPr>
            </w:pPr>
            <w:r w:rsidRPr="001878AB">
              <w:rPr>
                <w:rFonts w:hint="eastAsia"/>
                <w:szCs w:val="24"/>
              </w:rPr>
              <w:t>發生資通安全</w:t>
            </w:r>
            <w:proofErr w:type="gramStart"/>
            <w:r w:rsidRPr="001878AB">
              <w:rPr>
                <w:rFonts w:hint="eastAsia"/>
                <w:szCs w:val="24"/>
              </w:rPr>
              <w:t>事件致資通</w:t>
            </w:r>
            <w:proofErr w:type="gramEnd"/>
            <w:r w:rsidRPr="001878AB">
              <w:rPr>
                <w:rFonts w:hint="eastAsia"/>
                <w:szCs w:val="24"/>
              </w:rPr>
              <w:t>系統受影響時，可能造成對資訊、資通系統之存取或使用之中斷，對機關之營運、資產或信譽等方面將產生有限之影響。</w:t>
            </w:r>
          </w:p>
        </w:tc>
      </w:tr>
      <w:tr w:rsidR="000D2FCD" w:rsidRPr="0075137C" w14:paraId="746EDCEA" w14:textId="77777777" w:rsidTr="001878AB">
        <w:tc>
          <w:tcPr>
            <w:tcW w:w="1560" w:type="dxa"/>
            <w:shd w:val="clear" w:color="auto" w:fill="auto"/>
            <w:vAlign w:val="center"/>
          </w:tcPr>
          <w:p w14:paraId="2C2F678F" w14:textId="77777777" w:rsidR="000D2FCD" w:rsidRPr="001878AB" w:rsidRDefault="000D2FCD" w:rsidP="001878AB">
            <w:pPr>
              <w:pStyle w:val="3-2"/>
              <w:widowControl w:val="0"/>
              <w:spacing w:after="60"/>
              <w:jc w:val="center"/>
              <w:rPr>
                <w:szCs w:val="24"/>
              </w:rPr>
            </w:pPr>
            <w:r w:rsidRPr="001878AB">
              <w:rPr>
                <w:rFonts w:hint="eastAsia"/>
                <w:szCs w:val="24"/>
              </w:rPr>
              <w:t>法律遵循性</w:t>
            </w:r>
          </w:p>
        </w:tc>
        <w:tc>
          <w:tcPr>
            <w:tcW w:w="2693" w:type="dxa"/>
            <w:shd w:val="clear" w:color="auto" w:fill="auto"/>
          </w:tcPr>
          <w:p w14:paraId="31A49C63" w14:textId="77777777" w:rsidR="000D2FCD" w:rsidRPr="001878AB" w:rsidRDefault="000D2FCD" w:rsidP="001878AB">
            <w:pPr>
              <w:pStyle w:val="3-2"/>
              <w:widowControl w:val="0"/>
              <w:spacing w:after="60"/>
              <w:jc w:val="both"/>
              <w:rPr>
                <w:kern w:val="2"/>
                <w:szCs w:val="24"/>
              </w:rPr>
            </w:pPr>
            <w:r w:rsidRPr="001878AB">
              <w:rPr>
                <w:rFonts w:hint="eastAsia"/>
                <w:szCs w:val="24"/>
              </w:rPr>
              <w:t>如未確實遵循資通系統設置或運作涉及之資通安全相關法令，</w:t>
            </w:r>
            <w:proofErr w:type="gramStart"/>
            <w:r w:rsidRPr="001878AB">
              <w:rPr>
                <w:rFonts w:hint="eastAsia"/>
                <w:szCs w:val="24"/>
              </w:rPr>
              <w:t>可能使資通</w:t>
            </w:r>
            <w:proofErr w:type="gramEnd"/>
            <w:r w:rsidRPr="001878AB">
              <w:rPr>
                <w:rFonts w:hint="eastAsia"/>
                <w:szCs w:val="24"/>
              </w:rPr>
              <w:t>系統受影響而導致資通安全事件，或影響他人合法權益或機關執行業務之公正性及正當性，並使機關所屬人員負刑事責任。</w:t>
            </w:r>
          </w:p>
        </w:tc>
        <w:tc>
          <w:tcPr>
            <w:tcW w:w="2693" w:type="dxa"/>
            <w:shd w:val="clear" w:color="auto" w:fill="auto"/>
          </w:tcPr>
          <w:p w14:paraId="131047BA" w14:textId="77777777" w:rsidR="000D2FCD" w:rsidRPr="001878AB" w:rsidRDefault="000D2FCD" w:rsidP="001878AB">
            <w:pPr>
              <w:pStyle w:val="3-2"/>
              <w:widowControl w:val="0"/>
              <w:spacing w:after="60"/>
              <w:jc w:val="both"/>
              <w:rPr>
                <w:kern w:val="2"/>
                <w:szCs w:val="24"/>
              </w:rPr>
            </w:pPr>
            <w:r w:rsidRPr="001878AB">
              <w:rPr>
                <w:rFonts w:hint="eastAsia"/>
                <w:szCs w:val="24"/>
              </w:rPr>
              <w:t>如未確實遵循資通系統設置或運作涉及之資通安全相關法令，</w:t>
            </w:r>
            <w:proofErr w:type="gramStart"/>
            <w:r w:rsidRPr="001878AB">
              <w:rPr>
                <w:rFonts w:hint="eastAsia"/>
                <w:szCs w:val="24"/>
              </w:rPr>
              <w:t>可能使資通</w:t>
            </w:r>
            <w:proofErr w:type="gramEnd"/>
            <w:r w:rsidRPr="001878AB">
              <w:rPr>
                <w:rFonts w:hint="eastAsia"/>
                <w:szCs w:val="24"/>
              </w:rPr>
              <w:t>系統受影響而導致資通安全事件，或影響他人合法權益或機關執行業務之公正性及正當性，並使機關或其所屬人員受行政罰、懲戒或懲處。</w:t>
            </w:r>
          </w:p>
        </w:tc>
        <w:tc>
          <w:tcPr>
            <w:tcW w:w="2693" w:type="dxa"/>
            <w:shd w:val="clear" w:color="auto" w:fill="auto"/>
          </w:tcPr>
          <w:p w14:paraId="729C622A" w14:textId="77777777" w:rsidR="000D2FCD" w:rsidRPr="001878AB" w:rsidRDefault="000D2FCD" w:rsidP="001878AB">
            <w:pPr>
              <w:pStyle w:val="3-2"/>
              <w:widowControl w:val="0"/>
              <w:spacing w:after="60"/>
              <w:jc w:val="both"/>
              <w:rPr>
                <w:kern w:val="2"/>
                <w:szCs w:val="24"/>
              </w:rPr>
            </w:pPr>
            <w:proofErr w:type="gramStart"/>
            <w:r w:rsidRPr="001878AB">
              <w:rPr>
                <w:rFonts w:hint="eastAsia"/>
                <w:szCs w:val="24"/>
              </w:rPr>
              <w:t>其他資</w:t>
            </w:r>
            <w:proofErr w:type="gramEnd"/>
            <w:r w:rsidRPr="001878AB">
              <w:rPr>
                <w:rFonts w:hint="eastAsia"/>
                <w:szCs w:val="24"/>
              </w:rPr>
              <w:t>通系統設置或運作於法令有相關規範之情形。</w:t>
            </w:r>
          </w:p>
        </w:tc>
      </w:tr>
    </w:tbl>
    <w:p w14:paraId="5C1E005B" w14:textId="77777777" w:rsidR="000D2FCD" w:rsidRPr="0075137C" w:rsidRDefault="000D2FCD" w:rsidP="000D2FCD">
      <w:pPr>
        <w:widowControl/>
        <w:ind w:leftChars="-177" w:left="285" w:rightChars="-118" w:right="-283" w:hangingChars="296" w:hanging="710"/>
        <w:rPr>
          <w:rFonts w:ascii="標楷體" w:eastAsia="標楷體" w:hAnsi="標楷體"/>
        </w:rPr>
      </w:pPr>
      <w:r w:rsidRPr="0075137C">
        <w:rPr>
          <w:rFonts w:ascii="標楷體" w:eastAsia="標楷體" w:hAnsi="標楷體" w:hint="eastAsia"/>
        </w:rPr>
        <w:t>備註：資通系統之防護需求等級，以與該系統相關之機密性、完整性、可用性及法律</w:t>
      </w:r>
      <w:proofErr w:type="gramStart"/>
      <w:r w:rsidRPr="0075137C">
        <w:rPr>
          <w:rFonts w:ascii="標楷體" w:eastAsia="標楷體" w:hAnsi="標楷體" w:hint="eastAsia"/>
        </w:rPr>
        <w:t>遵循性構面</w:t>
      </w:r>
      <w:proofErr w:type="gramEnd"/>
      <w:r w:rsidRPr="0075137C">
        <w:rPr>
          <w:rFonts w:ascii="標楷體" w:eastAsia="標楷體" w:hAnsi="標楷體" w:hint="eastAsia"/>
        </w:rPr>
        <w:t>中，任一構面之防護需求等級之</w:t>
      </w:r>
      <w:proofErr w:type="gramStart"/>
      <w:r w:rsidRPr="0075137C">
        <w:rPr>
          <w:rFonts w:ascii="標楷體" w:eastAsia="標楷體" w:hAnsi="標楷體" w:hint="eastAsia"/>
        </w:rPr>
        <w:t>最高者定之</w:t>
      </w:r>
      <w:proofErr w:type="gramEnd"/>
      <w:r w:rsidRPr="0075137C">
        <w:rPr>
          <w:rFonts w:ascii="標楷體" w:eastAsia="標楷體" w:hAnsi="標楷體" w:hint="eastAsia"/>
        </w:rPr>
        <w:t>。</w:t>
      </w:r>
    </w:p>
    <w:p w14:paraId="06008CF0" w14:textId="77777777" w:rsidR="00FB4FBB" w:rsidRDefault="00FB4FBB" w:rsidP="000A2995">
      <w:pPr>
        <w:sectPr w:rsidR="00FB4FBB" w:rsidSect="000D2FCD">
          <w:pgSz w:w="11906" w:h="16838"/>
          <w:pgMar w:top="1440" w:right="1800" w:bottom="1440" w:left="1800" w:header="851" w:footer="992" w:gutter="0"/>
          <w:cols w:space="425"/>
          <w:docGrid w:type="lines" w:linePitch="360"/>
        </w:sectPr>
      </w:pPr>
    </w:p>
    <w:p w14:paraId="5E2B798D" w14:textId="7DE3FB3A" w:rsidR="00FB4FBB" w:rsidRDefault="00FB4FBB" w:rsidP="00FB4FBB">
      <w:pPr>
        <w:widowControl/>
        <w:jc w:val="center"/>
        <w:rPr>
          <w:rFonts w:ascii="標楷體" w:eastAsia="標楷體" w:hAnsi="標楷體"/>
          <w:sz w:val="28"/>
        </w:rPr>
      </w:pPr>
      <w:r w:rsidRPr="0075137C">
        <w:rPr>
          <w:rFonts w:ascii="標楷體" w:eastAsia="標楷體" w:hAnsi="標楷體" w:hint="eastAsia"/>
          <w:sz w:val="28"/>
        </w:rPr>
        <w:lastRenderedPageBreak/>
        <w:t>附表十</w:t>
      </w:r>
      <w:r w:rsidRPr="0075137C">
        <w:rPr>
          <w:rFonts w:ascii="標楷體" w:eastAsia="標楷體" w:hAnsi="標楷體"/>
          <w:sz w:val="28"/>
        </w:rPr>
        <w:t xml:space="preserve"> 資通系統防護基準</w:t>
      </w:r>
    </w:p>
    <w:tbl>
      <w:tblPr>
        <w:tblW w:w="88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94"/>
        <w:gridCol w:w="1064"/>
        <w:gridCol w:w="10"/>
        <w:gridCol w:w="2268"/>
        <w:gridCol w:w="109"/>
        <w:gridCol w:w="2159"/>
        <w:gridCol w:w="109"/>
        <w:gridCol w:w="2162"/>
      </w:tblGrid>
      <w:tr w:rsidR="008E4E8F" w:rsidRPr="008E4E8F" w14:paraId="3300C4ED" w14:textId="77777777" w:rsidTr="00DF56F7">
        <w:trPr>
          <w:trHeight w:val="546"/>
        </w:trPr>
        <w:tc>
          <w:tcPr>
            <w:tcW w:w="2068" w:type="dxa"/>
            <w:gridSpan w:val="3"/>
            <w:tcBorders>
              <w:bottom w:val="single" w:sz="4" w:space="0" w:color="auto"/>
              <w:tl2br w:val="single" w:sz="4" w:space="0" w:color="auto"/>
            </w:tcBorders>
            <w:shd w:val="clear" w:color="auto" w:fill="auto"/>
          </w:tcPr>
          <w:p w14:paraId="270E80D1" w14:textId="77777777" w:rsidR="008E4E8F" w:rsidRPr="008E4E8F" w:rsidRDefault="008E4E8F" w:rsidP="008E4E8F">
            <w:pPr>
              <w:snapToGrid w:val="0"/>
              <w:spacing w:after="60"/>
              <w:jc w:val="right"/>
              <w:rPr>
                <w:rFonts w:ascii="Calibri" w:eastAsia="標楷體" w:hAnsi="Calibri"/>
                <w:szCs w:val="22"/>
              </w:rPr>
            </w:pPr>
            <w:r w:rsidRPr="008E4E8F">
              <w:rPr>
                <w:rFonts w:ascii="Calibri" w:eastAsia="標楷體" w:hAnsi="Calibri"/>
                <w:szCs w:val="22"/>
              </w:rPr>
              <w:t>系統防護需求</w:t>
            </w:r>
          </w:p>
          <w:p w14:paraId="727092E3" w14:textId="77777777" w:rsidR="008E4E8F" w:rsidRPr="008E4E8F" w:rsidRDefault="008E4E8F" w:rsidP="008E4E8F">
            <w:pPr>
              <w:snapToGrid w:val="0"/>
              <w:spacing w:after="60"/>
              <w:jc w:val="right"/>
              <w:rPr>
                <w:rFonts w:ascii="Calibri" w:eastAsia="標楷體" w:hAnsi="Calibri"/>
                <w:szCs w:val="22"/>
              </w:rPr>
            </w:pPr>
            <w:r w:rsidRPr="008E4E8F">
              <w:rPr>
                <w:rFonts w:ascii="Calibri" w:eastAsia="標楷體" w:hAnsi="Calibri"/>
                <w:szCs w:val="22"/>
              </w:rPr>
              <w:t>分級</w:t>
            </w:r>
          </w:p>
          <w:p w14:paraId="63BFFACF" w14:textId="77777777" w:rsidR="008E4E8F" w:rsidRPr="008E4E8F" w:rsidRDefault="008E4E8F" w:rsidP="008E4E8F">
            <w:pPr>
              <w:snapToGrid w:val="0"/>
              <w:spacing w:after="60"/>
              <w:rPr>
                <w:rFonts w:ascii="Calibri" w:eastAsia="標楷體" w:hAnsi="Calibri"/>
                <w:szCs w:val="22"/>
              </w:rPr>
            </w:pPr>
            <w:r w:rsidRPr="008E4E8F">
              <w:rPr>
                <w:rFonts w:ascii="Calibri" w:eastAsia="標楷體" w:hAnsi="Calibri"/>
                <w:szCs w:val="22"/>
              </w:rPr>
              <w:t>控制措施</w:t>
            </w:r>
          </w:p>
        </w:tc>
        <w:tc>
          <w:tcPr>
            <w:tcW w:w="2268" w:type="dxa"/>
            <w:vMerge w:val="restart"/>
            <w:shd w:val="clear" w:color="auto" w:fill="auto"/>
            <w:vAlign w:val="center"/>
          </w:tcPr>
          <w:p w14:paraId="5705CA37" w14:textId="77777777" w:rsidR="008E4E8F" w:rsidRPr="008E4E8F" w:rsidRDefault="008E4E8F" w:rsidP="008E4E8F">
            <w:pPr>
              <w:snapToGrid w:val="0"/>
              <w:spacing w:after="60"/>
              <w:jc w:val="center"/>
              <w:rPr>
                <w:rFonts w:ascii="Calibri" w:eastAsia="標楷體" w:hAnsi="Calibri"/>
                <w:szCs w:val="22"/>
              </w:rPr>
            </w:pPr>
            <w:r w:rsidRPr="008E4E8F">
              <w:rPr>
                <w:rFonts w:ascii="Calibri" w:eastAsia="標楷體" w:hAnsi="Calibri"/>
                <w:szCs w:val="22"/>
              </w:rPr>
              <w:t>高</w:t>
            </w:r>
          </w:p>
        </w:tc>
        <w:tc>
          <w:tcPr>
            <w:tcW w:w="2268" w:type="dxa"/>
            <w:gridSpan w:val="2"/>
            <w:vMerge w:val="restart"/>
            <w:shd w:val="clear" w:color="auto" w:fill="auto"/>
            <w:vAlign w:val="center"/>
          </w:tcPr>
          <w:p w14:paraId="142B72DB" w14:textId="77777777" w:rsidR="008E4E8F" w:rsidRPr="008E4E8F" w:rsidRDefault="008E4E8F" w:rsidP="008E4E8F">
            <w:pPr>
              <w:snapToGrid w:val="0"/>
              <w:spacing w:after="60"/>
              <w:jc w:val="center"/>
              <w:rPr>
                <w:rFonts w:ascii="Calibri" w:eastAsia="標楷體" w:hAnsi="Calibri"/>
                <w:szCs w:val="22"/>
              </w:rPr>
            </w:pPr>
            <w:r w:rsidRPr="008E4E8F">
              <w:rPr>
                <w:rFonts w:ascii="Calibri" w:eastAsia="標楷體" w:hAnsi="Calibri"/>
                <w:szCs w:val="22"/>
              </w:rPr>
              <w:t>中</w:t>
            </w:r>
          </w:p>
        </w:tc>
        <w:tc>
          <w:tcPr>
            <w:tcW w:w="2271" w:type="dxa"/>
            <w:gridSpan w:val="2"/>
            <w:vMerge w:val="restart"/>
            <w:shd w:val="clear" w:color="auto" w:fill="auto"/>
            <w:vAlign w:val="center"/>
          </w:tcPr>
          <w:p w14:paraId="61E1EAFD" w14:textId="77777777" w:rsidR="008E4E8F" w:rsidRPr="008E4E8F" w:rsidRDefault="008E4E8F" w:rsidP="008E4E8F">
            <w:pPr>
              <w:snapToGrid w:val="0"/>
              <w:spacing w:after="60"/>
              <w:jc w:val="center"/>
              <w:rPr>
                <w:rFonts w:ascii="Calibri" w:eastAsia="標楷體" w:hAnsi="Calibri"/>
                <w:szCs w:val="22"/>
              </w:rPr>
            </w:pPr>
            <w:r w:rsidRPr="008E4E8F">
              <w:rPr>
                <w:rFonts w:ascii="Calibri" w:eastAsia="標楷體" w:hAnsi="Calibri"/>
                <w:szCs w:val="22"/>
              </w:rPr>
              <w:t>普</w:t>
            </w:r>
          </w:p>
        </w:tc>
      </w:tr>
      <w:tr w:rsidR="008E4E8F" w:rsidRPr="008E4E8F" w14:paraId="3C25E283" w14:textId="77777777" w:rsidTr="00DF56F7">
        <w:trPr>
          <w:trHeight w:val="68"/>
        </w:trPr>
        <w:tc>
          <w:tcPr>
            <w:tcW w:w="994" w:type="dxa"/>
            <w:tcBorders>
              <w:tl2br w:val="nil"/>
            </w:tcBorders>
            <w:shd w:val="clear" w:color="auto" w:fill="auto"/>
            <w:vAlign w:val="center"/>
          </w:tcPr>
          <w:p w14:paraId="3F8F89D8" w14:textId="77777777" w:rsidR="008E4E8F" w:rsidRPr="008E4E8F" w:rsidRDefault="008E4E8F" w:rsidP="008E4E8F">
            <w:pPr>
              <w:snapToGrid w:val="0"/>
              <w:spacing w:after="60"/>
              <w:jc w:val="center"/>
              <w:rPr>
                <w:rFonts w:ascii="Calibri" w:eastAsia="標楷體" w:hAnsi="Calibri"/>
                <w:szCs w:val="22"/>
              </w:rPr>
            </w:pPr>
            <w:r w:rsidRPr="008E4E8F">
              <w:rPr>
                <w:rFonts w:ascii="Calibri" w:eastAsia="標楷體" w:hAnsi="Calibri"/>
                <w:szCs w:val="22"/>
              </w:rPr>
              <w:t>構面</w:t>
            </w:r>
          </w:p>
        </w:tc>
        <w:tc>
          <w:tcPr>
            <w:tcW w:w="1074" w:type="dxa"/>
            <w:gridSpan w:val="2"/>
            <w:tcBorders>
              <w:tl2br w:val="nil"/>
            </w:tcBorders>
            <w:shd w:val="clear" w:color="auto" w:fill="auto"/>
            <w:vAlign w:val="bottom"/>
          </w:tcPr>
          <w:p w14:paraId="00A803D5" w14:textId="77777777" w:rsidR="008E4E8F" w:rsidRPr="008E4E8F" w:rsidRDefault="008E4E8F" w:rsidP="008E4E8F">
            <w:pPr>
              <w:snapToGrid w:val="0"/>
              <w:spacing w:after="60"/>
              <w:jc w:val="center"/>
              <w:rPr>
                <w:rFonts w:ascii="Calibri" w:eastAsia="標楷體" w:hAnsi="Calibri"/>
                <w:szCs w:val="22"/>
              </w:rPr>
            </w:pPr>
            <w:r w:rsidRPr="008E4E8F">
              <w:rPr>
                <w:rFonts w:ascii="Calibri" w:eastAsia="標楷體" w:hAnsi="Calibri"/>
                <w:szCs w:val="22"/>
              </w:rPr>
              <w:t>措施內容</w:t>
            </w:r>
          </w:p>
        </w:tc>
        <w:tc>
          <w:tcPr>
            <w:tcW w:w="2268" w:type="dxa"/>
            <w:vMerge/>
            <w:shd w:val="clear" w:color="auto" w:fill="auto"/>
            <w:vAlign w:val="center"/>
          </w:tcPr>
          <w:p w14:paraId="48A7A61F" w14:textId="77777777" w:rsidR="008E4E8F" w:rsidRPr="008E4E8F" w:rsidRDefault="008E4E8F" w:rsidP="008E4E8F">
            <w:pPr>
              <w:snapToGrid w:val="0"/>
              <w:spacing w:after="60"/>
              <w:jc w:val="center"/>
              <w:rPr>
                <w:rFonts w:ascii="Calibri" w:eastAsia="標楷體" w:hAnsi="Calibri"/>
                <w:szCs w:val="22"/>
              </w:rPr>
            </w:pPr>
          </w:p>
        </w:tc>
        <w:tc>
          <w:tcPr>
            <w:tcW w:w="2268" w:type="dxa"/>
            <w:gridSpan w:val="2"/>
            <w:vMerge/>
            <w:shd w:val="clear" w:color="auto" w:fill="auto"/>
            <w:vAlign w:val="center"/>
          </w:tcPr>
          <w:p w14:paraId="629CBF63" w14:textId="77777777" w:rsidR="008E4E8F" w:rsidRPr="008E4E8F" w:rsidRDefault="008E4E8F" w:rsidP="008E4E8F">
            <w:pPr>
              <w:snapToGrid w:val="0"/>
              <w:spacing w:after="60"/>
              <w:jc w:val="center"/>
              <w:rPr>
                <w:rFonts w:ascii="Calibri" w:eastAsia="標楷體" w:hAnsi="Calibri"/>
                <w:szCs w:val="22"/>
              </w:rPr>
            </w:pPr>
          </w:p>
        </w:tc>
        <w:tc>
          <w:tcPr>
            <w:tcW w:w="2271" w:type="dxa"/>
            <w:gridSpan w:val="2"/>
            <w:vMerge/>
            <w:shd w:val="clear" w:color="auto" w:fill="auto"/>
            <w:vAlign w:val="center"/>
          </w:tcPr>
          <w:p w14:paraId="32673340" w14:textId="77777777" w:rsidR="008E4E8F" w:rsidRPr="008E4E8F" w:rsidRDefault="008E4E8F" w:rsidP="008E4E8F">
            <w:pPr>
              <w:snapToGrid w:val="0"/>
              <w:spacing w:after="60"/>
              <w:jc w:val="center"/>
              <w:rPr>
                <w:rFonts w:ascii="Calibri" w:eastAsia="標楷體" w:hAnsi="Calibri"/>
                <w:szCs w:val="22"/>
              </w:rPr>
            </w:pPr>
          </w:p>
        </w:tc>
      </w:tr>
      <w:tr w:rsidR="008E4E8F" w:rsidRPr="008E4E8F" w14:paraId="4831AEA0" w14:textId="77777777" w:rsidTr="00DF56F7">
        <w:tc>
          <w:tcPr>
            <w:tcW w:w="994" w:type="dxa"/>
            <w:vMerge w:val="restart"/>
            <w:shd w:val="clear" w:color="auto" w:fill="auto"/>
            <w:vAlign w:val="center"/>
          </w:tcPr>
          <w:p w14:paraId="146F8147" w14:textId="77777777" w:rsidR="008E4E8F" w:rsidRPr="008E4E8F" w:rsidRDefault="008E4E8F" w:rsidP="008E4E8F">
            <w:pPr>
              <w:snapToGrid w:val="0"/>
              <w:spacing w:after="60"/>
              <w:jc w:val="both"/>
              <w:rPr>
                <w:rFonts w:ascii="Calibri" w:eastAsia="標楷體" w:hAnsi="Calibri"/>
                <w:szCs w:val="22"/>
              </w:rPr>
            </w:pPr>
            <w:r w:rsidRPr="008E4E8F">
              <w:rPr>
                <w:rFonts w:ascii="Calibri" w:eastAsia="標楷體" w:hAnsi="Calibri"/>
                <w:szCs w:val="22"/>
              </w:rPr>
              <w:t>存取控制</w:t>
            </w:r>
          </w:p>
        </w:tc>
        <w:tc>
          <w:tcPr>
            <w:tcW w:w="1074" w:type="dxa"/>
            <w:gridSpan w:val="2"/>
            <w:shd w:val="clear" w:color="auto" w:fill="auto"/>
            <w:vAlign w:val="center"/>
          </w:tcPr>
          <w:p w14:paraId="14BF316D" w14:textId="77777777" w:rsidR="008E4E8F" w:rsidRPr="008E4E8F" w:rsidRDefault="008E4E8F" w:rsidP="008E4E8F">
            <w:pPr>
              <w:snapToGrid w:val="0"/>
              <w:spacing w:after="60"/>
              <w:rPr>
                <w:rFonts w:ascii="Calibri" w:eastAsia="標楷體" w:hAnsi="Calibri"/>
                <w:szCs w:val="22"/>
              </w:rPr>
            </w:pPr>
            <w:r w:rsidRPr="008E4E8F">
              <w:rPr>
                <w:rFonts w:ascii="Calibri" w:eastAsia="標楷體" w:hAnsi="Calibri"/>
                <w:szCs w:val="22"/>
              </w:rPr>
              <w:t>帳號管理</w:t>
            </w:r>
          </w:p>
        </w:tc>
        <w:tc>
          <w:tcPr>
            <w:tcW w:w="2268" w:type="dxa"/>
            <w:shd w:val="clear" w:color="auto" w:fill="auto"/>
          </w:tcPr>
          <w:p w14:paraId="05D7D1A8" w14:textId="77777777" w:rsidR="008E4E8F" w:rsidRPr="008E4E8F" w:rsidRDefault="008E4E8F" w:rsidP="008E4E8F">
            <w:pPr>
              <w:widowControl/>
              <w:adjustRightInd w:val="0"/>
              <w:snapToGrid w:val="0"/>
              <w:ind w:left="485" w:hangingChars="202" w:hanging="485"/>
              <w:jc w:val="both"/>
              <w:rPr>
                <w:rFonts w:ascii="Calibri" w:eastAsia="標楷體" w:hAnsi="Calibri"/>
                <w:szCs w:val="22"/>
              </w:rPr>
            </w:pPr>
            <w:r w:rsidRPr="008E4E8F">
              <w:rPr>
                <w:rFonts w:ascii="Calibri" w:eastAsia="標楷體" w:hAnsi="Calibri"/>
                <w:szCs w:val="22"/>
              </w:rPr>
              <w:t>一、機關應定義各系統之閒置時間或可使用期限</w:t>
            </w:r>
            <w:r w:rsidRPr="008E4E8F">
              <w:rPr>
                <w:rFonts w:ascii="Calibri" w:eastAsia="標楷體" w:hAnsi="Calibri" w:hint="eastAsia"/>
                <w:szCs w:val="22"/>
              </w:rPr>
              <w:t>與</w:t>
            </w:r>
            <w:r w:rsidRPr="008E4E8F">
              <w:rPr>
                <w:rFonts w:ascii="Calibri" w:eastAsia="標楷體" w:hAnsi="Calibri"/>
                <w:szCs w:val="22"/>
              </w:rPr>
              <w:t>資通系統之使用情況及條件。</w:t>
            </w:r>
          </w:p>
          <w:p w14:paraId="4392D034" w14:textId="77777777" w:rsidR="008E4E8F" w:rsidRPr="008E4E8F" w:rsidRDefault="008E4E8F" w:rsidP="008E4E8F">
            <w:pPr>
              <w:widowControl/>
              <w:adjustRightInd w:val="0"/>
              <w:snapToGrid w:val="0"/>
              <w:ind w:left="485" w:hangingChars="202" w:hanging="485"/>
              <w:jc w:val="both"/>
              <w:rPr>
                <w:rFonts w:ascii="Calibri" w:eastAsia="標楷體" w:hAnsi="Calibri"/>
                <w:szCs w:val="22"/>
              </w:rPr>
            </w:pPr>
            <w:r w:rsidRPr="008E4E8F">
              <w:rPr>
                <w:rFonts w:ascii="Calibri" w:eastAsia="標楷體" w:hAnsi="Calibri"/>
                <w:szCs w:val="22"/>
              </w:rPr>
              <w:t>二、逾越機關所許可之閒置時間或可使用期限時，系統應自動將使用者登出。</w:t>
            </w:r>
          </w:p>
          <w:p w14:paraId="724A413D" w14:textId="77777777" w:rsidR="008E4E8F" w:rsidRPr="008E4E8F" w:rsidRDefault="008E4E8F" w:rsidP="008E4E8F">
            <w:pPr>
              <w:widowControl/>
              <w:adjustRightInd w:val="0"/>
              <w:snapToGrid w:val="0"/>
              <w:ind w:left="485" w:hangingChars="202" w:hanging="485"/>
              <w:jc w:val="both"/>
              <w:rPr>
                <w:rFonts w:ascii="Calibri" w:eastAsia="標楷體" w:hAnsi="Calibri"/>
                <w:szCs w:val="22"/>
              </w:rPr>
            </w:pPr>
            <w:r w:rsidRPr="008E4E8F">
              <w:rPr>
                <w:rFonts w:ascii="Calibri" w:eastAsia="標楷體" w:hAnsi="Calibri"/>
                <w:szCs w:val="22"/>
              </w:rPr>
              <w:t>三、應依機關規定之情況及條件，使用資通系統。</w:t>
            </w:r>
          </w:p>
          <w:p w14:paraId="25B5C603" w14:textId="77777777" w:rsidR="008E4E8F" w:rsidRPr="008E4E8F" w:rsidRDefault="008E4E8F" w:rsidP="008E4E8F">
            <w:pPr>
              <w:widowControl/>
              <w:adjustRightInd w:val="0"/>
              <w:snapToGrid w:val="0"/>
              <w:ind w:left="485" w:hangingChars="202" w:hanging="485"/>
              <w:jc w:val="both"/>
              <w:rPr>
                <w:rFonts w:ascii="Calibri" w:eastAsia="標楷體" w:hAnsi="Calibri"/>
                <w:szCs w:val="22"/>
              </w:rPr>
            </w:pPr>
            <w:r w:rsidRPr="008E4E8F">
              <w:rPr>
                <w:rFonts w:ascii="Calibri" w:eastAsia="標楷體" w:hAnsi="Calibri"/>
                <w:szCs w:val="22"/>
              </w:rPr>
              <w:t>四、監控資通系統帳號，如發現帳號違常使用時回報管理者。</w:t>
            </w:r>
          </w:p>
          <w:p w14:paraId="497A1683" w14:textId="77777777" w:rsidR="008E4E8F" w:rsidRPr="008E4E8F" w:rsidRDefault="008E4E8F" w:rsidP="008E4E8F">
            <w:pPr>
              <w:widowControl/>
              <w:adjustRightInd w:val="0"/>
              <w:snapToGrid w:val="0"/>
              <w:ind w:left="485" w:hangingChars="202" w:hanging="485"/>
              <w:jc w:val="both"/>
              <w:rPr>
                <w:rFonts w:ascii="Calibri" w:eastAsia="標楷體" w:hAnsi="Calibri"/>
                <w:szCs w:val="22"/>
              </w:rPr>
            </w:pPr>
            <w:r w:rsidRPr="008E4E8F">
              <w:rPr>
                <w:rFonts w:ascii="Calibri" w:eastAsia="標楷體" w:hAnsi="Calibri"/>
                <w:szCs w:val="22"/>
              </w:rPr>
              <w:t>五、等級「中」之所有控制措施。</w:t>
            </w:r>
          </w:p>
        </w:tc>
        <w:tc>
          <w:tcPr>
            <w:tcW w:w="2268" w:type="dxa"/>
            <w:gridSpan w:val="2"/>
            <w:shd w:val="clear" w:color="auto" w:fill="auto"/>
          </w:tcPr>
          <w:p w14:paraId="6BBE8CFC" w14:textId="77777777" w:rsidR="008E4E8F" w:rsidRPr="008E4E8F" w:rsidRDefault="008E4E8F" w:rsidP="008E4E8F">
            <w:pPr>
              <w:widowControl/>
              <w:adjustRightInd w:val="0"/>
              <w:snapToGrid w:val="0"/>
              <w:ind w:left="566" w:hangingChars="236" w:hanging="566"/>
              <w:jc w:val="both"/>
              <w:rPr>
                <w:rFonts w:ascii="Calibri" w:eastAsia="標楷體" w:hAnsi="Calibri"/>
                <w:szCs w:val="22"/>
              </w:rPr>
            </w:pPr>
            <w:r w:rsidRPr="008E4E8F">
              <w:rPr>
                <w:rFonts w:ascii="Calibri" w:eastAsia="標楷體" w:hAnsi="Calibri"/>
                <w:szCs w:val="22"/>
              </w:rPr>
              <w:t>一、已逾期之臨時或緊急帳號應刪除或禁用。</w:t>
            </w:r>
          </w:p>
          <w:p w14:paraId="083380E2" w14:textId="77777777" w:rsidR="008E4E8F" w:rsidRPr="008E4E8F" w:rsidRDefault="008E4E8F" w:rsidP="008E4E8F">
            <w:pPr>
              <w:widowControl/>
              <w:adjustRightInd w:val="0"/>
              <w:snapToGrid w:val="0"/>
              <w:ind w:left="566" w:hangingChars="236" w:hanging="566"/>
              <w:jc w:val="both"/>
              <w:rPr>
                <w:rFonts w:ascii="Calibri" w:eastAsia="標楷體" w:hAnsi="Calibri"/>
                <w:szCs w:val="22"/>
              </w:rPr>
            </w:pPr>
            <w:r w:rsidRPr="008E4E8F">
              <w:rPr>
                <w:rFonts w:ascii="Calibri" w:eastAsia="標楷體" w:hAnsi="Calibri"/>
                <w:szCs w:val="22"/>
              </w:rPr>
              <w:t>二、資通系統閒置</w:t>
            </w:r>
            <w:proofErr w:type="gramStart"/>
            <w:r w:rsidRPr="008E4E8F">
              <w:rPr>
                <w:rFonts w:ascii="Calibri" w:eastAsia="標楷體" w:hAnsi="Calibri"/>
                <w:szCs w:val="22"/>
              </w:rPr>
              <w:t>帳號應禁用</w:t>
            </w:r>
            <w:proofErr w:type="gramEnd"/>
            <w:r w:rsidRPr="008E4E8F">
              <w:rPr>
                <w:rFonts w:ascii="Calibri" w:eastAsia="標楷體" w:hAnsi="Calibri"/>
                <w:szCs w:val="22"/>
              </w:rPr>
              <w:t>。</w:t>
            </w:r>
          </w:p>
          <w:p w14:paraId="3AE40FC8" w14:textId="77777777" w:rsidR="008E4E8F" w:rsidRPr="008E4E8F" w:rsidRDefault="008E4E8F" w:rsidP="008E4E8F">
            <w:pPr>
              <w:widowControl/>
              <w:adjustRightInd w:val="0"/>
              <w:snapToGrid w:val="0"/>
              <w:ind w:left="566" w:hangingChars="236" w:hanging="566"/>
              <w:jc w:val="both"/>
              <w:rPr>
                <w:rFonts w:ascii="Calibri" w:eastAsia="標楷體" w:hAnsi="Calibri"/>
                <w:szCs w:val="22"/>
              </w:rPr>
            </w:pPr>
            <w:r w:rsidRPr="008E4E8F">
              <w:rPr>
                <w:rFonts w:ascii="Calibri" w:eastAsia="標楷體" w:hAnsi="Calibri"/>
                <w:szCs w:val="22"/>
              </w:rPr>
              <w:t>三、定期審核資通系統帳號之申請、建立、修改、啟用、停用及刪除。</w:t>
            </w:r>
          </w:p>
          <w:p w14:paraId="5A3E2F8A" w14:textId="77777777" w:rsidR="008E4E8F" w:rsidRPr="008E4E8F" w:rsidRDefault="008E4E8F" w:rsidP="008E4E8F">
            <w:pPr>
              <w:widowControl/>
              <w:adjustRightInd w:val="0"/>
              <w:snapToGrid w:val="0"/>
              <w:ind w:left="566" w:hangingChars="236" w:hanging="566"/>
              <w:jc w:val="both"/>
              <w:rPr>
                <w:rFonts w:ascii="Calibri" w:eastAsia="標楷體" w:hAnsi="Calibri"/>
                <w:szCs w:val="22"/>
              </w:rPr>
            </w:pPr>
            <w:r w:rsidRPr="008E4E8F">
              <w:rPr>
                <w:rFonts w:ascii="Calibri" w:eastAsia="標楷體" w:hAnsi="Calibri"/>
                <w:szCs w:val="22"/>
              </w:rPr>
              <w:t>四、等級「普」之所有控制措施。</w:t>
            </w:r>
          </w:p>
        </w:tc>
        <w:tc>
          <w:tcPr>
            <w:tcW w:w="2271" w:type="dxa"/>
            <w:gridSpan w:val="2"/>
            <w:shd w:val="clear" w:color="auto" w:fill="auto"/>
          </w:tcPr>
          <w:p w14:paraId="1EB2B0B4" w14:textId="77777777" w:rsidR="008E4E8F" w:rsidRPr="008E4E8F" w:rsidRDefault="008E4E8F" w:rsidP="008E4E8F">
            <w:pPr>
              <w:snapToGrid w:val="0"/>
              <w:spacing w:after="60"/>
              <w:jc w:val="both"/>
              <w:rPr>
                <w:rFonts w:ascii="Calibri" w:eastAsia="標楷體" w:hAnsi="Calibri"/>
                <w:szCs w:val="22"/>
              </w:rPr>
            </w:pPr>
            <w:r w:rsidRPr="008E4E8F">
              <w:rPr>
                <w:rFonts w:ascii="Calibri" w:eastAsia="標楷體" w:hAnsi="Calibri"/>
                <w:szCs w:val="22"/>
              </w:rPr>
              <w:t>建立帳號管理機制，包含帳號之申請、建立、修改、啟用、停用及刪除之程序。</w:t>
            </w:r>
          </w:p>
        </w:tc>
      </w:tr>
      <w:tr w:rsidR="008E4E8F" w:rsidRPr="008E4E8F" w14:paraId="260D275B" w14:textId="77777777" w:rsidTr="00DF56F7">
        <w:tc>
          <w:tcPr>
            <w:tcW w:w="994" w:type="dxa"/>
            <w:vMerge/>
            <w:shd w:val="clear" w:color="auto" w:fill="auto"/>
            <w:vAlign w:val="center"/>
          </w:tcPr>
          <w:p w14:paraId="350503AC" w14:textId="77777777" w:rsidR="008E4E8F" w:rsidRPr="008E4E8F" w:rsidRDefault="008E4E8F" w:rsidP="008E4E8F">
            <w:pPr>
              <w:widowControl/>
              <w:adjustRightInd w:val="0"/>
              <w:snapToGrid w:val="0"/>
              <w:jc w:val="both"/>
              <w:rPr>
                <w:rFonts w:ascii="Calibri" w:eastAsia="標楷體" w:hAnsi="Calibri"/>
                <w:szCs w:val="22"/>
              </w:rPr>
            </w:pPr>
          </w:p>
        </w:tc>
        <w:tc>
          <w:tcPr>
            <w:tcW w:w="1074" w:type="dxa"/>
            <w:gridSpan w:val="2"/>
            <w:shd w:val="clear" w:color="auto" w:fill="auto"/>
            <w:vAlign w:val="center"/>
          </w:tcPr>
          <w:p w14:paraId="1C6AA545" w14:textId="77777777" w:rsidR="008E4E8F" w:rsidRPr="008E4E8F" w:rsidRDefault="008E4E8F" w:rsidP="008E4E8F">
            <w:pPr>
              <w:widowControl/>
              <w:adjustRightInd w:val="0"/>
              <w:snapToGrid w:val="0"/>
              <w:rPr>
                <w:rFonts w:ascii="Calibri" w:eastAsia="標楷體" w:hAnsi="Calibri"/>
                <w:szCs w:val="22"/>
              </w:rPr>
            </w:pPr>
            <w:r w:rsidRPr="008E4E8F">
              <w:rPr>
                <w:rFonts w:ascii="Calibri" w:eastAsia="標楷體" w:hAnsi="Calibri"/>
                <w:szCs w:val="22"/>
              </w:rPr>
              <w:t>最小權限</w:t>
            </w:r>
          </w:p>
        </w:tc>
        <w:tc>
          <w:tcPr>
            <w:tcW w:w="4536" w:type="dxa"/>
            <w:gridSpan w:val="3"/>
            <w:shd w:val="clear" w:color="auto" w:fill="auto"/>
          </w:tcPr>
          <w:p w14:paraId="4252FBFE" w14:textId="77777777" w:rsidR="008E4E8F" w:rsidRPr="008E4E8F" w:rsidRDefault="008E4E8F" w:rsidP="008E4E8F">
            <w:pPr>
              <w:rPr>
                <w:rFonts w:ascii="Calibri" w:eastAsia="標楷體" w:hAnsi="Calibri"/>
                <w:szCs w:val="22"/>
              </w:rPr>
            </w:pPr>
            <w:proofErr w:type="gramStart"/>
            <w:r w:rsidRPr="008E4E8F">
              <w:rPr>
                <w:rFonts w:ascii="Calibri" w:eastAsia="標楷體" w:hAnsi="Calibri"/>
                <w:szCs w:val="22"/>
              </w:rPr>
              <w:t>採</w:t>
            </w:r>
            <w:proofErr w:type="gramEnd"/>
            <w:r w:rsidRPr="008E4E8F">
              <w:rPr>
                <w:rFonts w:ascii="Calibri" w:eastAsia="標楷體" w:hAnsi="Calibri"/>
                <w:szCs w:val="22"/>
              </w:rPr>
              <w:t>最小權限原則，僅允許使用者（或代表使用者行為之程序）依機關任務及業務功能，完成指派任務所需之授權存取。</w:t>
            </w:r>
          </w:p>
        </w:tc>
        <w:tc>
          <w:tcPr>
            <w:tcW w:w="2271" w:type="dxa"/>
            <w:gridSpan w:val="2"/>
            <w:shd w:val="clear" w:color="auto" w:fill="auto"/>
          </w:tcPr>
          <w:p w14:paraId="049A1465" w14:textId="77777777" w:rsidR="008E4E8F" w:rsidRPr="008E4E8F" w:rsidRDefault="008E4E8F" w:rsidP="008E4E8F">
            <w:pPr>
              <w:adjustRightInd w:val="0"/>
              <w:snapToGrid w:val="0"/>
              <w:jc w:val="both"/>
              <w:rPr>
                <w:rFonts w:ascii="Calibri" w:eastAsia="標楷體" w:hAnsi="Calibri"/>
                <w:szCs w:val="22"/>
              </w:rPr>
            </w:pPr>
            <w:r w:rsidRPr="008E4E8F">
              <w:rPr>
                <w:rFonts w:ascii="Calibri" w:eastAsia="標楷體" w:hAnsi="Calibri"/>
                <w:szCs w:val="22"/>
              </w:rPr>
              <w:t>無要求。</w:t>
            </w:r>
          </w:p>
        </w:tc>
      </w:tr>
      <w:tr w:rsidR="008E4E8F" w:rsidRPr="008E4E8F" w14:paraId="04434E5A" w14:textId="77777777" w:rsidTr="00DF56F7">
        <w:tc>
          <w:tcPr>
            <w:tcW w:w="994" w:type="dxa"/>
            <w:vMerge/>
            <w:shd w:val="clear" w:color="auto" w:fill="auto"/>
            <w:vAlign w:val="center"/>
          </w:tcPr>
          <w:p w14:paraId="61AB9E88" w14:textId="77777777" w:rsidR="008E4E8F" w:rsidRPr="008E4E8F" w:rsidRDefault="008E4E8F" w:rsidP="008E4E8F">
            <w:pPr>
              <w:widowControl/>
              <w:adjustRightInd w:val="0"/>
              <w:snapToGrid w:val="0"/>
              <w:jc w:val="both"/>
              <w:rPr>
                <w:rFonts w:ascii="Calibri" w:eastAsia="標楷體" w:hAnsi="Calibri"/>
                <w:szCs w:val="22"/>
              </w:rPr>
            </w:pPr>
          </w:p>
        </w:tc>
        <w:tc>
          <w:tcPr>
            <w:tcW w:w="1074" w:type="dxa"/>
            <w:gridSpan w:val="2"/>
            <w:shd w:val="clear" w:color="auto" w:fill="auto"/>
            <w:vAlign w:val="center"/>
          </w:tcPr>
          <w:p w14:paraId="0FEDA465" w14:textId="77777777" w:rsidR="008E4E8F" w:rsidRPr="008E4E8F" w:rsidRDefault="008E4E8F" w:rsidP="008E4E8F">
            <w:pPr>
              <w:widowControl/>
              <w:adjustRightInd w:val="0"/>
              <w:snapToGrid w:val="0"/>
              <w:rPr>
                <w:rFonts w:ascii="Calibri" w:eastAsia="標楷體" w:hAnsi="Calibri"/>
                <w:szCs w:val="22"/>
              </w:rPr>
            </w:pPr>
            <w:r w:rsidRPr="008E4E8F">
              <w:rPr>
                <w:rFonts w:ascii="Calibri" w:eastAsia="標楷體" w:hAnsi="Calibri"/>
                <w:szCs w:val="22"/>
              </w:rPr>
              <w:t>遠端存取</w:t>
            </w:r>
          </w:p>
        </w:tc>
        <w:tc>
          <w:tcPr>
            <w:tcW w:w="4536" w:type="dxa"/>
            <w:gridSpan w:val="3"/>
            <w:shd w:val="clear" w:color="auto" w:fill="auto"/>
          </w:tcPr>
          <w:p w14:paraId="2AC87A21" w14:textId="77777777" w:rsidR="008E4E8F" w:rsidRPr="008E4E8F" w:rsidRDefault="008E4E8F" w:rsidP="008E4E8F">
            <w:pPr>
              <w:widowControl/>
              <w:adjustRightInd w:val="0"/>
              <w:snapToGrid w:val="0"/>
              <w:ind w:left="480" w:hangingChars="200" w:hanging="480"/>
              <w:rPr>
                <w:rFonts w:ascii="Calibri" w:eastAsia="標楷體" w:hAnsi="Calibri"/>
                <w:szCs w:val="22"/>
              </w:rPr>
            </w:pPr>
            <w:r w:rsidRPr="008E4E8F">
              <w:rPr>
                <w:rFonts w:ascii="Calibri" w:eastAsia="標楷體" w:hAnsi="Calibri"/>
                <w:noProof/>
                <w:szCs w:val="22"/>
              </w:rPr>
              <w:t>一、遠端存取之來源應為機關已預先定義及管理之存取控制點。</w:t>
            </w:r>
          </w:p>
          <w:p w14:paraId="680209BF" w14:textId="77777777" w:rsidR="008E4E8F" w:rsidRPr="008E4E8F" w:rsidRDefault="008E4E8F" w:rsidP="008E4E8F">
            <w:pPr>
              <w:widowControl/>
              <w:adjustRightInd w:val="0"/>
              <w:snapToGrid w:val="0"/>
              <w:ind w:left="480" w:hangingChars="200" w:hanging="480"/>
              <w:rPr>
                <w:rFonts w:ascii="Calibri" w:eastAsia="標楷體" w:hAnsi="Calibri"/>
                <w:szCs w:val="22"/>
              </w:rPr>
            </w:pPr>
            <w:r w:rsidRPr="008E4E8F">
              <w:rPr>
                <w:rFonts w:ascii="Calibri" w:eastAsia="標楷體" w:hAnsi="Calibri"/>
                <w:szCs w:val="22"/>
              </w:rPr>
              <w:t>二、等級「普」之所有控制措施。</w:t>
            </w:r>
          </w:p>
        </w:tc>
        <w:tc>
          <w:tcPr>
            <w:tcW w:w="2271" w:type="dxa"/>
            <w:gridSpan w:val="2"/>
            <w:shd w:val="clear" w:color="auto" w:fill="auto"/>
          </w:tcPr>
          <w:p w14:paraId="313CC259" w14:textId="77777777" w:rsidR="008E4E8F" w:rsidRPr="008E4E8F" w:rsidRDefault="008E4E8F" w:rsidP="008E4E8F">
            <w:pPr>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一、對於每一種允許之遠端存取類型，</w:t>
            </w:r>
            <w:proofErr w:type="gramStart"/>
            <w:r w:rsidRPr="008E4E8F">
              <w:rPr>
                <w:rFonts w:ascii="Calibri" w:eastAsia="標楷體" w:hAnsi="Calibri"/>
                <w:szCs w:val="22"/>
              </w:rPr>
              <w:t>均應先</w:t>
            </w:r>
            <w:proofErr w:type="gramEnd"/>
            <w:r w:rsidRPr="008E4E8F">
              <w:rPr>
                <w:rFonts w:ascii="Calibri" w:eastAsia="標楷體" w:hAnsi="Calibri"/>
                <w:szCs w:val="22"/>
              </w:rPr>
              <w:t>取得授權，建立使用限制、組態需求、連線需求及文件化。</w:t>
            </w:r>
          </w:p>
          <w:p w14:paraId="02F8A1A2" w14:textId="77777777" w:rsidR="008E4E8F" w:rsidRPr="008E4E8F" w:rsidRDefault="008E4E8F" w:rsidP="008E4E8F">
            <w:pPr>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二、使用者之權限檢查作業應於伺服器端完成。</w:t>
            </w:r>
          </w:p>
          <w:p w14:paraId="175D7A67" w14:textId="77777777" w:rsidR="008E4E8F" w:rsidRPr="008E4E8F" w:rsidRDefault="008E4E8F" w:rsidP="008E4E8F">
            <w:pPr>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三、應監控遠端存取機關</w:t>
            </w:r>
            <w:proofErr w:type="gramStart"/>
            <w:r w:rsidRPr="008E4E8F">
              <w:rPr>
                <w:rFonts w:ascii="Calibri" w:eastAsia="標楷體" w:hAnsi="Calibri"/>
                <w:szCs w:val="22"/>
              </w:rPr>
              <w:t>內部網段</w:t>
            </w:r>
            <w:r w:rsidRPr="008E4E8F">
              <w:rPr>
                <w:rFonts w:ascii="Calibri" w:eastAsia="標楷體" w:hAnsi="Calibri"/>
                <w:szCs w:val="22"/>
              </w:rPr>
              <w:lastRenderedPageBreak/>
              <w:t>或</w:t>
            </w:r>
            <w:proofErr w:type="gramEnd"/>
            <w:r w:rsidRPr="008E4E8F">
              <w:rPr>
                <w:rFonts w:ascii="Calibri" w:eastAsia="標楷體" w:hAnsi="Calibri"/>
                <w:szCs w:val="22"/>
              </w:rPr>
              <w:t>資通系統後</w:t>
            </w:r>
            <w:proofErr w:type="gramStart"/>
            <w:r w:rsidRPr="008E4E8F">
              <w:rPr>
                <w:rFonts w:ascii="Calibri" w:eastAsia="標楷體" w:hAnsi="Calibri" w:hint="eastAsia"/>
                <w:szCs w:val="22"/>
              </w:rPr>
              <w:t>臺</w:t>
            </w:r>
            <w:proofErr w:type="gramEnd"/>
            <w:r w:rsidRPr="008E4E8F">
              <w:rPr>
                <w:rFonts w:ascii="Calibri" w:eastAsia="標楷體" w:hAnsi="Calibri"/>
                <w:szCs w:val="22"/>
              </w:rPr>
              <w:t>之連線。</w:t>
            </w:r>
          </w:p>
          <w:p w14:paraId="782D7DE2" w14:textId="77777777" w:rsidR="008E4E8F" w:rsidRPr="008E4E8F" w:rsidRDefault="008E4E8F" w:rsidP="008E4E8F">
            <w:pPr>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四、應採用加密機制。</w:t>
            </w:r>
          </w:p>
        </w:tc>
      </w:tr>
      <w:tr w:rsidR="008E4E8F" w:rsidRPr="008E4E8F" w14:paraId="5BDA5AF5" w14:textId="77777777" w:rsidTr="00DF56F7">
        <w:tc>
          <w:tcPr>
            <w:tcW w:w="994" w:type="dxa"/>
            <w:vMerge w:val="restart"/>
            <w:shd w:val="clear" w:color="auto" w:fill="auto"/>
            <w:vAlign w:val="center"/>
          </w:tcPr>
          <w:p w14:paraId="252180EE" w14:textId="77777777" w:rsidR="008E4E8F" w:rsidRPr="008E4E8F" w:rsidRDefault="008E4E8F" w:rsidP="008E4E8F">
            <w:pPr>
              <w:widowControl/>
              <w:adjustRightInd w:val="0"/>
              <w:snapToGrid w:val="0"/>
              <w:jc w:val="both"/>
              <w:rPr>
                <w:rFonts w:ascii="Calibri" w:eastAsia="標楷體" w:hAnsi="Calibri"/>
                <w:szCs w:val="22"/>
              </w:rPr>
            </w:pPr>
            <w:r w:rsidRPr="008E4E8F">
              <w:rPr>
                <w:rFonts w:ascii="Calibri" w:eastAsia="標楷體" w:hAnsi="Calibri" w:hint="eastAsia"/>
                <w:szCs w:val="22"/>
              </w:rPr>
              <w:lastRenderedPageBreak/>
              <w:t>事件日誌</w:t>
            </w:r>
            <w:r w:rsidRPr="008E4E8F">
              <w:rPr>
                <w:rFonts w:ascii="Calibri" w:eastAsia="標楷體" w:hAnsi="Calibri"/>
                <w:szCs w:val="22"/>
              </w:rPr>
              <w:t>與可歸責性</w:t>
            </w:r>
          </w:p>
        </w:tc>
        <w:tc>
          <w:tcPr>
            <w:tcW w:w="1074" w:type="dxa"/>
            <w:gridSpan w:val="2"/>
            <w:shd w:val="clear" w:color="auto" w:fill="auto"/>
            <w:vAlign w:val="center"/>
          </w:tcPr>
          <w:p w14:paraId="115BE0B6" w14:textId="77777777" w:rsidR="008E4E8F" w:rsidRPr="008E4E8F" w:rsidRDefault="008E4E8F" w:rsidP="008E4E8F">
            <w:pPr>
              <w:widowControl/>
              <w:adjustRightInd w:val="0"/>
              <w:snapToGrid w:val="0"/>
              <w:rPr>
                <w:rFonts w:ascii="Calibri" w:eastAsia="標楷體" w:hAnsi="Calibri"/>
                <w:szCs w:val="22"/>
              </w:rPr>
            </w:pPr>
            <w:r w:rsidRPr="008E4E8F">
              <w:rPr>
                <w:rFonts w:ascii="Calibri" w:eastAsia="標楷體" w:hAnsi="Calibri" w:hint="eastAsia"/>
                <w:szCs w:val="22"/>
              </w:rPr>
              <w:t>記錄</w:t>
            </w:r>
            <w:r w:rsidRPr="008E4E8F">
              <w:rPr>
                <w:rFonts w:ascii="Calibri" w:eastAsia="標楷體" w:hAnsi="Calibri"/>
                <w:szCs w:val="22"/>
              </w:rPr>
              <w:t>事件</w:t>
            </w:r>
          </w:p>
        </w:tc>
        <w:tc>
          <w:tcPr>
            <w:tcW w:w="4536" w:type="dxa"/>
            <w:gridSpan w:val="3"/>
            <w:shd w:val="clear" w:color="auto" w:fill="auto"/>
          </w:tcPr>
          <w:p w14:paraId="0CC86D14" w14:textId="77777777" w:rsidR="008E4E8F" w:rsidRPr="008E4E8F" w:rsidRDefault="008E4E8F" w:rsidP="008E4E8F">
            <w:pPr>
              <w:widowControl/>
              <w:numPr>
                <w:ilvl w:val="0"/>
                <w:numId w:val="33"/>
              </w:numPr>
              <w:adjustRightInd w:val="0"/>
              <w:snapToGrid w:val="0"/>
              <w:ind w:left="486" w:hanging="486"/>
              <w:jc w:val="both"/>
              <w:rPr>
                <w:rFonts w:ascii="Calibri" w:eastAsia="標楷體" w:hAnsi="Calibri"/>
                <w:szCs w:val="22"/>
              </w:rPr>
            </w:pPr>
            <w:r w:rsidRPr="008E4E8F">
              <w:rPr>
                <w:rFonts w:ascii="Calibri" w:eastAsia="標楷體" w:hAnsi="Calibri"/>
                <w:noProof/>
                <w:szCs w:val="22"/>
              </w:rPr>
              <w:t>應定期審查機關所保留</w:t>
            </w:r>
            <w:r w:rsidRPr="008E4E8F">
              <w:rPr>
                <w:rFonts w:ascii="Calibri" w:eastAsia="標楷體" w:hAnsi="Calibri" w:hint="eastAsia"/>
                <w:noProof/>
                <w:szCs w:val="22"/>
              </w:rPr>
              <w:t>資通系統產生</w:t>
            </w:r>
            <w:r w:rsidRPr="008E4E8F">
              <w:rPr>
                <w:rFonts w:ascii="Calibri" w:eastAsia="標楷體" w:hAnsi="Calibri"/>
                <w:noProof/>
                <w:szCs w:val="22"/>
              </w:rPr>
              <w:t>之</w:t>
            </w:r>
            <w:r w:rsidRPr="008E4E8F">
              <w:rPr>
                <w:rFonts w:ascii="Calibri" w:eastAsia="標楷體" w:hAnsi="Calibri" w:hint="eastAsia"/>
                <w:szCs w:val="22"/>
              </w:rPr>
              <w:t>日誌</w:t>
            </w:r>
            <w:r w:rsidRPr="008E4E8F">
              <w:rPr>
                <w:rFonts w:ascii="Calibri" w:eastAsia="標楷體" w:hAnsi="Calibri"/>
                <w:szCs w:val="22"/>
              </w:rPr>
              <w:t>。</w:t>
            </w:r>
          </w:p>
          <w:p w14:paraId="000D4C45" w14:textId="77777777" w:rsidR="008E4E8F" w:rsidRPr="008E4E8F" w:rsidRDefault="008E4E8F" w:rsidP="008E4E8F">
            <w:pPr>
              <w:widowControl/>
              <w:adjustRightInd w:val="0"/>
              <w:snapToGrid w:val="0"/>
              <w:jc w:val="both"/>
              <w:rPr>
                <w:rFonts w:ascii="Calibri" w:eastAsia="標楷體" w:hAnsi="Calibri"/>
                <w:szCs w:val="22"/>
              </w:rPr>
            </w:pPr>
            <w:r w:rsidRPr="008E4E8F">
              <w:rPr>
                <w:rFonts w:ascii="Calibri" w:eastAsia="標楷體" w:hAnsi="Calibri"/>
                <w:szCs w:val="22"/>
              </w:rPr>
              <w:t>二、等級「普」之所有控制措施。</w:t>
            </w:r>
          </w:p>
        </w:tc>
        <w:tc>
          <w:tcPr>
            <w:tcW w:w="2271" w:type="dxa"/>
            <w:gridSpan w:val="2"/>
            <w:shd w:val="clear" w:color="auto" w:fill="auto"/>
          </w:tcPr>
          <w:p w14:paraId="1933A8CB" w14:textId="77777777" w:rsidR="008E4E8F" w:rsidRPr="008E4E8F" w:rsidRDefault="008E4E8F" w:rsidP="008E4E8F">
            <w:pPr>
              <w:widowControl/>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一、訂定</w:t>
            </w:r>
            <w:r w:rsidRPr="008E4E8F">
              <w:rPr>
                <w:rFonts w:ascii="Calibri" w:eastAsia="標楷體" w:hAnsi="Calibri" w:hint="eastAsia"/>
                <w:szCs w:val="22"/>
              </w:rPr>
              <w:t>日誌之記錄</w:t>
            </w:r>
            <w:r w:rsidRPr="008E4E8F">
              <w:rPr>
                <w:rFonts w:ascii="Calibri" w:eastAsia="標楷體" w:hAnsi="Calibri"/>
                <w:szCs w:val="22"/>
              </w:rPr>
              <w:t>時間週期及留存政策，並保留</w:t>
            </w:r>
            <w:r w:rsidRPr="008E4E8F">
              <w:rPr>
                <w:rFonts w:ascii="Calibri" w:eastAsia="標楷體" w:hAnsi="Calibri" w:hint="eastAsia"/>
                <w:szCs w:val="22"/>
              </w:rPr>
              <w:t>日誌</w:t>
            </w:r>
            <w:r w:rsidRPr="008E4E8F">
              <w:rPr>
                <w:rFonts w:ascii="Calibri" w:eastAsia="標楷體" w:hAnsi="Calibri"/>
                <w:szCs w:val="22"/>
              </w:rPr>
              <w:t>至少六個月。</w:t>
            </w:r>
          </w:p>
          <w:p w14:paraId="6DDF3049" w14:textId="77777777" w:rsidR="008E4E8F" w:rsidRPr="008E4E8F" w:rsidRDefault="008E4E8F" w:rsidP="008E4E8F">
            <w:pPr>
              <w:widowControl/>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二、確保資通系統有</w:t>
            </w:r>
            <w:r w:rsidRPr="008E4E8F">
              <w:rPr>
                <w:rFonts w:ascii="Calibri" w:eastAsia="標楷體" w:hAnsi="Calibri" w:hint="eastAsia"/>
                <w:szCs w:val="22"/>
              </w:rPr>
              <w:t>記錄</w:t>
            </w:r>
            <w:r w:rsidRPr="008E4E8F">
              <w:rPr>
                <w:rFonts w:ascii="Calibri" w:eastAsia="標楷體" w:hAnsi="Calibri"/>
                <w:szCs w:val="22"/>
              </w:rPr>
              <w:t>特定事件之功能，並決定應</w:t>
            </w:r>
            <w:r w:rsidRPr="008E4E8F">
              <w:rPr>
                <w:rFonts w:ascii="Calibri" w:eastAsia="標楷體" w:hAnsi="Calibri" w:hint="eastAsia"/>
                <w:szCs w:val="22"/>
              </w:rPr>
              <w:t>記錄</w:t>
            </w:r>
            <w:r w:rsidRPr="008E4E8F">
              <w:rPr>
                <w:rFonts w:ascii="Calibri" w:eastAsia="標楷體" w:hAnsi="Calibri"/>
                <w:szCs w:val="22"/>
              </w:rPr>
              <w:t>之特定資通系統事件。</w:t>
            </w:r>
          </w:p>
          <w:p w14:paraId="264C6563" w14:textId="77777777" w:rsidR="008E4E8F" w:rsidRPr="008E4E8F" w:rsidRDefault="008E4E8F" w:rsidP="008E4E8F">
            <w:pPr>
              <w:widowControl/>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三、應</w:t>
            </w:r>
            <w:r w:rsidRPr="008E4E8F">
              <w:rPr>
                <w:rFonts w:ascii="Calibri" w:eastAsia="標楷體" w:hAnsi="Calibri" w:hint="eastAsia"/>
                <w:szCs w:val="22"/>
              </w:rPr>
              <w:t>記錄</w:t>
            </w:r>
            <w:r w:rsidRPr="008E4E8F">
              <w:rPr>
                <w:rFonts w:ascii="Calibri" w:eastAsia="標楷體" w:hAnsi="Calibri"/>
                <w:szCs w:val="22"/>
              </w:rPr>
              <w:t>資通系統管理者帳號所執行之各項功能。</w:t>
            </w:r>
          </w:p>
        </w:tc>
      </w:tr>
      <w:tr w:rsidR="008E4E8F" w:rsidRPr="008E4E8F" w14:paraId="507A7903" w14:textId="77777777" w:rsidTr="00DF56F7">
        <w:tc>
          <w:tcPr>
            <w:tcW w:w="994" w:type="dxa"/>
            <w:vMerge/>
            <w:shd w:val="clear" w:color="auto" w:fill="auto"/>
            <w:vAlign w:val="center"/>
          </w:tcPr>
          <w:p w14:paraId="62E05A98" w14:textId="77777777" w:rsidR="008E4E8F" w:rsidRPr="008E4E8F" w:rsidRDefault="008E4E8F" w:rsidP="008E4E8F">
            <w:pPr>
              <w:widowControl/>
              <w:adjustRightInd w:val="0"/>
              <w:snapToGrid w:val="0"/>
              <w:jc w:val="both"/>
              <w:rPr>
                <w:rFonts w:ascii="Calibri" w:eastAsia="標楷體" w:hAnsi="Calibri"/>
                <w:szCs w:val="22"/>
              </w:rPr>
            </w:pPr>
          </w:p>
        </w:tc>
        <w:tc>
          <w:tcPr>
            <w:tcW w:w="1074" w:type="dxa"/>
            <w:gridSpan w:val="2"/>
            <w:shd w:val="clear" w:color="auto" w:fill="auto"/>
            <w:vAlign w:val="center"/>
          </w:tcPr>
          <w:p w14:paraId="54006125" w14:textId="77777777" w:rsidR="008E4E8F" w:rsidRPr="008E4E8F" w:rsidRDefault="008E4E8F" w:rsidP="008E4E8F">
            <w:pPr>
              <w:widowControl/>
              <w:adjustRightInd w:val="0"/>
              <w:snapToGrid w:val="0"/>
              <w:rPr>
                <w:rFonts w:ascii="Calibri" w:eastAsia="標楷體" w:hAnsi="Calibri"/>
                <w:szCs w:val="22"/>
              </w:rPr>
            </w:pPr>
            <w:r w:rsidRPr="008E4E8F">
              <w:rPr>
                <w:rFonts w:ascii="Calibri" w:eastAsia="標楷體" w:hAnsi="Calibri" w:hint="eastAsia"/>
                <w:szCs w:val="22"/>
              </w:rPr>
              <w:t>日誌</w:t>
            </w:r>
            <w:r w:rsidRPr="008E4E8F">
              <w:rPr>
                <w:rFonts w:ascii="Calibri" w:eastAsia="標楷體" w:hAnsi="Calibri"/>
                <w:szCs w:val="22"/>
              </w:rPr>
              <w:t>紀錄內容</w:t>
            </w:r>
          </w:p>
          <w:p w14:paraId="2D9B9FCF" w14:textId="77777777" w:rsidR="008E4E8F" w:rsidRPr="008E4E8F" w:rsidRDefault="008E4E8F" w:rsidP="008E4E8F">
            <w:pPr>
              <w:widowControl/>
              <w:adjustRightInd w:val="0"/>
              <w:snapToGrid w:val="0"/>
              <w:rPr>
                <w:rFonts w:ascii="Calibri" w:eastAsia="標楷體" w:hAnsi="Calibri"/>
                <w:szCs w:val="22"/>
              </w:rPr>
            </w:pPr>
          </w:p>
        </w:tc>
        <w:tc>
          <w:tcPr>
            <w:tcW w:w="6807" w:type="dxa"/>
            <w:gridSpan w:val="5"/>
            <w:shd w:val="clear" w:color="auto" w:fill="auto"/>
          </w:tcPr>
          <w:p w14:paraId="464E9A19" w14:textId="77777777" w:rsidR="008E4E8F" w:rsidRPr="008E4E8F" w:rsidRDefault="008E4E8F" w:rsidP="008E4E8F">
            <w:pPr>
              <w:widowControl/>
              <w:adjustRightInd w:val="0"/>
              <w:snapToGrid w:val="0"/>
              <w:jc w:val="both"/>
              <w:rPr>
                <w:rFonts w:ascii="Calibri" w:eastAsia="標楷體" w:hAnsi="Calibri"/>
                <w:szCs w:val="22"/>
              </w:rPr>
            </w:pPr>
            <w:r w:rsidRPr="008E4E8F">
              <w:rPr>
                <w:rFonts w:ascii="Calibri" w:eastAsia="標楷體" w:hAnsi="Calibri"/>
                <w:szCs w:val="22"/>
              </w:rPr>
              <w:t>資通系統產生之</w:t>
            </w:r>
            <w:r w:rsidRPr="008E4E8F">
              <w:rPr>
                <w:rFonts w:ascii="Calibri" w:eastAsia="標楷體" w:hAnsi="Calibri" w:hint="eastAsia"/>
                <w:szCs w:val="22"/>
              </w:rPr>
              <w:t>日誌</w:t>
            </w:r>
            <w:r w:rsidRPr="008E4E8F">
              <w:rPr>
                <w:rFonts w:ascii="Calibri" w:eastAsia="標楷體" w:hAnsi="Calibri"/>
                <w:szCs w:val="22"/>
              </w:rPr>
              <w:t>應包含事件類型、發生時間、發生位置及任何與事件相關之使用者身分識別</w:t>
            </w:r>
            <w:r w:rsidRPr="008E4E8F">
              <w:rPr>
                <w:rFonts w:ascii="Calibri" w:eastAsia="標楷體" w:hAnsi="Calibri" w:hint="eastAsia"/>
                <w:szCs w:val="22"/>
              </w:rPr>
              <w:t>等資訊，</w:t>
            </w:r>
            <w:r w:rsidRPr="008E4E8F">
              <w:rPr>
                <w:rFonts w:ascii="Calibri" w:eastAsia="標楷體" w:hAnsi="Calibri"/>
                <w:szCs w:val="22"/>
              </w:rPr>
              <w:t>採用單一日誌機制，確保輸出格式之一致性</w:t>
            </w:r>
            <w:r w:rsidRPr="008E4E8F">
              <w:rPr>
                <w:rFonts w:ascii="Calibri" w:eastAsia="標楷體" w:hAnsi="Calibri" w:hint="eastAsia"/>
                <w:szCs w:val="22"/>
              </w:rPr>
              <w:t>，並</w:t>
            </w:r>
            <w:proofErr w:type="gramStart"/>
            <w:r w:rsidRPr="008E4E8F">
              <w:rPr>
                <w:rFonts w:ascii="Calibri" w:eastAsia="標楷體" w:hAnsi="Calibri" w:hint="eastAsia"/>
                <w:szCs w:val="22"/>
              </w:rPr>
              <w:t>應依資通</w:t>
            </w:r>
            <w:proofErr w:type="gramEnd"/>
            <w:r w:rsidRPr="008E4E8F">
              <w:rPr>
                <w:rFonts w:ascii="Calibri" w:eastAsia="標楷體" w:hAnsi="Calibri" w:hint="eastAsia"/>
                <w:szCs w:val="22"/>
              </w:rPr>
              <w:t>安全政策及法規要求納入其他相關資訊。</w:t>
            </w:r>
          </w:p>
        </w:tc>
      </w:tr>
      <w:tr w:rsidR="008E4E8F" w:rsidRPr="008E4E8F" w14:paraId="659B9C2E" w14:textId="77777777" w:rsidTr="00DF56F7">
        <w:tc>
          <w:tcPr>
            <w:tcW w:w="994" w:type="dxa"/>
            <w:vMerge/>
            <w:shd w:val="clear" w:color="auto" w:fill="auto"/>
            <w:vAlign w:val="center"/>
          </w:tcPr>
          <w:p w14:paraId="05815052" w14:textId="77777777" w:rsidR="008E4E8F" w:rsidRPr="008E4E8F" w:rsidRDefault="008E4E8F" w:rsidP="008E4E8F">
            <w:pPr>
              <w:widowControl/>
              <w:adjustRightInd w:val="0"/>
              <w:snapToGrid w:val="0"/>
              <w:jc w:val="both"/>
              <w:rPr>
                <w:rFonts w:ascii="Calibri" w:eastAsia="標楷體" w:hAnsi="Calibri"/>
                <w:szCs w:val="22"/>
              </w:rPr>
            </w:pPr>
          </w:p>
        </w:tc>
        <w:tc>
          <w:tcPr>
            <w:tcW w:w="1074" w:type="dxa"/>
            <w:gridSpan w:val="2"/>
            <w:shd w:val="clear" w:color="auto" w:fill="auto"/>
            <w:vAlign w:val="center"/>
          </w:tcPr>
          <w:p w14:paraId="4CF3004D" w14:textId="77777777" w:rsidR="008E4E8F" w:rsidRPr="008E4E8F" w:rsidRDefault="008E4E8F" w:rsidP="008E4E8F">
            <w:pPr>
              <w:widowControl/>
              <w:adjustRightInd w:val="0"/>
              <w:snapToGrid w:val="0"/>
              <w:rPr>
                <w:rFonts w:ascii="Calibri" w:eastAsia="標楷體" w:hAnsi="Calibri"/>
                <w:szCs w:val="22"/>
              </w:rPr>
            </w:pPr>
            <w:r w:rsidRPr="008E4E8F">
              <w:rPr>
                <w:rFonts w:ascii="Calibri" w:eastAsia="標楷體" w:hAnsi="Calibri" w:hint="eastAsia"/>
                <w:szCs w:val="22"/>
              </w:rPr>
              <w:t>日誌</w:t>
            </w:r>
            <w:r w:rsidRPr="008E4E8F">
              <w:rPr>
                <w:rFonts w:ascii="Calibri" w:eastAsia="標楷體" w:hAnsi="Calibri"/>
                <w:szCs w:val="22"/>
              </w:rPr>
              <w:t>儲存容量</w:t>
            </w:r>
          </w:p>
        </w:tc>
        <w:tc>
          <w:tcPr>
            <w:tcW w:w="6807" w:type="dxa"/>
            <w:gridSpan w:val="5"/>
            <w:shd w:val="clear" w:color="auto" w:fill="auto"/>
          </w:tcPr>
          <w:p w14:paraId="215F71C0" w14:textId="77777777" w:rsidR="008E4E8F" w:rsidRPr="008E4E8F" w:rsidRDefault="008E4E8F" w:rsidP="008E4E8F">
            <w:pPr>
              <w:widowControl/>
              <w:adjustRightInd w:val="0"/>
              <w:snapToGrid w:val="0"/>
              <w:jc w:val="both"/>
              <w:rPr>
                <w:rFonts w:ascii="Calibri" w:eastAsia="標楷體" w:hAnsi="Calibri"/>
                <w:szCs w:val="22"/>
              </w:rPr>
            </w:pPr>
            <w:r w:rsidRPr="008E4E8F">
              <w:rPr>
                <w:rFonts w:ascii="Calibri" w:eastAsia="標楷體" w:hAnsi="Calibri"/>
                <w:szCs w:val="22"/>
              </w:rPr>
              <w:t>依據</w:t>
            </w:r>
            <w:r w:rsidRPr="008E4E8F">
              <w:rPr>
                <w:rFonts w:ascii="Calibri" w:eastAsia="標楷體" w:hAnsi="Calibri" w:hint="eastAsia"/>
                <w:szCs w:val="22"/>
              </w:rPr>
              <w:t>日誌</w:t>
            </w:r>
            <w:r w:rsidRPr="008E4E8F">
              <w:rPr>
                <w:rFonts w:ascii="Calibri" w:eastAsia="標楷體" w:hAnsi="Calibri"/>
                <w:szCs w:val="22"/>
              </w:rPr>
              <w:t>儲存需求，配置所需之儲存容量。</w:t>
            </w:r>
          </w:p>
        </w:tc>
      </w:tr>
      <w:tr w:rsidR="008E4E8F" w:rsidRPr="008E4E8F" w14:paraId="363D7AEE" w14:textId="77777777" w:rsidTr="00DF56F7">
        <w:trPr>
          <w:trHeight w:val="75"/>
        </w:trPr>
        <w:tc>
          <w:tcPr>
            <w:tcW w:w="994" w:type="dxa"/>
            <w:vMerge/>
            <w:shd w:val="clear" w:color="auto" w:fill="auto"/>
            <w:vAlign w:val="center"/>
          </w:tcPr>
          <w:p w14:paraId="1DC36ADA" w14:textId="77777777" w:rsidR="008E4E8F" w:rsidRPr="008E4E8F" w:rsidRDefault="008E4E8F" w:rsidP="008E4E8F">
            <w:pPr>
              <w:widowControl/>
              <w:adjustRightInd w:val="0"/>
              <w:snapToGrid w:val="0"/>
              <w:jc w:val="both"/>
              <w:rPr>
                <w:rFonts w:ascii="Calibri" w:eastAsia="標楷體" w:hAnsi="Calibri"/>
                <w:szCs w:val="22"/>
              </w:rPr>
            </w:pPr>
          </w:p>
        </w:tc>
        <w:tc>
          <w:tcPr>
            <w:tcW w:w="1074" w:type="dxa"/>
            <w:gridSpan w:val="2"/>
            <w:shd w:val="clear" w:color="auto" w:fill="auto"/>
            <w:vAlign w:val="center"/>
          </w:tcPr>
          <w:p w14:paraId="6CE6F460" w14:textId="77777777" w:rsidR="008E4E8F" w:rsidRPr="008E4E8F" w:rsidRDefault="008E4E8F" w:rsidP="008E4E8F">
            <w:pPr>
              <w:widowControl/>
              <w:adjustRightInd w:val="0"/>
              <w:snapToGrid w:val="0"/>
              <w:rPr>
                <w:rFonts w:ascii="Calibri" w:eastAsia="標楷體" w:hAnsi="Calibri"/>
                <w:szCs w:val="22"/>
              </w:rPr>
            </w:pPr>
            <w:r w:rsidRPr="008E4E8F">
              <w:rPr>
                <w:rFonts w:ascii="Calibri" w:eastAsia="標楷體" w:hAnsi="Calibri" w:hint="eastAsia"/>
                <w:szCs w:val="22"/>
              </w:rPr>
              <w:t>日誌</w:t>
            </w:r>
            <w:r w:rsidRPr="008E4E8F">
              <w:rPr>
                <w:rFonts w:ascii="Calibri" w:eastAsia="標楷體" w:hAnsi="Calibri"/>
                <w:szCs w:val="22"/>
              </w:rPr>
              <w:t>處理失效之回應</w:t>
            </w:r>
          </w:p>
        </w:tc>
        <w:tc>
          <w:tcPr>
            <w:tcW w:w="2268" w:type="dxa"/>
            <w:shd w:val="clear" w:color="auto" w:fill="auto"/>
          </w:tcPr>
          <w:p w14:paraId="7339F624" w14:textId="77777777" w:rsidR="008E4E8F" w:rsidRPr="008E4E8F" w:rsidRDefault="008E4E8F" w:rsidP="008E4E8F">
            <w:pPr>
              <w:widowControl/>
              <w:adjustRightInd w:val="0"/>
              <w:snapToGrid w:val="0"/>
              <w:ind w:left="523" w:hangingChars="218" w:hanging="523"/>
              <w:jc w:val="both"/>
              <w:rPr>
                <w:rFonts w:ascii="Calibri" w:eastAsia="標楷體" w:hAnsi="Calibri"/>
                <w:szCs w:val="22"/>
              </w:rPr>
            </w:pPr>
            <w:r w:rsidRPr="008E4E8F">
              <w:rPr>
                <w:rFonts w:ascii="Calibri" w:eastAsia="標楷體" w:hAnsi="Calibri"/>
                <w:noProof/>
                <w:szCs w:val="22"/>
              </w:rPr>
              <w:t>一、機關規定需要即時通報之</w:t>
            </w:r>
            <w:r w:rsidRPr="008E4E8F">
              <w:rPr>
                <w:rFonts w:ascii="Calibri" w:eastAsia="標楷體" w:hAnsi="Calibri" w:hint="eastAsia"/>
                <w:szCs w:val="22"/>
              </w:rPr>
              <w:t>日誌</w:t>
            </w:r>
            <w:r w:rsidRPr="008E4E8F">
              <w:rPr>
                <w:rFonts w:ascii="Calibri" w:eastAsia="標楷體" w:hAnsi="Calibri"/>
                <w:szCs w:val="22"/>
              </w:rPr>
              <w:t>處理</w:t>
            </w:r>
            <w:r w:rsidRPr="008E4E8F">
              <w:rPr>
                <w:rFonts w:ascii="Calibri" w:eastAsia="標楷體" w:hAnsi="Calibri"/>
                <w:noProof/>
                <w:szCs w:val="22"/>
              </w:rPr>
              <w:t>失效</w:t>
            </w:r>
            <w:r w:rsidRPr="008E4E8F">
              <w:rPr>
                <w:rFonts w:ascii="Calibri" w:eastAsia="標楷體" w:hAnsi="Calibri"/>
                <w:szCs w:val="22"/>
              </w:rPr>
              <w:t>事件</w:t>
            </w:r>
            <w:r w:rsidRPr="008E4E8F">
              <w:rPr>
                <w:rFonts w:ascii="Calibri" w:eastAsia="標楷體" w:hAnsi="Calibri"/>
                <w:noProof/>
                <w:szCs w:val="22"/>
              </w:rPr>
              <w:t>發生時，資通系統應於機關規定之時效內，對特定人員提出警告。</w:t>
            </w:r>
          </w:p>
          <w:p w14:paraId="11A4B93E" w14:textId="77777777" w:rsidR="008E4E8F" w:rsidRPr="008E4E8F" w:rsidRDefault="008E4E8F" w:rsidP="008E4E8F">
            <w:pPr>
              <w:widowControl/>
              <w:adjustRightInd w:val="0"/>
              <w:snapToGrid w:val="0"/>
              <w:ind w:left="523" w:hangingChars="218" w:hanging="523"/>
              <w:jc w:val="both"/>
              <w:rPr>
                <w:rFonts w:ascii="Calibri" w:eastAsia="標楷體" w:hAnsi="Calibri"/>
                <w:szCs w:val="22"/>
              </w:rPr>
            </w:pPr>
            <w:r w:rsidRPr="008E4E8F">
              <w:rPr>
                <w:rFonts w:ascii="Calibri" w:eastAsia="標楷體" w:hAnsi="Calibri"/>
                <w:szCs w:val="22"/>
              </w:rPr>
              <w:t>二、等級「中」及「普」之所有控制措施</w:t>
            </w:r>
            <w:r w:rsidRPr="008E4E8F">
              <w:rPr>
                <w:rFonts w:ascii="Calibri" w:eastAsia="標楷體" w:hAnsi="Calibri"/>
                <w:noProof/>
                <w:szCs w:val="22"/>
              </w:rPr>
              <w:t>。</w:t>
            </w:r>
          </w:p>
        </w:tc>
        <w:tc>
          <w:tcPr>
            <w:tcW w:w="4539" w:type="dxa"/>
            <w:gridSpan w:val="4"/>
            <w:shd w:val="clear" w:color="auto" w:fill="auto"/>
          </w:tcPr>
          <w:p w14:paraId="7763443B" w14:textId="77777777" w:rsidR="008E4E8F" w:rsidRPr="008E4E8F" w:rsidRDefault="008E4E8F" w:rsidP="008E4E8F">
            <w:pPr>
              <w:widowControl/>
              <w:adjustRightInd w:val="0"/>
              <w:snapToGrid w:val="0"/>
              <w:jc w:val="both"/>
              <w:rPr>
                <w:rFonts w:ascii="Calibri" w:eastAsia="標楷體" w:hAnsi="Calibri"/>
                <w:szCs w:val="22"/>
              </w:rPr>
            </w:pPr>
            <w:r w:rsidRPr="008E4E8F">
              <w:rPr>
                <w:rFonts w:ascii="Calibri" w:eastAsia="標楷體" w:hAnsi="Calibri"/>
                <w:szCs w:val="22"/>
              </w:rPr>
              <w:t>資通系統於</w:t>
            </w:r>
            <w:r w:rsidRPr="008E4E8F">
              <w:rPr>
                <w:rFonts w:ascii="Calibri" w:eastAsia="標楷體" w:hAnsi="Calibri" w:hint="eastAsia"/>
                <w:szCs w:val="22"/>
              </w:rPr>
              <w:t>日誌</w:t>
            </w:r>
            <w:r w:rsidRPr="008E4E8F">
              <w:rPr>
                <w:rFonts w:ascii="Calibri" w:eastAsia="標楷體" w:hAnsi="Calibri"/>
                <w:szCs w:val="22"/>
              </w:rPr>
              <w:t>處理失效時，應採取適當之行動</w:t>
            </w:r>
            <w:r w:rsidRPr="008E4E8F">
              <w:rPr>
                <w:rFonts w:ascii="Calibri" w:eastAsia="標楷體" w:hAnsi="Calibri"/>
                <w:noProof/>
                <w:szCs w:val="22"/>
              </w:rPr>
              <w:t>。</w:t>
            </w:r>
          </w:p>
        </w:tc>
      </w:tr>
      <w:tr w:rsidR="008E4E8F" w:rsidRPr="008E4E8F" w14:paraId="387E5933" w14:textId="77777777" w:rsidTr="00DF56F7">
        <w:tc>
          <w:tcPr>
            <w:tcW w:w="994" w:type="dxa"/>
            <w:vMerge/>
            <w:shd w:val="clear" w:color="auto" w:fill="auto"/>
            <w:vAlign w:val="center"/>
          </w:tcPr>
          <w:p w14:paraId="6FA1BAB9" w14:textId="77777777" w:rsidR="008E4E8F" w:rsidRPr="008E4E8F" w:rsidRDefault="008E4E8F" w:rsidP="008E4E8F">
            <w:pPr>
              <w:widowControl/>
              <w:adjustRightInd w:val="0"/>
              <w:snapToGrid w:val="0"/>
              <w:jc w:val="both"/>
              <w:rPr>
                <w:rFonts w:ascii="Calibri" w:eastAsia="標楷體" w:hAnsi="Calibri"/>
                <w:szCs w:val="22"/>
              </w:rPr>
            </w:pPr>
          </w:p>
        </w:tc>
        <w:tc>
          <w:tcPr>
            <w:tcW w:w="1074" w:type="dxa"/>
            <w:gridSpan w:val="2"/>
            <w:shd w:val="clear" w:color="auto" w:fill="auto"/>
            <w:vAlign w:val="center"/>
          </w:tcPr>
          <w:p w14:paraId="2A85493D" w14:textId="77777777" w:rsidR="008E4E8F" w:rsidRPr="008E4E8F" w:rsidRDefault="008E4E8F" w:rsidP="008E4E8F">
            <w:pPr>
              <w:widowControl/>
              <w:adjustRightInd w:val="0"/>
              <w:snapToGrid w:val="0"/>
              <w:rPr>
                <w:rFonts w:ascii="Calibri" w:eastAsia="標楷體" w:hAnsi="Calibri"/>
                <w:szCs w:val="22"/>
              </w:rPr>
            </w:pPr>
            <w:proofErr w:type="gramStart"/>
            <w:r w:rsidRPr="008E4E8F">
              <w:rPr>
                <w:rFonts w:ascii="Calibri" w:eastAsia="標楷體" w:hAnsi="Calibri"/>
                <w:szCs w:val="22"/>
              </w:rPr>
              <w:t>時戳及校</w:t>
            </w:r>
            <w:proofErr w:type="gramEnd"/>
            <w:r w:rsidRPr="008E4E8F">
              <w:rPr>
                <w:rFonts w:ascii="Calibri" w:eastAsia="標楷體" w:hAnsi="Calibri"/>
                <w:szCs w:val="22"/>
              </w:rPr>
              <w:t>時</w:t>
            </w:r>
          </w:p>
        </w:tc>
        <w:tc>
          <w:tcPr>
            <w:tcW w:w="4536" w:type="dxa"/>
            <w:gridSpan w:val="3"/>
            <w:shd w:val="clear" w:color="auto" w:fill="auto"/>
          </w:tcPr>
          <w:p w14:paraId="565770B7" w14:textId="77777777" w:rsidR="008E4E8F" w:rsidRPr="008E4E8F" w:rsidRDefault="008E4E8F" w:rsidP="008E4E8F">
            <w:pPr>
              <w:widowControl/>
              <w:adjustRightInd w:val="0"/>
              <w:snapToGrid w:val="0"/>
              <w:ind w:left="480" w:hangingChars="200" w:hanging="480"/>
              <w:jc w:val="both"/>
              <w:rPr>
                <w:rFonts w:ascii="Calibri" w:eastAsia="標楷體" w:hAnsi="Calibri"/>
                <w:szCs w:val="22"/>
              </w:rPr>
            </w:pPr>
            <w:r w:rsidRPr="008E4E8F">
              <w:rPr>
                <w:rFonts w:ascii="Calibri" w:eastAsia="標楷體" w:hAnsi="Calibri"/>
                <w:noProof/>
                <w:szCs w:val="22"/>
              </w:rPr>
              <w:t>一、系統</w:t>
            </w:r>
            <w:r w:rsidRPr="008E4E8F">
              <w:rPr>
                <w:rFonts w:ascii="Calibri" w:eastAsia="標楷體" w:hAnsi="Calibri"/>
                <w:szCs w:val="22"/>
              </w:rPr>
              <w:t>內部</w:t>
            </w:r>
            <w:r w:rsidRPr="008E4E8F">
              <w:rPr>
                <w:rFonts w:ascii="Calibri" w:eastAsia="標楷體" w:hAnsi="Calibri"/>
                <w:noProof/>
                <w:szCs w:val="22"/>
              </w:rPr>
              <w:t>時鐘應定期與基準時間源進行同步。</w:t>
            </w:r>
          </w:p>
          <w:p w14:paraId="738C0839" w14:textId="77777777" w:rsidR="008E4E8F" w:rsidRPr="008E4E8F" w:rsidRDefault="008E4E8F" w:rsidP="008E4E8F">
            <w:pPr>
              <w:widowControl/>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二、等級「普」之所有控制措施</w:t>
            </w:r>
            <w:r w:rsidRPr="008E4E8F">
              <w:rPr>
                <w:rFonts w:ascii="Calibri" w:eastAsia="標楷體" w:hAnsi="Calibri"/>
                <w:noProof/>
                <w:szCs w:val="22"/>
              </w:rPr>
              <w:t>。</w:t>
            </w:r>
          </w:p>
        </w:tc>
        <w:tc>
          <w:tcPr>
            <w:tcW w:w="2271" w:type="dxa"/>
            <w:gridSpan w:val="2"/>
            <w:shd w:val="clear" w:color="auto" w:fill="auto"/>
          </w:tcPr>
          <w:p w14:paraId="5E247A8D" w14:textId="77777777" w:rsidR="008E4E8F" w:rsidRPr="008E4E8F" w:rsidRDefault="008E4E8F" w:rsidP="008E4E8F">
            <w:pPr>
              <w:widowControl/>
              <w:adjustRightInd w:val="0"/>
              <w:snapToGrid w:val="0"/>
              <w:jc w:val="both"/>
              <w:rPr>
                <w:rFonts w:ascii="Calibri" w:eastAsia="標楷體" w:hAnsi="Calibri"/>
                <w:szCs w:val="22"/>
              </w:rPr>
            </w:pPr>
            <w:r w:rsidRPr="008E4E8F">
              <w:rPr>
                <w:rFonts w:ascii="Calibri" w:eastAsia="標楷體" w:hAnsi="Calibri"/>
                <w:szCs w:val="22"/>
              </w:rPr>
              <w:t>資通系統應使用系統內部時鐘產生</w:t>
            </w:r>
            <w:r w:rsidRPr="008E4E8F">
              <w:rPr>
                <w:rFonts w:ascii="Calibri" w:eastAsia="標楷體" w:hAnsi="Calibri" w:hint="eastAsia"/>
                <w:szCs w:val="22"/>
              </w:rPr>
              <w:t>日誌</w:t>
            </w:r>
            <w:r w:rsidRPr="008E4E8F">
              <w:rPr>
                <w:rFonts w:ascii="Calibri" w:eastAsia="標楷體" w:hAnsi="Calibri"/>
                <w:szCs w:val="22"/>
              </w:rPr>
              <w:t>所需時戳，並可以對應到世界協調時間</w:t>
            </w:r>
            <w:r w:rsidRPr="008E4E8F">
              <w:rPr>
                <w:rFonts w:ascii="Calibri" w:eastAsia="標楷體" w:hAnsi="Calibri"/>
                <w:szCs w:val="22"/>
              </w:rPr>
              <w:t>(UTC)</w:t>
            </w:r>
            <w:r w:rsidRPr="008E4E8F">
              <w:rPr>
                <w:rFonts w:ascii="Calibri" w:eastAsia="標楷體" w:hAnsi="Calibri"/>
                <w:szCs w:val="22"/>
              </w:rPr>
              <w:t>或格林威治標準時間</w:t>
            </w:r>
            <w:r w:rsidRPr="008E4E8F">
              <w:rPr>
                <w:rFonts w:ascii="Calibri" w:eastAsia="標楷體" w:hAnsi="Calibri"/>
                <w:szCs w:val="22"/>
              </w:rPr>
              <w:t>(GMT)</w:t>
            </w:r>
            <w:r w:rsidRPr="008E4E8F">
              <w:rPr>
                <w:rFonts w:ascii="Calibri" w:eastAsia="標楷體" w:hAnsi="Calibri"/>
                <w:szCs w:val="22"/>
              </w:rPr>
              <w:t>。</w:t>
            </w:r>
          </w:p>
        </w:tc>
      </w:tr>
      <w:tr w:rsidR="008E4E8F" w:rsidRPr="008E4E8F" w14:paraId="1D6AE0D5" w14:textId="77777777" w:rsidTr="00DF56F7">
        <w:tc>
          <w:tcPr>
            <w:tcW w:w="994" w:type="dxa"/>
            <w:vMerge/>
            <w:shd w:val="clear" w:color="auto" w:fill="auto"/>
            <w:vAlign w:val="center"/>
          </w:tcPr>
          <w:p w14:paraId="6230DB88" w14:textId="77777777" w:rsidR="008E4E8F" w:rsidRPr="008E4E8F" w:rsidRDefault="008E4E8F" w:rsidP="008E4E8F">
            <w:pPr>
              <w:widowControl/>
              <w:adjustRightInd w:val="0"/>
              <w:snapToGrid w:val="0"/>
              <w:jc w:val="both"/>
              <w:rPr>
                <w:rFonts w:ascii="Calibri" w:eastAsia="標楷體" w:hAnsi="Calibri"/>
                <w:szCs w:val="22"/>
              </w:rPr>
            </w:pPr>
          </w:p>
        </w:tc>
        <w:tc>
          <w:tcPr>
            <w:tcW w:w="1074" w:type="dxa"/>
            <w:gridSpan w:val="2"/>
            <w:shd w:val="clear" w:color="auto" w:fill="auto"/>
            <w:vAlign w:val="center"/>
          </w:tcPr>
          <w:p w14:paraId="0762E0BA" w14:textId="77777777" w:rsidR="008E4E8F" w:rsidRPr="008E4E8F" w:rsidRDefault="008E4E8F" w:rsidP="008E4E8F">
            <w:pPr>
              <w:widowControl/>
              <w:adjustRightInd w:val="0"/>
              <w:snapToGrid w:val="0"/>
              <w:rPr>
                <w:rFonts w:ascii="Calibri" w:eastAsia="標楷體" w:hAnsi="Calibri"/>
                <w:szCs w:val="22"/>
              </w:rPr>
            </w:pPr>
            <w:r w:rsidRPr="008E4E8F">
              <w:rPr>
                <w:rFonts w:ascii="Calibri" w:eastAsia="標楷體" w:hAnsi="Calibri" w:hint="eastAsia"/>
                <w:szCs w:val="22"/>
              </w:rPr>
              <w:t>日誌</w:t>
            </w:r>
            <w:r w:rsidRPr="008E4E8F">
              <w:rPr>
                <w:rFonts w:ascii="Calibri" w:eastAsia="標楷體" w:hAnsi="Calibri"/>
                <w:szCs w:val="22"/>
              </w:rPr>
              <w:t>資訊之保護</w:t>
            </w:r>
          </w:p>
        </w:tc>
        <w:tc>
          <w:tcPr>
            <w:tcW w:w="2268" w:type="dxa"/>
            <w:shd w:val="clear" w:color="auto" w:fill="auto"/>
          </w:tcPr>
          <w:p w14:paraId="7753FDC2" w14:textId="77777777" w:rsidR="008E4E8F" w:rsidRPr="008E4E8F" w:rsidRDefault="008E4E8F" w:rsidP="008E4E8F">
            <w:pPr>
              <w:widowControl/>
              <w:adjustRightInd w:val="0"/>
              <w:snapToGrid w:val="0"/>
              <w:ind w:left="538" w:hangingChars="224" w:hanging="538"/>
              <w:jc w:val="both"/>
              <w:rPr>
                <w:rFonts w:ascii="Calibri" w:eastAsia="標楷體" w:hAnsi="Calibri"/>
                <w:szCs w:val="22"/>
              </w:rPr>
            </w:pPr>
            <w:r w:rsidRPr="008E4E8F">
              <w:rPr>
                <w:rFonts w:ascii="Calibri" w:eastAsia="標楷體" w:hAnsi="Calibri"/>
                <w:noProof/>
                <w:szCs w:val="22"/>
              </w:rPr>
              <w:t>一、定期</w:t>
            </w:r>
            <w:r w:rsidRPr="008E4E8F">
              <w:rPr>
                <w:rFonts w:ascii="Calibri" w:eastAsia="標楷體" w:hAnsi="Calibri"/>
                <w:szCs w:val="22"/>
              </w:rPr>
              <w:t>備份</w:t>
            </w:r>
            <w:r w:rsidRPr="008E4E8F">
              <w:rPr>
                <w:rFonts w:ascii="Calibri" w:eastAsia="標楷體" w:hAnsi="Calibri" w:hint="eastAsia"/>
                <w:szCs w:val="22"/>
              </w:rPr>
              <w:t>日誌至原系統外之其他實體系統</w:t>
            </w:r>
            <w:r w:rsidRPr="008E4E8F">
              <w:rPr>
                <w:rFonts w:ascii="Calibri" w:eastAsia="標楷體" w:hAnsi="Calibri"/>
                <w:noProof/>
                <w:szCs w:val="22"/>
              </w:rPr>
              <w:t>。</w:t>
            </w:r>
          </w:p>
          <w:p w14:paraId="6C3AF289" w14:textId="77777777" w:rsidR="008E4E8F" w:rsidRPr="008E4E8F" w:rsidRDefault="008E4E8F" w:rsidP="008E4E8F">
            <w:pPr>
              <w:widowControl/>
              <w:adjustRightInd w:val="0"/>
              <w:snapToGrid w:val="0"/>
              <w:ind w:left="538" w:hangingChars="224" w:hanging="538"/>
              <w:jc w:val="both"/>
              <w:rPr>
                <w:rFonts w:ascii="Calibri" w:eastAsia="標楷體" w:hAnsi="Calibri"/>
                <w:szCs w:val="22"/>
              </w:rPr>
            </w:pPr>
            <w:r w:rsidRPr="008E4E8F">
              <w:rPr>
                <w:rFonts w:ascii="Calibri" w:eastAsia="標楷體" w:hAnsi="Calibri"/>
                <w:szCs w:val="22"/>
              </w:rPr>
              <w:lastRenderedPageBreak/>
              <w:t>二、等級「中」之所有控制措施</w:t>
            </w:r>
            <w:r w:rsidRPr="008E4E8F">
              <w:rPr>
                <w:rFonts w:ascii="Calibri" w:eastAsia="標楷體" w:hAnsi="Calibri"/>
                <w:noProof/>
                <w:szCs w:val="22"/>
              </w:rPr>
              <w:t>。</w:t>
            </w:r>
          </w:p>
        </w:tc>
        <w:tc>
          <w:tcPr>
            <w:tcW w:w="2268" w:type="dxa"/>
            <w:gridSpan w:val="2"/>
            <w:shd w:val="clear" w:color="auto" w:fill="auto"/>
          </w:tcPr>
          <w:p w14:paraId="2C7763BD" w14:textId="77777777" w:rsidR="008E4E8F" w:rsidRPr="008E4E8F" w:rsidRDefault="008E4E8F" w:rsidP="008E4E8F">
            <w:pPr>
              <w:widowControl/>
              <w:adjustRightInd w:val="0"/>
              <w:snapToGrid w:val="0"/>
              <w:ind w:left="487" w:hangingChars="203" w:hanging="487"/>
              <w:jc w:val="both"/>
              <w:rPr>
                <w:rFonts w:ascii="Calibri" w:eastAsia="標楷體" w:hAnsi="Calibri"/>
                <w:noProof/>
                <w:szCs w:val="22"/>
              </w:rPr>
            </w:pPr>
            <w:r w:rsidRPr="008E4E8F">
              <w:rPr>
                <w:rFonts w:ascii="Calibri" w:eastAsia="標楷體" w:hAnsi="Calibri"/>
                <w:noProof/>
                <w:szCs w:val="22"/>
              </w:rPr>
              <w:lastRenderedPageBreak/>
              <w:t>一、</w:t>
            </w:r>
            <w:r w:rsidRPr="008E4E8F">
              <w:rPr>
                <w:rFonts w:ascii="Calibri" w:eastAsia="標楷體" w:hAnsi="Calibri"/>
                <w:szCs w:val="22"/>
              </w:rPr>
              <w:t>應運</w:t>
            </w:r>
            <w:r w:rsidRPr="008E4E8F">
              <w:rPr>
                <w:rFonts w:ascii="Calibri" w:eastAsia="標楷體" w:hAnsi="Calibri"/>
                <w:noProof/>
                <w:szCs w:val="22"/>
              </w:rPr>
              <w:t>用雜湊或其他適當方式之</w:t>
            </w:r>
            <w:r w:rsidRPr="008E4E8F">
              <w:rPr>
                <w:rFonts w:ascii="Calibri" w:eastAsia="標楷體" w:hAnsi="Calibri"/>
                <w:noProof/>
                <w:szCs w:val="22"/>
              </w:rPr>
              <w:lastRenderedPageBreak/>
              <w:t>完整性確保機制。</w:t>
            </w:r>
          </w:p>
          <w:p w14:paraId="7B3A07C6" w14:textId="77777777" w:rsidR="008E4E8F" w:rsidRPr="008E4E8F" w:rsidRDefault="008E4E8F" w:rsidP="008E4E8F">
            <w:pPr>
              <w:widowControl/>
              <w:adjustRightInd w:val="0"/>
              <w:snapToGrid w:val="0"/>
              <w:ind w:left="487" w:hangingChars="203" w:hanging="487"/>
              <w:jc w:val="both"/>
              <w:rPr>
                <w:rFonts w:ascii="Calibri" w:eastAsia="標楷體" w:hAnsi="Calibri"/>
                <w:szCs w:val="22"/>
              </w:rPr>
            </w:pPr>
            <w:r w:rsidRPr="008E4E8F">
              <w:rPr>
                <w:rFonts w:ascii="Calibri" w:eastAsia="標楷體" w:hAnsi="Calibri"/>
                <w:szCs w:val="22"/>
              </w:rPr>
              <w:t>二、等級「普」之所有控制措施</w:t>
            </w:r>
            <w:r w:rsidRPr="008E4E8F">
              <w:rPr>
                <w:rFonts w:ascii="Calibri" w:eastAsia="標楷體" w:hAnsi="Calibri"/>
                <w:noProof/>
                <w:szCs w:val="22"/>
              </w:rPr>
              <w:t>。</w:t>
            </w:r>
          </w:p>
        </w:tc>
        <w:tc>
          <w:tcPr>
            <w:tcW w:w="2271" w:type="dxa"/>
            <w:gridSpan w:val="2"/>
            <w:shd w:val="clear" w:color="auto" w:fill="auto"/>
          </w:tcPr>
          <w:p w14:paraId="7C492705" w14:textId="77777777" w:rsidR="008E4E8F" w:rsidRPr="008E4E8F" w:rsidRDefault="008E4E8F" w:rsidP="008E4E8F">
            <w:pPr>
              <w:adjustRightInd w:val="0"/>
              <w:snapToGrid w:val="0"/>
              <w:jc w:val="both"/>
              <w:rPr>
                <w:rFonts w:ascii="Calibri" w:eastAsia="標楷體" w:hAnsi="Calibri"/>
                <w:szCs w:val="22"/>
              </w:rPr>
            </w:pPr>
            <w:r w:rsidRPr="008E4E8F">
              <w:rPr>
                <w:rFonts w:ascii="Calibri" w:eastAsia="標楷體" w:hAnsi="Calibri"/>
                <w:noProof/>
                <w:szCs w:val="22"/>
              </w:rPr>
              <w:lastRenderedPageBreak/>
              <w:t>對</w:t>
            </w:r>
            <w:r w:rsidRPr="008E4E8F">
              <w:rPr>
                <w:rFonts w:ascii="Calibri" w:eastAsia="標楷體" w:hAnsi="Calibri" w:hint="eastAsia"/>
                <w:szCs w:val="22"/>
              </w:rPr>
              <w:t>日誌</w:t>
            </w:r>
            <w:r w:rsidRPr="008E4E8F">
              <w:rPr>
                <w:rFonts w:ascii="Calibri" w:eastAsia="標楷體" w:hAnsi="Calibri"/>
                <w:noProof/>
                <w:szCs w:val="22"/>
              </w:rPr>
              <w:t>之存取管理，僅限於有權限之使用者。</w:t>
            </w:r>
          </w:p>
        </w:tc>
      </w:tr>
      <w:tr w:rsidR="008E4E8F" w:rsidRPr="008E4E8F" w14:paraId="4DA420C7" w14:textId="77777777" w:rsidTr="00DF56F7">
        <w:tc>
          <w:tcPr>
            <w:tcW w:w="994" w:type="dxa"/>
            <w:vMerge w:val="restart"/>
            <w:shd w:val="clear" w:color="auto" w:fill="auto"/>
            <w:vAlign w:val="center"/>
          </w:tcPr>
          <w:p w14:paraId="28400227" w14:textId="77777777" w:rsidR="008E4E8F" w:rsidRPr="008E4E8F" w:rsidRDefault="008E4E8F" w:rsidP="008E4E8F">
            <w:pPr>
              <w:widowControl/>
              <w:adjustRightInd w:val="0"/>
              <w:snapToGrid w:val="0"/>
              <w:jc w:val="both"/>
              <w:rPr>
                <w:rFonts w:ascii="Calibri" w:eastAsia="標楷體" w:hAnsi="Calibri"/>
                <w:szCs w:val="22"/>
              </w:rPr>
            </w:pPr>
            <w:r w:rsidRPr="008E4E8F">
              <w:rPr>
                <w:rFonts w:ascii="Calibri" w:eastAsia="標楷體" w:hAnsi="Calibri"/>
                <w:szCs w:val="22"/>
              </w:rPr>
              <w:t>營運持續計畫</w:t>
            </w:r>
          </w:p>
        </w:tc>
        <w:tc>
          <w:tcPr>
            <w:tcW w:w="1074" w:type="dxa"/>
            <w:gridSpan w:val="2"/>
            <w:shd w:val="clear" w:color="auto" w:fill="auto"/>
            <w:vAlign w:val="center"/>
          </w:tcPr>
          <w:p w14:paraId="3A9F638A" w14:textId="77777777" w:rsidR="008E4E8F" w:rsidRPr="008E4E8F" w:rsidRDefault="008E4E8F" w:rsidP="008E4E8F">
            <w:pPr>
              <w:widowControl/>
              <w:adjustRightInd w:val="0"/>
              <w:snapToGrid w:val="0"/>
              <w:rPr>
                <w:rFonts w:ascii="Calibri" w:eastAsia="標楷體" w:hAnsi="Calibri"/>
                <w:szCs w:val="22"/>
              </w:rPr>
            </w:pPr>
            <w:r w:rsidRPr="008E4E8F">
              <w:rPr>
                <w:rFonts w:ascii="Calibri" w:eastAsia="標楷體" w:hAnsi="Calibri"/>
                <w:szCs w:val="22"/>
              </w:rPr>
              <w:t>系統備份</w:t>
            </w:r>
          </w:p>
        </w:tc>
        <w:tc>
          <w:tcPr>
            <w:tcW w:w="2268" w:type="dxa"/>
            <w:shd w:val="clear" w:color="auto" w:fill="auto"/>
          </w:tcPr>
          <w:p w14:paraId="0FBA8904" w14:textId="77777777" w:rsidR="008E4E8F" w:rsidRPr="008E4E8F" w:rsidRDefault="008E4E8F" w:rsidP="008E4E8F">
            <w:pPr>
              <w:widowControl/>
              <w:adjustRightInd w:val="0"/>
              <w:snapToGrid w:val="0"/>
              <w:ind w:left="523" w:hangingChars="218" w:hanging="523"/>
              <w:jc w:val="both"/>
              <w:rPr>
                <w:rFonts w:ascii="Calibri" w:eastAsia="標楷體" w:hAnsi="Calibri"/>
                <w:szCs w:val="22"/>
              </w:rPr>
            </w:pPr>
            <w:r w:rsidRPr="008E4E8F">
              <w:rPr>
                <w:rFonts w:ascii="Calibri" w:eastAsia="標楷體" w:hAnsi="Calibri"/>
                <w:szCs w:val="22"/>
              </w:rPr>
              <w:t>一、應將備份還原，作為營運持續計畫測試之一部分。</w:t>
            </w:r>
          </w:p>
          <w:p w14:paraId="022716CE" w14:textId="77777777" w:rsidR="008E4E8F" w:rsidRPr="008E4E8F" w:rsidRDefault="008E4E8F" w:rsidP="008E4E8F">
            <w:pPr>
              <w:widowControl/>
              <w:adjustRightInd w:val="0"/>
              <w:snapToGrid w:val="0"/>
              <w:ind w:left="523" w:hangingChars="218" w:hanging="523"/>
              <w:jc w:val="both"/>
              <w:rPr>
                <w:rFonts w:ascii="Calibri" w:eastAsia="標楷體" w:hAnsi="Calibri"/>
                <w:szCs w:val="22"/>
              </w:rPr>
            </w:pPr>
            <w:r w:rsidRPr="008E4E8F">
              <w:rPr>
                <w:rFonts w:ascii="Calibri" w:eastAsia="標楷體" w:hAnsi="Calibri"/>
                <w:szCs w:val="22"/>
              </w:rPr>
              <w:t>二、應在與運作系統不同地點之獨立設施或防火櫃中，儲存重要資通系統軟體與其他安全相關資訊之備份</w:t>
            </w:r>
            <w:r w:rsidRPr="008E4E8F">
              <w:rPr>
                <w:rFonts w:ascii="Calibri" w:eastAsia="標楷體" w:hAnsi="Calibri"/>
                <w:noProof/>
                <w:szCs w:val="22"/>
              </w:rPr>
              <w:t>。</w:t>
            </w:r>
          </w:p>
          <w:p w14:paraId="30A280BA" w14:textId="77777777" w:rsidR="008E4E8F" w:rsidRPr="008E4E8F" w:rsidRDefault="008E4E8F" w:rsidP="008E4E8F">
            <w:pPr>
              <w:widowControl/>
              <w:adjustRightInd w:val="0"/>
              <w:snapToGrid w:val="0"/>
              <w:ind w:left="523" w:hangingChars="218" w:hanging="523"/>
              <w:jc w:val="both"/>
              <w:rPr>
                <w:rFonts w:ascii="Calibri" w:eastAsia="標楷體" w:hAnsi="Calibri"/>
                <w:szCs w:val="22"/>
              </w:rPr>
            </w:pPr>
            <w:r w:rsidRPr="008E4E8F">
              <w:rPr>
                <w:rFonts w:ascii="Calibri" w:eastAsia="標楷體" w:hAnsi="Calibri"/>
                <w:szCs w:val="22"/>
              </w:rPr>
              <w:t>三、等級「中」之所有控制措施</w:t>
            </w:r>
            <w:r w:rsidRPr="008E4E8F">
              <w:rPr>
                <w:rFonts w:ascii="Calibri" w:eastAsia="標楷體" w:hAnsi="Calibri"/>
                <w:noProof/>
                <w:szCs w:val="22"/>
              </w:rPr>
              <w:t>。</w:t>
            </w:r>
          </w:p>
        </w:tc>
        <w:tc>
          <w:tcPr>
            <w:tcW w:w="2268" w:type="dxa"/>
            <w:gridSpan w:val="2"/>
            <w:shd w:val="clear" w:color="auto" w:fill="auto"/>
          </w:tcPr>
          <w:p w14:paraId="653139A2" w14:textId="77777777" w:rsidR="008E4E8F" w:rsidRPr="008E4E8F" w:rsidRDefault="008E4E8F" w:rsidP="008E4E8F">
            <w:pPr>
              <w:widowControl/>
              <w:adjustRightInd w:val="0"/>
              <w:snapToGrid w:val="0"/>
              <w:ind w:left="540" w:hangingChars="225" w:hanging="540"/>
              <w:jc w:val="both"/>
              <w:rPr>
                <w:rFonts w:ascii="Calibri" w:eastAsia="標楷體" w:hAnsi="Calibri"/>
                <w:szCs w:val="22"/>
              </w:rPr>
            </w:pPr>
            <w:r w:rsidRPr="008E4E8F">
              <w:rPr>
                <w:rFonts w:ascii="Calibri" w:eastAsia="標楷體" w:hAnsi="Calibri"/>
                <w:szCs w:val="22"/>
              </w:rPr>
              <w:t>一、應定期測試備份資訊，以驗證備份媒體之可靠性及資訊之完整性。</w:t>
            </w:r>
          </w:p>
          <w:p w14:paraId="2C7CF96F" w14:textId="77777777" w:rsidR="008E4E8F" w:rsidRPr="008E4E8F" w:rsidRDefault="008E4E8F" w:rsidP="008E4E8F">
            <w:pPr>
              <w:widowControl/>
              <w:adjustRightInd w:val="0"/>
              <w:snapToGrid w:val="0"/>
              <w:ind w:left="540" w:hangingChars="225" w:hanging="540"/>
              <w:jc w:val="both"/>
              <w:rPr>
                <w:rFonts w:ascii="Calibri" w:eastAsia="標楷體" w:hAnsi="Calibri"/>
                <w:szCs w:val="22"/>
              </w:rPr>
            </w:pPr>
            <w:r w:rsidRPr="008E4E8F">
              <w:rPr>
                <w:rFonts w:ascii="Calibri" w:eastAsia="標楷體" w:hAnsi="Calibri"/>
                <w:szCs w:val="22"/>
              </w:rPr>
              <w:t>二、等級「普」之所有控制措施</w:t>
            </w:r>
            <w:r w:rsidRPr="008E4E8F">
              <w:rPr>
                <w:rFonts w:ascii="Calibri" w:eastAsia="標楷體" w:hAnsi="Calibri"/>
                <w:noProof/>
                <w:szCs w:val="22"/>
              </w:rPr>
              <w:t>。</w:t>
            </w:r>
          </w:p>
        </w:tc>
        <w:tc>
          <w:tcPr>
            <w:tcW w:w="2271" w:type="dxa"/>
            <w:gridSpan w:val="2"/>
            <w:shd w:val="clear" w:color="auto" w:fill="auto"/>
          </w:tcPr>
          <w:p w14:paraId="5179DB49" w14:textId="77777777" w:rsidR="008E4E8F" w:rsidRPr="008E4E8F" w:rsidRDefault="008E4E8F" w:rsidP="008E4E8F">
            <w:pPr>
              <w:widowControl/>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一、訂定系統可容忍資料損失之時間要求。</w:t>
            </w:r>
          </w:p>
          <w:p w14:paraId="4ADE4FB1" w14:textId="77777777" w:rsidR="008E4E8F" w:rsidRPr="008E4E8F" w:rsidRDefault="008E4E8F" w:rsidP="008E4E8F">
            <w:pPr>
              <w:widowControl/>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二、執行</w:t>
            </w:r>
            <w:proofErr w:type="gramStart"/>
            <w:r w:rsidRPr="008E4E8F">
              <w:rPr>
                <w:rFonts w:ascii="Calibri" w:eastAsia="標楷體" w:hAnsi="Calibri"/>
                <w:szCs w:val="22"/>
              </w:rPr>
              <w:t>系統源碼與</w:t>
            </w:r>
            <w:proofErr w:type="gramEnd"/>
            <w:r w:rsidRPr="008E4E8F">
              <w:rPr>
                <w:rFonts w:ascii="Calibri" w:eastAsia="標楷體" w:hAnsi="Calibri"/>
                <w:szCs w:val="22"/>
              </w:rPr>
              <w:t>資料備份</w:t>
            </w:r>
            <w:r w:rsidRPr="008E4E8F">
              <w:rPr>
                <w:rFonts w:ascii="Calibri" w:eastAsia="標楷體" w:hAnsi="Calibri"/>
                <w:noProof/>
                <w:szCs w:val="22"/>
              </w:rPr>
              <w:t>。</w:t>
            </w:r>
          </w:p>
        </w:tc>
      </w:tr>
      <w:tr w:rsidR="008E4E8F" w:rsidRPr="008E4E8F" w14:paraId="32DAC2E0" w14:textId="77777777" w:rsidTr="00DF56F7">
        <w:tc>
          <w:tcPr>
            <w:tcW w:w="994" w:type="dxa"/>
            <w:vMerge/>
            <w:shd w:val="clear" w:color="auto" w:fill="auto"/>
            <w:vAlign w:val="center"/>
          </w:tcPr>
          <w:p w14:paraId="2C8A4637" w14:textId="77777777" w:rsidR="008E4E8F" w:rsidRPr="008E4E8F" w:rsidRDefault="008E4E8F" w:rsidP="008E4E8F">
            <w:pPr>
              <w:widowControl/>
              <w:adjustRightInd w:val="0"/>
              <w:snapToGrid w:val="0"/>
              <w:jc w:val="both"/>
              <w:rPr>
                <w:rFonts w:ascii="Calibri" w:eastAsia="標楷體" w:hAnsi="Calibri"/>
                <w:szCs w:val="22"/>
              </w:rPr>
            </w:pPr>
          </w:p>
        </w:tc>
        <w:tc>
          <w:tcPr>
            <w:tcW w:w="1074" w:type="dxa"/>
            <w:gridSpan w:val="2"/>
            <w:shd w:val="clear" w:color="auto" w:fill="auto"/>
            <w:vAlign w:val="center"/>
          </w:tcPr>
          <w:p w14:paraId="4FB4703D" w14:textId="77777777" w:rsidR="008E4E8F" w:rsidRPr="008E4E8F" w:rsidRDefault="008E4E8F" w:rsidP="008E4E8F">
            <w:pPr>
              <w:widowControl/>
              <w:adjustRightInd w:val="0"/>
              <w:snapToGrid w:val="0"/>
              <w:rPr>
                <w:rFonts w:ascii="Calibri" w:eastAsia="標楷體" w:hAnsi="Calibri"/>
                <w:szCs w:val="22"/>
              </w:rPr>
            </w:pPr>
            <w:r w:rsidRPr="008E4E8F">
              <w:rPr>
                <w:rFonts w:ascii="Calibri" w:eastAsia="標楷體" w:hAnsi="Calibri"/>
                <w:szCs w:val="22"/>
              </w:rPr>
              <w:t>系統備援</w:t>
            </w:r>
          </w:p>
        </w:tc>
        <w:tc>
          <w:tcPr>
            <w:tcW w:w="4536" w:type="dxa"/>
            <w:gridSpan w:val="3"/>
            <w:shd w:val="clear" w:color="auto" w:fill="auto"/>
          </w:tcPr>
          <w:p w14:paraId="5842C035" w14:textId="77777777" w:rsidR="008E4E8F" w:rsidRPr="008E4E8F" w:rsidRDefault="008E4E8F" w:rsidP="008E4E8F">
            <w:pPr>
              <w:widowControl/>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一、</w:t>
            </w:r>
            <w:proofErr w:type="gramStart"/>
            <w:r w:rsidRPr="008E4E8F">
              <w:rPr>
                <w:rFonts w:ascii="Calibri" w:eastAsia="標楷體" w:hAnsi="Calibri"/>
                <w:szCs w:val="22"/>
              </w:rPr>
              <w:t>訂定資通</w:t>
            </w:r>
            <w:proofErr w:type="gramEnd"/>
            <w:r w:rsidRPr="008E4E8F">
              <w:rPr>
                <w:rFonts w:ascii="Calibri" w:eastAsia="標楷體" w:hAnsi="Calibri"/>
                <w:szCs w:val="22"/>
              </w:rPr>
              <w:t>系統從中斷後至重新恢復服務之可容忍時間要求。</w:t>
            </w:r>
          </w:p>
          <w:p w14:paraId="13D48840" w14:textId="77777777" w:rsidR="008E4E8F" w:rsidRPr="008E4E8F" w:rsidRDefault="008E4E8F" w:rsidP="008E4E8F">
            <w:pPr>
              <w:widowControl/>
              <w:adjustRightInd w:val="0"/>
              <w:snapToGrid w:val="0"/>
              <w:ind w:left="480" w:hangingChars="200" w:hanging="480"/>
              <w:jc w:val="both"/>
              <w:rPr>
                <w:rFonts w:ascii="Calibri" w:eastAsia="標楷體" w:hAnsi="Calibri"/>
                <w:szCs w:val="22"/>
              </w:rPr>
            </w:pPr>
            <w:r w:rsidRPr="008E4E8F">
              <w:rPr>
                <w:rFonts w:ascii="Calibri" w:eastAsia="標楷體" w:hAnsi="Calibri"/>
                <w:szCs w:val="22"/>
              </w:rPr>
              <w:t>二、原服務中斷時，於可容忍時間內，由備援設備或其他方式取代並提供服務</w:t>
            </w:r>
            <w:r w:rsidRPr="008E4E8F">
              <w:rPr>
                <w:rFonts w:ascii="Calibri" w:eastAsia="標楷體" w:hAnsi="Calibri"/>
                <w:noProof/>
                <w:szCs w:val="22"/>
              </w:rPr>
              <w:t>。</w:t>
            </w:r>
          </w:p>
        </w:tc>
        <w:tc>
          <w:tcPr>
            <w:tcW w:w="2271" w:type="dxa"/>
            <w:gridSpan w:val="2"/>
            <w:shd w:val="clear" w:color="auto" w:fill="auto"/>
          </w:tcPr>
          <w:p w14:paraId="5B7BAE4E" w14:textId="77777777" w:rsidR="008E4E8F" w:rsidRPr="008E4E8F" w:rsidRDefault="008E4E8F" w:rsidP="008E4E8F">
            <w:pPr>
              <w:widowControl/>
              <w:tabs>
                <w:tab w:val="right" w:pos="0"/>
              </w:tabs>
              <w:adjustRightInd w:val="0"/>
              <w:snapToGrid w:val="0"/>
              <w:jc w:val="both"/>
              <w:rPr>
                <w:rFonts w:ascii="Calibri" w:eastAsia="標楷體" w:hAnsi="Calibri"/>
                <w:szCs w:val="22"/>
              </w:rPr>
            </w:pPr>
            <w:r w:rsidRPr="008E4E8F">
              <w:rPr>
                <w:rFonts w:ascii="Calibri" w:eastAsia="標楷體" w:hAnsi="Calibri"/>
                <w:szCs w:val="22"/>
              </w:rPr>
              <w:t>無要求。</w:t>
            </w:r>
          </w:p>
        </w:tc>
      </w:tr>
      <w:tr w:rsidR="00DF56F7" w:rsidRPr="00413BDA" w14:paraId="21FD4E6A" w14:textId="77777777" w:rsidTr="00DF56F7">
        <w:tblPrEx>
          <w:tblLook w:val="04A0" w:firstRow="1" w:lastRow="0" w:firstColumn="1" w:lastColumn="0" w:noHBand="0" w:noVBand="1"/>
        </w:tblPrEx>
        <w:tc>
          <w:tcPr>
            <w:tcW w:w="994" w:type="dxa"/>
            <w:vMerge w:val="restart"/>
            <w:shd w:val="clear" w:color="auto" w:fill="auto"/>
            <w:vAlign w:val="center"/>
          </w:tcPr>
          <w:p w14:paraId="6F3443F9"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識別與鑑別</w:t>
            </w:r>
          </w:p>
        </w:tc>
        <w:tc>
          <w:tcPr>
            <w:tcW w:w="1064" w:type="dxa"/>
            <w:shd w:val="clear" w:color="auto" w:fill="auto"/>
            <w:vAlign w:val="center"/>
          </w:tcPr>
          <w:p w14:paraId="4320978D" w14:textId="77777777" w:rsidR="00DF56F7" w:rsidRPr="00413BDA" w:rsidRDefault="00DF56F7" w:rsidP="00110AE4">
            <w:pPr>
              <w:widowControl/>
              <w:adjustRightInd w:val="0"/>
              <w:snapToGrid w:val="0"/>
              <w:rPr>
                <w:rFonts w:eastAsia="標楷體"/>
                <w:kern w:val="0"/>
              </w:rPr>
            </w:pPr>
            <w:r w:rsidRPr="00413BDA">
              <w:rPr>
                <w:rFonts w:eastAsia="標楷體"/>
                <w:kern w:val="0"/>
              </w:rPr>
              <w:t>內部使用者之識別與鑑別</w:t>
            </w:r>
          </w:p>
        </w:tc>
        <w:tc>
          <w:tcPr>
            <w:tcW w:w="2387" w:type="dxa"/>
            <w:gridSpan w:val="3"/>
            <w:shd w:val="clear" w:color="auto" w:fill="auto"/>
          </w:tcPr>
          <w:p w14:paraId="5462CBDF" w14:textId="77777777" w:rsidR="00DF56F7" w:rsidRPr="00413BDA" w:rsidRDefault="00DF56F7" w:rsidP="00110AE4">
            <w:pPr>
              <w:widowControl/>
              <w:adjustRightInd w:val="0"/>
              <w:snapToGrid w:val="0"/>
              <w:ind w:left="480" w:hangingChars="200" w:hanging="480"/>
              <w:jc w:val="both"/>
              <w:rPr>
                <w:rFonts w:eastAsia="標楷體"/>
                <w:kern w:val="0"/>
              </w:rPr>
            </w:pPr>
            <w:r w:rsidRPr="00413BDA">
              <w:rPr>
                <w:rFonts w:eastAsia="標楷體"/>
                <w:kern w:val="0"/>
              </w:rPr>
              <w:t>一、對資通系統之存取採取多重認證技術。</w:t>
            </w:r>
          </w:p>
          <w:p w14:paraId="6D340712" w14:textId="77777777" w:rsidR="00DF56F7" w:rsidRPr="00413BDA" w:rsidRDefault="00DF56F7" w:rsidP="00110AE4">
            <w:pPr>
              <w:widowControl/>
              <w:adjustRightInd w:val="0"/>
              <w:snapToGrid w:val="0"/>
              <w:ind w:left="480" w:hangingChars="200" w:hanging="480"/>
              <w:jc w:val="both"/>
              <w:rPr>
                <w:rFonts w:eastAsia="標楷體"/>
                <w:kern w:val="0"/>
              </w:rPr>
            </w:pPr>
            <w:r w:rsidRPr="00413BDA">
              <w:rPr>
                <w:rFonts w:eastAsia="標楷體"/>
                <w:kern w:val="0"/>
              </w:rPr>
              <w:t>二、等級「中」及「普」之所有控制措施。</w:t>
            </w:r>
          </w:p>
        </w:tc>
        <w:tc>
          <w:tcPr>
            <w:tcW w:w="4430" w:type="dxa"/>
            <w:gridSpan w:val="3"/>
            <w:shd w:val="clear" w:color="auto" w:fill="auto"/>
          </w:tcPr>
          <w:p w14:paraId="00002E4F" w14:textId="77777777" w:rsidR="00DF56F7" w:rsidRPr="00413BDA" w:rsidRDefault="00DF56F7" w:rsidP="00110AE4">
            <w:pPr>
              <w:widowControl/>
              <w:adjustRightInd w:val="0"/>
              <w:snapToGrid w:val="0"/>
              <w:jc w:val="both"/>
              <w:rPr>
                <w:rFonts w:eastAsia="標楷體"/>
                <w:strike/>
                <w:kern w:val="0"/>
              </w:rPr>
            </w:pPr>
            <w:r w:rsidRPr="00413BDA">
              <w:rPr>
                <w:rFonts w:eastAsia="標楷體" w:hint="eastAsia"/>
                <w:kern w:val="0"/>
              </w:rPr>
              <w:t>資通系統應具備唯一識別及鑑別機關使用者</w:t>
            </w:r>
            <w:r w:rsidRPr="00413BDA">
              <w:rPr>
                <w:rFonts w:eastAsia="標楷體" w:hint="eastAsia"/>
                <w:kern w:val="0"/>
              </w:rPr>
              <w:t>(</w:t>
            </w:r>
            <w:r w:rsidRPr="00413BDA">
              <w:rPr>
                <w:rFonts w:eastAsia="標楷體" w:hint="eastAsia"/>
                <w:kern w:val="0"/>
              </w:rPr>
              <w:t>或代表機關使用者行為之程序</w:t>
            </w:r>
            <w:r w:rsidRPr="00413BDA">
              <w:rPr>
                <w:rFonts w:eastAsia="標楷體" w:hint="eastAsia"/>
                <w:kern w:val="0"/>
              </w:rPr>
              <w:t>)</w:t>
            </w:r>
            <w:r w:rsidRPr="00413BDA">
              <w:rPr>
                <w:rFonts w:eastAsia="標楷體" w:hint="eastAsia"/>
                <w:kern w:val="0"/>
              </w:rPr>
              <w:t>之功能，禁止使用共用帳號。</w:t>
            </w:r>
          </w:p>
        </w:tc>
      </w:tr>
      <w:tr w:rsidR="00DF56F7" w:rsidRPr="00413BDA" w14:paraId="0F7BF85B" w14:textId="77777777" w:rsidTr="00DF56F7">
        <w:tblPrEx>
          <w:tblLook w:val="04A0" w:firstRow="1" w:lastRow="0" w:firstColumn="1" w:lastColumn="0" w:noHBand="0" w:noVBand="1"/>
        </w:tblPrEx>
        <w:tc>
          <w:tcPr>
            <w:tcW w:w="994" w:type="dxa"/>
            <w:vMerge/>
            <w:shd w:val="clear" w:color="auto" w:fill="auto"/>
            <w:vAlign w:val="center"/>
          </w:tcPr>
          <w:p w14:paraId="0DB5F774" w14:textId="77777777" w:rsidR="00DF56F7" w:rsidRPr="00413BDA" w:rsidDel="00381795" w:rsidRDefault="00DF56F7" w:rsidP="00110AE4">
            <w:pPr>
              <w:widowControl/>
              <w:adjustRightInd w:val="0"/>
              <w:snapToGrid w:val="0"/>
              <w:jc w:val="both"/>
              <w:rPr>
                <w:rFonts w:eastAsia="標楷體"/>
                <w:kern w:val="0"/>
              </w:rPr>
            </w:pPr>
          </w:p>
        </w:tc>
        <w:tc>
          <w:tcPr>
            <w:tcW w:w="1064" w:type="dxa"/>
            <w:shd w:val="clear" w:color="auto" w:fill="auto"/>
            <w:vAlign w:val="center"/>
          </w:tcPr>
          <w:p w14:paraId="18E2CE39" w14:textId="77777777" w:rsidR="00DF56F7" w:rsidRPr="00413BDA" w:rsidRDefault="00DF56F7" w:rsidP="00110AE4">
            <w:pPr>
              <w:widowControl/>
              <w:adjustRightInd w:val="0"/>
              <w:snapToGrid w:val="0"/>
              <w:rPr>
                <w:rFonts w:eastAsia="標楷體"/>
                <w:kern w:val="0"/>
              </w:rPr>
            </w:pPr>
            <w:r w:rsidRPr="00413BDA">
              <w:rPr>
                <w:rFonts w:eastAsia="標楷體"/>
                <w:kern w:val="0"/>
              </w:rPr>
              <w:t>身分驗證管理</w:t>
            </w:r>
          </w:p>
        </w:tc>
        <w:tc>
          <w:tcPr>
            <w:tcW w:w="4655" w:type="dxa"/>
            <w:gridSpan w:val="5"/>
            <w:shd w:val="clear" w:color="auto" w:fill="auto"/>
          </w:tcPr>
          <w:p w14:paraId="500E1335" w14:textId="77777777" w:rsidR="00DF56F7" w:rsidRPr="00413BDA" w:rsidRDefault="00DF56F7" w:rsidP="00110AE4">
            <w:pPr>
              <w:widowControl/>
              <w:adjustRightInd w:val="0"/>
              <w:snapToGrid w:val="0"/>
              <w:ind w:left="494" w:hangingChars="206" w:hanging="494"/>
              <w:rPr>
                <w:rFonts w:eastAsia="標楷體"/>
                <w:kern w:val="0"/>
              </w:rPr>
            </w:pPr>
            <w:r w:rsidRPr="00413BDA">
              <w:rPr>
                <w:rFonts w:eastAsia="標楷體"/>
                <w:kern w:val="0"/>
              </w:rPr>
              <w:t>一、身分驗證機制應防範自動化程式之登入或密碼更換嘗試。</w:t>
            </w:r>
          </w:p>
          <w:p w14:paraId="4703C26D" w14:textId="77777777" w:rsidR="00DF56F7" w:rsidRPr="00413BDA" w:rsidRDefault="00DF56F7" w:rsidP="00110AE4">
            <w:pPr>
              <w:widowControl/>
              <w:adjustRightInd w:val="0"/>
              <w:snapToGrid w:val="0"/>
              <w:ind w:left="468" w:hangingChars="195" w:hanging="468"/>
              <w:rPr>
                <w:rFonts w:eastAsia="標楷體"/>
                <w:kern w:val="0"/>
              </w:rPr>
            </w:pPr>
            <w:r w:rsidRPr="00413BDA">
              <w:rPr>
                <w:rFonts w:eastAsia="標楷體"/>
                <w:kern w:val="0"/>
              </w:rPr>
              <w:t>二、密碼重設機制對使用者重新身分確認後，發送一次性及具有</w:t>
            </w:r>
            <w:proofErr w:type="gramStart"/>
            <w:r w:rsidRPr="00413BDA">
              <w:rPr>
                <w:rFonts w:eastAsia="標楷體"/>
                <w:kern w:val="0"/>
              </w:rPr>
              <w:t>時效性符記</w:t>
            </w:r>
            <w:proofErr w:type="gramEnd"/>
            <w:r w:rsidRPr="00413BDA">
              <w:rPr>
                <w:rFonts w:eastAsia="標楷體"/>
                <w:kern w:val="0"/>
              </w:rPr>
              <w:t>。</w:t>
            </w:r>
          </w:p>
          <w:p w14:paraId="7646B832" w14:textId="77777777" w:rsidR="00DF56F7" w:rsidRPr="00413BDA" w:rsidRDefault="00DF56F7" w:rsidP="00110AE4">
            <w:pPr>
              <w:widowControl/>
              <w:adjustRightInd w:val="0"/>
              <w:snapToGrid w:val="0"/>
              <w:rPr>
                <w:rFonts w:eastAsia="標楷體"/>
                <w:kern w:val="0"/>
              </w:rPr>
            </w:pPr>
            <w:r w:rsidRPr="00413BDA">
              <w:rPr>
                <w:rFonts w:eastAsia="標楷體"/>
                <w:kern w:val="0"/>
              </w:rPr>
              <w:t>三、等級「普」之所有控制措施</w:t>
            </w:r>
            <w:r w:rsidRPr="00413BDA">
              <w:rPr>
                <w:rFonts w:eastAsia="標楷體"/>
                <w:noProof/>
                <w:kern w:val="0"/>
              </w:rPr>
              <w:t>。</w:t>
            </w:r>
          </w:p>
        </w:tc>
        <w:tc>
          <w:tcPr>
            <w:tcW w:w="2162" w:type="dxa"/>
            <w:shd w:val="clear" w:color="auto" w:fill="auto"/>
          </w:tcPr>
          <w:p w14:paraId="121545E3" w14:textId="77777777" w:rsidR="00DF56F7" w:rsidRPr="00413BDA" w:rsidRDefault="00DF56F7" w:rsidP="00110AE4">
            <w:pPr>
              <w:widowControl/>
              <w:adjustRightInd w:val="0"/>
              <w:snapToGrid w:val="0"/>
              <w:ind w:left="480" w:hangingChars="200" w:hanging="480"/>
              <w:jc w:val="both"/>
              <w:rPr>
                <w:rFonts w:eastAsia="標楷體"/>
                <w:noProof/>
                <w:kern w:val="0"/>
              </w:rPr>
            </w:pPr>
            <w:r w:rsidRPr="00413BDA">
              <w:rPr>
                <w:rFonts w:eastAsia="標楷體"/>
                <w:kern w:val="0"/>
              </w:rPr>
              <w:t>一、使用預設密碼登入系統時，應於登入後要求立即變更</w:t>
            </w:r>
            <w:r w:rsidRPr="00413BDA">
              <w:rPr>
                <w:rFonts w:eastAsia="標楷體"/>
                <w:noProof/>
                <w:kern w:val="0"/>
              </w:rPr>
              <w:t>。</w:t>
            </w:r>
          </w:p>
          <w:p w14:paraId="5526C259" w14:textId="77777777" w:rsidR="00DF56F7" w:rsidRPr="00413BDA" w:rsidRDefault="00DF56F7" w:rsidP="00110AE4">
            <w:pPr>
              <w:widowControl/>
              <w:adjustRightInd w:val="0"/>
              <w:snapToGrid w:val="0"/>
              <w:ind w:left="480" w:hangingChars="200" w:hanging="480"/>
              <w:jc w:val="both"/>
              <w:rPr>
                <w:rFonts w:eastAsia="標楷體"/>
                <w:kern w:val="0"/>
              </w:rPr>
            </w:pPr>
            <w:r w:rsidRPr="00413BDA">
              <w:rPr>
                <w:rFonts w:eastAsia="標楷體"/>
                <w:noProof/>
                <w:kern w:val="0"/>
              </w:rPr>
              <w:t>二、身分</w:t>
            </w:r>
            <w:r w:rsidRPr="00413BDA">
              <w:rPr>
                <w:rFonts w:eastAsia="標楷體"/>
                <w:kern w:val="0"/>
              </w:rPr>
              <w:t>驗證相關資訊不以明文傳輸。</w:t>
            </w:r>
          </w:p>
          <w:p w14:paraId="4AFAA29A" w14:textId="77777777" w:rsidR="00DF56F7" w:rsidRPr="00413BDA" w:rsidRDefault="00DF56F7" w:rsidP="00110AE4">
            <w:pPr>
              <w:widowControl/>
              <w:adjustRightInd w:val="0"/>
              <w:snapToGrid w:val="0"/>
              <w:ind w:left="480" w:hangingChars="200" w:hanging="480"/>
              <w:jc w:val="both"/>
              <w:rPr>
                <w:rFonts w:eastAsia="標楷體"/>
                <w:kern w:val="0"/>
              </w:rPr>
            </w:pPr>
            <w:r w:rsidRPr="00413BDA">
              <w:rPr>
                <w:rFonts w:eastAsia="標楷體"/>
                <w:kern w:val="0"/>
              </w:rPr>
              <w:t>三、具備帳戶鎖定機制，帳號登入進行身分驗證失敗達五次後，至少十五分鐘內不允許該帳號繼續嘗試登入或使用</w:t>
            </w:r>
            <w:r w:rsidRPr="00413BDA">
              <w:rPr>
                <w:rFonts w:eastAsia="標楷體"/>
                <w:kern w:val="0"/>
              </w:rPr>
              <w:lastRenderedPageBreak/>
              <w:t>機關自建之失敗驗證機制。</w:t>
            </w:r>
          </w:p>
          <w:p w14:paraId="0C3CD8B9" w14:textId="77777777" w:rsidR="00DF56F7" w:rsidRPr="00413BDA" w:rsidRDefault="00DF56F7" w:rsidP="00110AE4">
            <w:pPr>
              <w:widowControl/>
              <w:adjustRightInd w:val="0"/>
              <w:snapToGrid w:val="0"/>
              <w:ind w:left="480" w:hangingChars="200" w:hanging="480"/>
              <w:jc w:val="both"/>
              <w:rPr>
                <w:rFonts w:eastAsia="標楷體"/>
                <w:kern w:val="0"/>
              </w:rPr>
            </w:pPr>
            <w:r w:rsidRPr="00413BDA">
              <w:rPr>
                <w:rFonts w:eastAsia="標楷體"/>
                <w:kern w:val="0"/>
              </w:rPr>
              <w:t>四、使用密碼進行驗證時，應強制最低密碼複雜度；強制密碼最短及最長之效期限制。</w:t>
            </w:r>
          </w:p>
          <w:p w14:paraId="1552DE77" w14:textId="77777777" w:rsidR="00DF56F7" w:rsidRPr="00413BDA" w:rsidRDefault="00DF56F7" w:rsidP="00110AE4">
            <w:pPr>
              <w:widowControl/>
              <w:adjustRightInd w:val="0"/>
              <w:snapToGrid w:val="0"/>
              <w:ind w:left="480" w:hangingChars="200" w:hanging="480"/>
              <w:jc w:val="both"/>
              <w:rPr>
                <w:rFonts w:eastAsia="標楷體"/>
                <w:kern w:val="0"/>
              </w:rPr>
            </w:pPr>
            <w:r w:rsidRPr="00413BDA">
              <w:rPr>
                <w:rFonts w:eastAsia="標楷體"/>
                <w:kern w:val="0"/>
              </w:rPr>
              <w:t>五、密碼變更時，至少不可以與前三次使用過之密碼相同。</w:t>
            </w:r>
          </w:p>
          <w:p w14:paraId="272D49FB" w14:textId="77777777" w:rsidR="00DF56F7" w:rsidRPr="00413BDA" w:rsidRDefault="00DF56F7" w:rsidP="00110AE4">
            <w:pPr>
              <w:widowControl/>
              <w:adjustRightInd w:val="0"/>
              <w:snapToGrid w:val="0"/>
              <w:ind w:left="480" w:hangingChars="200" w:hanging="480"/>
              <w:jc w:val="both"/>
              <w:rPr>
                <w:rFonts w:eastAsia="標楷體"/>
                <w:kern w:val="0"/>
              </w:rPr>
            </w:pPr>
            <w:r w:rsidRPr="00413BDA">
              <w:rPr>
                <w:rFonts w:eastAsia="標楷體"/>
                <w:kern w:val="0"/>
              </w:rPr>
              <w:t>六、第四點及第五點所定措施，對非內部使用者，可依機關自行規範辦理。</w:t>
            </w:r>
          </w:p>
        </w:tc>
      </w:tr>
      <w:tr w:rsidR="00DF56F7" w:rsidRPr="00413BDA" w14:paraId="75EA4083" w14:textId="77777777" w:rsidTr="00DF56F7">
        <w:tblPrEx>
          <w:tblLook w:val="04A0" w:firstRow="1" w:lastRow="0" w:firstColumn="1" w:lastColumn="0" w:noHBand="0" w:noVBand="1"/>
        </w:tblPrEx>
        <w:tc>
          <w:tcPr>
            <w:tcW w:w="994" w:type="dxa"/>
            <w:vMerge/>
            <w:shd w:val="clear" w:color="auto" w:fill="auto"/>
            <w:vAlign w:val="center"/>
          </w:tcPr>
          <w:p w14:paraId="21F36A31"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123D96F2" w14:textId="77777777" w:rsidR="00DF56F7" w:rsidRPr="00413BDA" w:rsidRDefault="00DF56F7" w:rsidP="00110AE4">
            <w:pPr>
              <w:widowControl/>
              <w:adjustRightInd w:val="0"/>
              <w:snapToGrid w:val="0"/>
              <w:rPr>
                <w:rFonts w:eastAsia="標楷體"/>
                <w:kern w:val="0"/>
              </w:rPr>
            </w:pPr>
            <w:r w:rsidRPr="00413BDA">
              <w:rPr>
                <w:rFonts w:eastAsia="標楷體"/>
                <w:kern w:val="0"/>
              </w:rPr>
              <w:t>鑑別資訊回饋</w:t>
            </w:r>
          </w:p>
        </w:tc>
        <w:tc>
          <w:tcPr>
            <w:tcW w:w="6817" w:type="dxa"/>
            <w:gridSpan w:val="6"/>
            <w:shd w:val="clear" w:color="auto" w:fill="auto"/>
          </w:tcPr>
          <w:p w14:paraId="5FD47DC8"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資通系統應遮蔽鑑別過程中之資訊</w:t>
            </w:r>
            <w:r w:rsidRPr="00413BDA">
              <w:rPr>
                <w:rFonts w:eastAsia="標楷體"/>
                <w:noProof/>
                <w:kern w:val="0"/>
              </w:rPr>
              <w:t>。</w:t>
            </w:r>
          </w:p>
        </w:tc>
      </w:tr>
      <w:tr w:rsidR="00DF56F7" w:rsidRPr="00413BDA" w14:paraId="30482097" w14:textId="77777777" w:rsidTr="00DF56F7">
        <w:tblPrEx>
          <w:tblLook w:val="04A0" w:firstRow="1" w:lastRow="0" w:firstColumn="1" w:lastColumn="0" w:noHBand="0" w:noVBand="1"/>
        </w:tblPrEx>
        <w:tc>
          <w:tcPr>
            <w:tcW w:w="994" w:type="dxa"/>
            <w:vMerge/>
            <w:shd w:val="clear" w:color="auto" w:fill="auto"/>
            <w:vAlign w:val="center"/>
          </w:tcPr>
          <w:p w14:paraId="36B9E025"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13D8BD57" w14:textId="77777777" w:rsidR="00DF56F7" w:rsidRPr="00413BDA" w:rsidRDefault="00DF56F7" w:rsidP="00110AE4">
            <w:pPr>
              <w:widowControl/>
              <w:adjustRightInd w:val="0"/>
              <w:snapToGrid w:val="0"/>
              <w:rPr>
                <w:rFonts w:eastAsia="標楷體"/>
                <w:kern w:val="0"/>
              </w:rPr>
            </w:pPr>
            <w:r w:rsidRPr="00413BDA">
              <w:rPr>
                <w:rFonts w:eastAsia="標楷體"/>
                <w:kern w:val="0"/>
              </w:rPr>
              <w:t>加密模組鑑別</w:t>
            </w:r>
          </w:p>
        </w:tc>
        <w:tc>
          <w:tcPr>
            <w:tcW w:w="4655" w:type="dxa"/>
            <w:gridSpan w:val="5"/>
            <w:shd w:val="clear" w:color="auto" w:fill="auto"/>
          </w:tcPr>
          <w:p w14:paraId="7CE47A89" w14:textId="77777777" w:rsidR="00DF56F7" w:rsidRPr="00413BDA" w:rsidRDefault="00DF56F7" w:rsidP="00110AE4">
            <w:pPr>
              <w:widowControl/>
              <w:adjustRightInd w:val="0"/>
              <w:snapToGrid w:val="0"/>
              <w:jc w:val="both"/>
              <w:rPr>
                <w:rFonts w:eastAsia="標楷體"/>
                <w:kern w:val="0"/>
              </w:rPr>
            </w:pPr>
            <w:r w:rsidRPr="00413BDA">
              <w:rPr>
                <w:rFonts w:eastAsia="標楷體"/>
                <w:noProof/>
                <w:kern w:val="0"/>
              </w:rPr>
              <w:t>資通系統如以密碼進行鑑別時，該密碼應加密或經雜湊處理後儲存。</w:t>
            </w:r>
          </w:p>
        </w:tc>
        <w:tc>
          <w:tcPr>
            <w:tcW w:w="2162" w:type="dxa"/>
            <w:shd w:val="clear" w:color="auto" w:fill="auto"/>
          </w:tcPr>
          <w:p w14:paraId="643DC1FE"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無要求。</w:t>
            </w:r>
          </w:p>
        </w:tc>
      </w:tr>
      <w:tr w:rsidR="00DF56F7" w:rsidRPr="00413BDA" w14:paraId="7DBCD1D4" w14:textId="77777777" w:rsidTr="00DF56F7">
        <w:tblPrEx>
          <w:tblLook w:val="04A0" w:firstRow="1" w:lastRow="0" w:firstColumn="1" w:lastColumn="0" w:noHBand="0" w:noVBand="1"/>
        </w:tblPrEx>
        <w:tc>
          <w:tcPr>
            <w:tcW w:w="994" w:type="dxa"/>
            <w:vMerge/>
            <w:shd w:val="clear" w:color="auto" w:fill="auto"/>
            <w:vAlign w:val="center"/>
          </w:tcPr>
          <w:p w14:paraId="5A17093C"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40CA2E78" w14:textId="77777777" w:rsidR="00DF56F7" w:rsidRPr="00413BDA" w:rsidRDefault="00DF56F7" w:rsidP="00110AE4">
            <w:pPr>
              <w:widowControl/>
              <w:adjustRightInd w:val="0"/>
              <w:snapToGrid w:val="0"/>
              <w:rPr>
                <w:rFonts w:eastAsia="標楷體"/>
                <w:kern w:val="0"/>
              </w:rPr>
            </w:pPr>
            <w:r w:rsidRPr="00413BDA">
              <w:rPr>
                <w:rFonts w:eastAsia="標楷體" w:hint="eastAsia"/>
                <w:kern w:val="0"/>
              </w:rPr>
              <w:t>非內部使用者之識別與鑑別</w:t>
            </w:r>
          </w:p>
        </w:tc>
        <w:tc>
          <w:tcPr>
            <w:tcW w:w="6817" w:type="dxa"/>
            <w:gridSpan w:val="6"/>
            <w:shd w:val="clear" w:color="auto" w:fill="auto"/>
          </w:tcPr>
          <w:p w14:paraId="27658C1C" w14:textId="77777777" w:rsidR="00DF56F7" w:rsidRPr="00413BDA" w:rsidRDefault="00DF56F7" w:rsidP="00110AE4">
            <w:pPr>
              <w:widowControl/>
              <w:adjustRightInd w:val="0"/>
              <w:snapToGrid w:val="0"/>
              <w:jc w:val="both"/>
              <w:rPr>
                <w:rFonts w:eastAsia="標楷體"/>
                <w:kern w:val="0"/>
              </w:rPr>
            </w:pPr>
            <w:r w:rsidRPr="00413BDA">
              <w:rPr>
                <w:rFonts w:eastAsia="標楷體" w:hint="eastAsia"/>
                <w:kern w:val="0"/>
              </w:rPr>
              <w:t>資通系統應識別及鑑別非機關使用者</w:t>
            </w:r>
            <w:r w:rsidRPr="00413BDA">
              <w:rPr>
                <w:rFonts w:eastAsia="標楷體"/>
                <w:kern w:val="0"/>
              </w:rPr>
              <w:t>(</w:t>
            </w:r>
            <w:r w:rsidRPr="00413BDA">
              <w:rPr>
                <w:rFonts w:eastAsia="標楷體" w:hint="eastAsia"/>
                <w:kern w:val="0"/>
              </w:rPr>
              <w:t>或代表機關使用者行為之程序</w:t>
            </w:r>
            <w:r w:rsidRPr="00413BDA">
              <w:rPr>
                <w:rFonts w:eastAsia="標楷體"/>
                <w:kern w:val="0"/>
              </w:rPr>
              <w:t>)</w:t>
            </w:r>
            <w:r w:rsidRPr="00413BDA">
              <w:rPr>
                <w:rFonts w:eastAsia="標楷體" w:hint="eastAsia"/>
                <w:kern w:val="0"/>
              </w:rPr>
              <w:t>。</w:t>
            </w:r>
          </w:p>
        </w:tc>
      </w:tr>
      <w:tr w:rsidR="00DF56F7" w:rsidRPr="00413BDA" w14:paraId="455ABCB5" w14:textId="77777777" w:rsidTr="00DF56F7">
        <w:tblPrEx>
          <w:tblLook w:val="04A0" w:firstRow="1" w:lastRow="0" w:firstColumn="1" w:lastColumn="0" w:noHBand="0" w:noVBand="1"/>
        </w:tblPrEx>
        <w:tc>
          <w:tcPr>
            <w:tcW w:w="994" w:type="dxa"/>
            <w:vMerge w:val="restart"/>
            <w:shd w:val="clear" w:color="auto" w:fill="auto"/>
            <w:vAlign w:val="center"/>
          </w:tcPr>
          <w:p w14:paraId="4FCAB30B"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系統與服務獲得</w:t>
            </w:r>
          </w:p>
        </w:tc>
        <w:tc>
          <w:tcPr>
            <w:tcW w:w="1064" w:type="dxa"/>
            <w:shd w:val="clear" w:color="auto" w:fill="auto"/>
            <w:vAlign w:val="center"/>
          </w:tcPr>
          <w:p w14:paraId="2E437EBF" w14:textId="77777777" w:rsidR="00DF56F7" w:rsidRPr="00413BDA" w:rsidRDefault="00DF56F7" w:rsidP="00110AE4">
            <w:pPr>
              <w:widowControl/>
              <w:adjustRightInd w:val="0"/>
              <w:snapToGrid w:val="0"/>
              <w:rPr>
                <w:rFonts w:eastAsia="標楷體"/>
                <w:kern w:val="0"/>
              </w:rPr>
            </w:pPr>
            <w:r w:rsidRPr="00413BDA">
              <w:rPr>
                <w:rFonts w:eastAsia="標楷體"/>
                <w:kern w:val="0"/>
              </w:rPr>
              <w:t>系統發展生命週期需求階段</w:t>
            </w:r>
          </w:p>
        </w:tc>
        <w:tc>
          <w:tcPr>
            <w:tcW w:w="6817" w:type="dxa"/>
            <w:gridSpan w:val="6"/>
            <w:shd w:val="clear" w:color="auto" w:fill="auto"/>
          </w:tcPr>
          <w:p w14:paraId="6E621F61"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針對系統安全需求（含機密性、可用性、完整性）進行確認</w:t>
            </w:r>
            <w:r w:rsidRPr="00413BDA">
              <w:rPr>
                <w:rFonts w:eastAsia="標楷體"/>
                <w:noProof/>
                <w:kern w:val="0"/>
              </w:rPr>
              <w:t>。</w:t>
            </w:r>
          </w:p>
        </w:tc>
      </w:tr>
      <w:tr w:rsidR="00DF56F7" w:rsidRPr="00413BDA" w14:paraId="4BE271C0" w14:textId="77777777" w:rsidTr="00DF56F7">
        <w:tblPrEx>
          <w:tblLook w:val="04A0" w:firstRow="1" w:lastRow="0" w:firstColumn="1" w:lastColumn="0" w:noHBand="0" w:noVBand="1"/>
        </w:tblPrEx>
        <w:tc>
          <w:tcPr>
            <w:tcW w:w="994" w:type="dxa"/>
            <w:vMerge/>
            <w:shd w:val="clear" w:color="auto" w:fill="auto"/>
            <w:vAlign w:val="center"/>
          </w:tcPr>
          <w:p w14:paraId="450637F5"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1A9D816E" w14:textId="77777777" w:rsidR="00DF56F7" w:rsidRPr="00413BDA" w:rsidRDefault="00DF56F7" w:rsidP="00110AE4">
            <w:pPr>
              <w:widowControl/>
              <w:adjustRightInd w:val="0"/>
              <w:snapToGrid w:val="0"/>
              <w:rPr>
                <w:rFonts w:eastAsia="標楷體"/>
                <w:kern w:val="0"/>
              </w:rPr>
            </w:pPr>
            <w:r w:rsidRPr="00413BDA">
              <w:rPr>
                <w:rFonts w:eastAsia="標楷體"/>
                <w:kern w:val="0"/>
              </w:rPr>
              <w:t>系統發展生命週期設計階段</w:t>
            </w:r>
          </w:p>
        </w:tc>
        <w:tc>
          <w:tcPr>
            <w:tcW w:w="4655" w:type="dxa"/>
            <w:gridSpan w:val="5"/>
            <w:shd w:val="clear" w:color="auto" w:fill="auto"/>
          </w:tcPr>
          <w:p w14:paraId="277B211E" w14:textId="77777777" w:rsidR="00DF56F7" w:rsidRPr="00413BDA" w:rsidRDefault="00DF56F7" w:rsidP="00110AE4">
            <w:pPr>
              <w:widowControl/>
              <w:adjustRightInd w:val="0"/>
              <w:snapToGrid w:val="0"/>
              <w:ind w:left="494" w:hangingChars="206" w:hanging="494"/>
              <w:rPr>
                <w:rFonts w:eastAsia="標楷體"/>
                <w:kern w:val="0"/>
              </w:rPr>
            </w:pPr>
            <w:r w:rsidRPr="00413BDA">
              <w:rPr>
                <w:rFonts w:eastAsia="標楷體"/>
                <w:kern w:val="0"/>
              </w:rPr>
              <w:t>一、根據系統功能與要求，識別可能影響系統之威脅，進行風險分析及評估。</w:t>
            </w:r>
          </w:p>
          <w:p w14:paraId="39B252AB" w14:textId="77777777" w:rsidR="00DF56F7" w:rsidRPr="00413BDA" w:rsidRDefault="00DF56F7" w:rsidP="00110AE4">
            <w:pPr>
              <w:widowControl/>
              <w:adjustRightInd w:val="0"/>
              <w:snapToGrid w:val="0"/>
              <w:ind w:left="494" w:hangingChars="206" w:hanging="494"/>
              <w:rPr>
                <w:rFonts w:eastAsia="標楷體"/>
                <w:kern w:val="0"/>
              </w:rPr>
            </w:pPr>
            <w:r w:rsidRPr="00413BDA">
              <w:rPr>
                <w:rFonts w:eastAsia="標楷體"/>
                <w:kern w:val="0"/>
              </w:rPr>
              <w:t>二、將風險評估結果回饋需求階段之檢核項目，並提出安全需求修正。</w:t>
            </w:r>
          </w:p>
        </w:tc>
        <w:tc>
          <w:tcPr>
            <w:tcW w:w="2162" w:type="dxa"/>
            <w:shd w:val="clear" w:color="auto" w:fill="auto"/>
          </w:tcPr>
          <w:p w14:paraId="091A2AA3"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無要求。</w:t>
            </w:r>
          </w:p>
        </w:tc>
      </w:tr>
      <w:tr w:rsidR="00DF56F7" w:rsidRPr="00413BDA" w14:paraId="79330887" w14:textId="77777777" w:rsidTr="00DF56F7">
        <w:tblPrEx>
          <w:tblLook w:val="04A0" w:firstRow="1" w:lastRow="0" w:firstColumn="1" w:lastColumn="0" w:noHBand="0" w:noVBand="1"/>
        </w:tblPrEx>
        <w:tc>
          <w:tcPr>
            <w:tcW w:w="994" w:type="dxa"/>
            <w:vMerge/>
            <w:shd w:val="clear" w:color="auto" w:fill="auto"/>
            <w:vAlign w:val="center"/>
          </w:tcPr>
          <w:p w14:paraId="4932B7FA"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39C8DADF" w14:textId="77777777" w:rsidR="00DF56F7" w:rsidRPr="00413BDA" w:rsidRDefault="00DF56F7" w:rsidP="00110AE4">
            <w:pPr>
              <w:widowControl/>
              <w:adjustRightInd w:val="0"/>
              <w:snapToGrid w:val="0"/>
              <w:rPr>
                <w:rFonts w:eastAsia="標楷體"/>
                <w:kern w:val="0"/>
              </w:rPr>
            </w:pPr>
            <w:r w:rsidRPr="00413BDA">
              <w:rPr>
                <w:rFonts w:eastAsia="標楷體"/>
                <w:kern w:val="0"/>
              </w:rPr>
              <w:t>系統發展生命週期開發階段</w:t>
            </w:r>
          </w:p>
        </w:tc>
        <w:tc>
          <w:tcPr>
            <w:tcW w:w="2387" w:type="dxa"/>
            <w:gridSpan w:val="3"/>
            <w:shd w:val="clear" w:color="auto" w:fill="auto"/>
          </w:tcPr>
          <w:p w14:paraId="698169D0"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一、執行「</w:t>
            </w:r>
            <w:proofErr w:type="gramStart"/>
            <w:r w:rsidRPr="00413BDA">
              <w:rPr>
                <w:rFonts w:eastAsia="標楷體"/>
                <w:kern w:val="0"/>
              </w:rPr>
              <w:t>源碼掃描</w:t>
            </w:r>
            <w:proofErr w:type="gramEnd"/>
            <w:r w:rsidRPr="00413BDA">
              <w:rPr>
                <w:rFonts w:eastAsia="標楷體"/>
                <w:kern w:val="0"/>
              </w:rPr>
              <w:t>」安全檢測。</w:t>
            </w:r>
          </w:p>
          <w:p w14:paraId="24C5315F"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二、系統應具備發生嚴重錯誤時之通知機制。</w:t>
            </w:r>
          </w:p>
          <w:p w14:paraId="3C03D710"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三、等級「中」及「普」之所有控制措施。</w:t>
            </w:r>
          </w:p>
        </w:tc>
        <w:tc>
          <w:tcPr>
            <w:tcW w:w="4430" w:type="dxa"/>
            <w:gridSpan w:val="3"/>
            <w:shd w:val="clear" w:color="auto" w:fill="auto"/>
          </w:tcPr>
          <w:p w14:paraId="7A5E5A93" w14:textId="77777777" w:rsidR="00DF56F7" w:rsidRPr="00413BDA" w:rsidRDefault="00DF56F7" w:rsidP="00110AE4">
            <w:pPr>
              <w:widowControl/>
              <w:adjustRightInd w:val="0"/>
              <w:snapToGrid w:val="0"/>
              <w:ind w:left="494" w:hangingChars="206" w:hanging="494"/>
              <w:rPr>
                <w:rFonts w:eastAsia="標楷體"/>
                <w:kern w:val="0"/>
              </w:rPr>
            </w:pPr>
            <w:r w:rsidRPr="00413BDA">
              <w:rPr>
                <w:rFonts w:eastAsia="標楷體"/>
                <w:kern w:val="0"/>
              </w:rPr>
              <w:t>一、應針對安全需求實作必要控制措施。</w:t>
            </w:r>
          </w:p>
          <w:p w14:paraId="10C5AA79" w14:textId="77777777" w:rsidR="00DF56F7" w:rsidRPr="00413BDA" w:rsidRDefault="00DF56F7" w:rsidP="00110AE4">
            <w:pPr>
              <w:widowControl/>
              <w:adjustRightInd w:val="0"/>
              <w:snapToGrid w:val="0"/>
              <w:ind w:left="494" w:hangingChars="206" w:hanging="494"/>
              <w:rPr>
                <w:rFonts w:eastAsia="標楷體"/>
                <w:kern w:val="0"/>
              </w:rPr>
            </w:pPr>
            <w:r w:rsidRPr="00413BDA">
              <w:rPr>
                <w:rFonts w:eastAsia="標楷體"/>
                <w:kern w:val="0"/>
              </w:rPr>
              <w:t>二、應注意避免軟體常見漏洞及實作必要控制措施。</w:t>
            </w:r>
          </w:p>
          <w:p w14:paraId="0A299B2F" w14:textId="77777777" w:rsidR="00DF56F7" w:rsidRPr="00413BDA" w:rsidRDefault="00DF56F7" w:rsidP="00110AE4">
            <w:pPr>
              <w:widowControl/>
              <w:adjustRightInd w:val="0"/>
              <w:snapToGrid w:val="0"/>
              <w:ind w:left="494" w:hangingChars="206" w:hanging="494"/>
              <w:rPr>
                <w:rFonts w:eastAsia="標楷體"/>
                <w:kern w:val="0"/>
              </w:rPr>
            </w:pPr>
            <w:r w:rsidRPr="00413BDA">
              <w:rPr>
                <w:rFonts w:eastAsia="標楷體"/>
                <w:kern w:val="0"/>
              </w:rPr>
              <w:t>三、發生錯誤時，使用者</w:t>
            </w:r>
            <w:proofErr w:type="gramStart"/>
            <w:r w:rsidRPr="00413BDA">
              <w:rPr>
                <w:rFonts w:eastAsia="標楷體"/>
                <w:kern w:val="0"/>
              </w:rPr>
              <w:t>頁面僅顯示</w:t>
            </w:r>
            <w:proofErr w:type="gramEnd"/>
            <w:r w:rsidRPr="00413BDA">
              <w:rPr>
                <w:rFonts w:eastAsia="標楷體"/>
                <w:kern w:val="0"/>
              </w:rPr>
              <w:t>簡短錯誤訊息及代碼，不包含詳細之錯誤訊息。</w:t>
            </w:r>
          </w:p>
        </w:tc>
      </w:tr>
      <w:tr w:rsidR="00DF56F7" w:rsidRPr="00413BDA" w14:paraId="33458393" w14:textId="77777777" w:rsidTr="00DF56F7">
        <w:tblPrEx>
          <w:tblLook w:val="04A0" w:firstRow="1" w:lastRow="0" w:firstColumn="1" w:lastColumn="0" w:noHBand="0" w:noVBand="1"/>
        </w:tblPrEx>
        <w:tc>
          <w:tcPr>
            <w:tcW w:w="994" w:type="dxa"/>
            <w:vMerge/>
            <w:shd w:val="clear" w:color="auto" w:fill="auto"/>
            <w:vAlign w:val="center"/>
          </w:tcPr>
          <w:p w14:paraId="35DB148F"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30B092FC" w14:textId="77777777" w:rsidR="00DF56F7" w:rsidRPr="00413BDA" w:rsidRDefault="00DF56F7" w:rsidP="00110AE4">
            <w:pPr>
              <w:widowControl/>
              <w:adjustRightInd w:val="0"/>
              <w:snapToGrid w:val="0"/>
              <w:rPr>
                <w:rFonts w:eastAsia="標楷體"/>
                <w:kern w:val="0"/>
              </w:rPr>
            </w:pPr>
            <w:r w:rsidRPr="00413BDA">
              <w:rPr>
                <w:rFonts w:eastAsia="標楷體"/>
                <w:kern w:val="0"/>
              </w:rPr>
              <w:t>系統發展生命</w:t>
            </w:r>
            <w:r w:rsidRPr="00413BDA">
              <w:rPr>
                <w:rFonts w:eastAsia="標楷體"/>
                <w:kern w:val="0"/>
              </w:rPr>
              <w:lastRenderedPageBreak/>
              <w:t>週期測試階段</w:t>
            </w:r>
          </w:p>
        </w:tc>
        <w:tc>
          <w:tcPr>
            <w:tcW w:w="2387" w:type="dxa"/>
            <w:gridSpan w:val="3"/>
            <w:shd w:val="clear" w:color="auto" w:fill="auto"/>
          </w:tcPr>
          <w:p w14:paraId="010389A5"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lastRenderedPageBreak/>
              <w:t>一、執行「滲透測試」安全檢測。</w:t>
            </w:r>
          </w:p>
          <w:p w14:paraId="7FC425FA"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lastRenderedPageBreak/>
              <w:t>二、等級「中」及「普」之所有控制措施</w:t>
            </w:r>
            <w:r w:rsidRPr="00413BDA">
              <w:rPr>
                <w:rFonts w:eastAsia="標楷體"/>
                <w:noProof/>
                <w:kern w:val="0"/>
              </w:rPr>
              <w:t>。</w:t>
            </w:r>
          </w:p>
        </w:tc>
        <w:tc>
          <w:tcPr>
            <w:tcW w:w="4430" w:type="dxa"/>
            <w:gridSpan w:val="3"/>
            <w:shd w:val="clear" w:color="auto" w:fill="auto"/>
          </w:tcPr>
          <w:p w14:paraId="22F1DA04" w14:textId="77777777" w:rsidR="00DF56F7" w:rsidRPr="00413BDA" w:rsidRDefault="00DF56F7" w:rsidP="00110AE4">
            <w:pPr>
              <w:widowControl/>
              <w:rPr>
                <w:rFonts w:eastAsia="標楷體"/>
                <w:kern w:val="0"/>
              </w:rPr>
            </w:pPr>
            <w:r w:rsidRPr="00413BDA">
              <w:rPr>
                <w:rFonts w:eastAsia="標楷體"/>
                <w:kern w:val="0"/>
              </w:rPr>
              <w:lastRenderedPageBreak/>
              <w:t>執行「弱點掃描」安全檢測。</w:t>
            </w:r>
          </w:p>
        </w:tc>
      </w:tr>
      <w:tr w:rsidR="00DF56F7" w:rsidRPr="00413BDA" w14:paraId="4A338A91" w14:textId="77777777" w:rsidTr="00DF56F7">
        <w:tblPrEx>
          <w:tblLook w:val="04A0" w:firstRow="1" w:lastRow="0" w:firstColumn="1" w:lastColumn="0" w:noHBand="0" w:noVBand="1"/>
        </w:tblPrEx>
        <w:tc>
          <w:tcPr>
            <w:tcW w:w="994" w:type="dxa"/>
            <w:vMerge/>
            <w:shd w:val="clear" w:color="auto" w:fill="auto"/>
            <w:vAlign w:val="center"/>
          </w:tcPr>
          <w:p w14:paraId="0CD57A1E"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74BA90F6" w14:textId="77777777" w:rsidR="00DF56F7" w:rsidRPr="00413BDA" w:rsidRDefault="00DF56F7" w:rsidP="00110AE4">
            <w:pPr>
              <w:widowControl/>
              <w:adjustRightInd w:val="0"/>
              <w:snapToGrid w:val="0"/>
              <w:rPr>
                <w:rFonts w:eastAsia="標楷體"/>
                <w:kern w:val="0"/>
              </w:rPr>
            </w:pPr>
            <w:r w:rsidRPr="00413BDA">
              <w:rPr>
                <w:rFonts w:eastAsia="標楷體"/>
                <w:kern w:val="0"/>
              </w:rPr>
              <w:t>系統發展生命週期部署與維運階段</w:t>
            </w:r>
          </w:p>
        </w:tc>
        <w:tc>
          <w:tcPr>
            <w:tcW w:w="4655" w:type="dxa"/>
            <w:gridSpan w:val="5"/>
            <w:shd w:val="clear" w:color="auto" w:fill="auto"/>
          </w:tcPr>
          <w:p w14:paraId="345812D2" w14:textId="77777777" w:rsidR="00DF56F7" w:rsidRPr="00413BDA" w:rsidRDefault="00DF56F7" w:rsidP="00110AE4">
            <w:pPr>
              <w:widowControl/>
              <w:adjustRightInd w:val="0"/>
              <w:snapToGrid w:val="0"/>
              <w:ind w:left="494" w:hangingChars="206" w:hanging="494"/>
              <w:rPr>
                <w:rFonts w:eastAsia="標楷體"/>
                <w:kern w:val="0"/>
              </w:rPr>
            </w:pPr>
            <w:r w:rsidRPr="00413BDA">
              <w:rPr>
                <w:rFonts w:eastAsia="標楷體"/>
                <w:kern w:val="0"/>
              </w:rPr>
              <w:t>一、於系統發展生命週期之維運階段，應執行版本控制與變更管理。</w:t>
            </w:r>
          </w:p>
          <w:p w14:paraId="31D6DA08" w14:textId="77777777" w:rsidR="00DF56F7" w:rsidRPr="00413BDA" w:rsidRDefault="00DF56F7" w:rsidP="00110AE4">
            <w:pPr>
              <w:widowControl/>
              <w:adjustRightInd w:val="0"/>
              <w:snapToGrid w:val="0"/>
              <w:ind w:left="494" w:hangingChars="206" w:hanging="494"/>
              <w:rPr>
                <w:rFonts w:eastAsia="標楷體"/>
                <w:kern w:val="0"/>
              </w:rPr>
            </w:pPr>
            <w:r w:rsidRPr="00413BDA">
              <w:rPr>
                <w:rFonts w:eastAsia="標楷體"/>
                <w:kern w:val="0"/>
              </w:rPr>
              <w:t>二、等級「普」之所有控制措施</w:t>
            </w:r>
            <w:r w:rsidRPr="00413BDA">
              <w:rPr>
                <w:rFonts w:eastAsia="標楷體"/>
                <w:noProof/>
                <w:kern w:val="0"/>
              </w:rPr>
              <w:t>。</w:t>
            </w:r>
          </w:p>
        </w:tc>
        <w:tc>
          <w:tcPr>
            <w:tcW w:w="2162" w:type="dxa"/>
            <w:shd w:val="clear" w:color="auto" w:fill="auto"/>
          </w:tcPr>
          <w:p w14:paraId="1A773349"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一、於部署環境中應針對相關資通安全威脅，進行更新與修補，並關閉不必要服務</w:t>
            </w:r>
            <w:proofErr w:type="gramStart"/>
            <w:r w:rsidRPr="00413BDA">
              <w:rPr>
                <w:rFonts w:eastAsia="標楷體"/>
                <w:kern w:val="0"/>
              </w:rPr>
              <w:t>及埠口</w:t>
            </w:r>
            <w:proofErr w:type="gramEnd"/>
            <w:r w:rsidRPr="00413BDA">
              <w:rPr>
                <w:rFonts w:eastAsia="標楷體"/>
                <w:kern w:val="0"/>
              </w:rPr>
              <w:t>。</w:t>
            </w:r>
          </w:p>
          <w:p w14:paraId="69F72AD8"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二、資通</w:t>
            </w:r>
            <w:r w:rsidRPr="00413BDA">
              <w:rPr>
                <w:rFonts w:eastAsia="標楷體"/>
                <w:noProof/>
                <w:kern w:val="0"/>
              </w:rPr>
              <w:t>系統不使用預設密碼。</w:t>
            </w:r>
          </w:p>
        </w:tc>
      </w:tr>
      <w:tr w:rsidR="00DF56F7" w:rsidRPr="00413BDA" w14:paraId="62478144" w14:textId="77777777" w:rsidTr="00DF56F7">
        <w:tblPrEx>
          <w:tblLook w:val="04A0" w:firstRow="1" w:lastRow="0" w:firstColumn="1" w:lastColumn="0" w:noHBand="0" w:noVBand="1"/>
        </w:tblPrEx>
        <w:tc>
          <w:tcPr>
            <w:tcW w:w="994" w:type="dxa"/>
            <w:vMerge/>
            <w:shd w:val="clear" w:color="auto" w:fill="auto"/>
            <w:vAlign w:val="center"/>
          </w:tcPr>
          <w:p w14:paraId="3657BE4F"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5F2CAA2C" w14:textId="77777777" w:rsidR="00DF56F7" w:rsidRPr="00413BDA" w:rsidRDefault="00DF56F7" w:rsidP="00110AE4">
            <w:pPr>
              <w:widowControl/>
              <w:adjustRightInd w:val="0"/>
              <w:snapToGrid w:val="0"/>
              <w:rPr>
                <w:rFonts w:eastAsia="標楷體"/>
                <w:kern w:val="0"/>
              </w:rPr>
            </w:pPr>
            <w:r w:rsidRPr="00413BDA">
              <w:rPr>
                <w:rFonts w:eastAsia="標楷體"/>
                <w:kern w:val="0"/>
              </w:rPr>
              <w:t>系統發展生命週期委外階段</w:t>
            </w:r>
          </w:p>
        </w:tc>
        <w:tc>
          <w:tcPr>
            <w:tcW w:w="6817" w:type="dxa"/>
            <w:gridSpan w:val="6"/>
            <w:shd w:val="clear" w:color="auto" w:fill="auto"/>
          </w:tcPr>
          <w:p w14:paraId="4F895325"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資通系統</w:t>
            </w:r>
            <w:proofErr w:type="gramStart"/>
            <w:r w:rsidRPr="00413BDA">
              <w:rPr>
                <w:rFonts w:eastAsia="標楷體"/>
                <w:kern w:val="0"/>
              </w:rPr>
              <w:t>開發如委外</w:t>
            </w:r>
            <w:proofErr w:type="gramEnd"/>
            <w:r w:rsidRPr="00413BDA">
              <w:rPr>
                <w:rFonts w:eastAsia="標楷體"/>
                <w:kern w:val="0"/>
              </w:rPr>
              <w:t>辦理，應將系統發展生命週期各階段依等級將安全需求（含機密性、可用性、完整性）納入委外契約</w:t>
            </w:r>
            <w:r w:rsidRPr="00413BDA">
              <w:rPr>
                <w:rFonts w:eastAsia="標楷體"/>
                <w:noProof/>
                <w:kern w:val="0"/>
              </w:rPr>
              <w:t>。</w:t>
            </w:r>
          </w:p>
        </w:tc>
      </w:tr>
      <w:tr w:rsidR="00DF56F7" w:rsidRPr="00413BDA" w14:paraId="4F621C32" w14:textId="77777777" w:rsidTr="00DF56F7">
        <w:tblPrEx>
          <w:tblLook w:val="04A0" w:firstRow="1" w:lastRow="0" w:firstColumn="1" w:lastColumn="0" w:noHBand="0" w:noVBand="1"/>
        </w:tblPrEx>
        <w:tc>
          <w:tcPr>
            <w:tcW w:w="994" w:type="dxa"/>
            <w:vMerge/>
            <w:shd w:val="clear" w:color="auto" w:fill="auto"/>
            <w:vAlign w:val="center"/>
          </w:tcPr>
          <w:p w14:paraId="6C36EAD6"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11DC0B7B" w14:textId="77777777" w:rsidR="00DF56F7" w:rsidRPr="00413BDA" w:rsidRDefault="00DF56F7" w:rsidP="00110AE4">
            <w:pPr>
              <w:widowControl/>
              <w:adjustRightInd w:val="0"/>
              <w:snapToGrid w:val="0"/>
              <w:rPr>
                <w:rFonts w:eastAsia="標楷體"/>
                <w:kern w:val="0"/>
              </w:rPr>
            </w:pPr>
            <w:r w:rsidRPr="00413BDA">
              <w:rPr>
                <w:rFonts w:eastAsia="標楷體"/>
                <w:kern w:val="0"/>
              </w:rPr>
              <w:t>獲得程序</w:t>
            </w:r>
          </w:p>
        </w:tc>
        <w:tc>
          <w:tcPr>
            <w:tcW w:w="4655" w:type="dxa"/>
            <w:gridSpan w:val="5"/>
            <w:shd w:val="clear" w:color="auto" w:fill="auto"/>
          </w:tcPr>
          <w:p w14:paraId="41B12B5A"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開發、測試及正式作業環境應為區隔。</w:t>
            </w:r>
          </w:p>
        </w:tc>
        <w:tc>
          <w:tcPr>
            <w:tcW w:w="2162" w:type="dxa"/>
            <w:shd w:val="clear" w:color="auto" w:fill="auto"/>
          </w:tcPr>
          <w:p w14:paraId="44D8E1FA"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無要求。</w:t>
            </w:r>
          </w:p>
        </w:tc>
      </w:tr>
      <w:tr w:rsidR="00DF56F7" w:rsidRPr="00413BDA" w14:paraId="4A63C142" w14:textId="77777777" w:rsidTr="00DF56F7">
        <w:tblPrEx>
          <w:tblLook w:val="04A0" w:firstRow="1" w:lastRow="0" w:firstColumn="1" w:lastColumn="0" w:noHBand="0" w:noVBand="1"/>
        </w:tblPrEx>
        <w:tc>
          <w:tcPr>
            <w:tcW w:w="994" w:type="dxa"/>
            <w:vMerge/>
            <w:shd w:val="clear" w:color="auto" w:fill="auto"/>
            <w:vAlign w:val="center"/>
          </w:tcPr>
          <w:p w14:paraId="01E084FB"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1D5A4A5B" w14:textId="77777777" w:rsidR="00DF56F7" w:rsidRPr="00413BDA" w:rsidRDefault="00DF56F7" w:rsidP="00110AE4">
            <w:pPr>
              <w:widowControl/>
              <w:adjustRightInd w:val="0"/>
              <w:snapToGrid w:val="0"/>
              <w:rPr>
                <w:rFonts w:eastAsia="標楷體"/>
                <w:kern w:val="0"/>
              </w:rPr>
            </w:pPr>
            <w:r w:rsidRPr="00413BDA">
              <w:rPr>
                <w:rFonts w:eastAsia="標楷體"/>
                <w:kern w:val="0"/>
              </w:rPr>
              <w:t>系統文件</w:t>
            </w:r>
          </w:p>
        </w:tc>
        <w:tc>
          <w:tcPr>
            <w:tcW w:w="6817" w:type="dxa"/>
            <w:gridSpan w:val="6"/>
            <w:shd w:val="clear" w:color="auto" w:fill="auto"/>
          </w:tcPr>
          <w:p w14:paraId="2BE34F3E"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應儲存與管理系統發展生命週期之相關文件。</w:t>
            </w:r>
          </w:p>
        </w:tc>
      </w:tr>
      <w:tr w:rsidR="00DF56F7" w:rsidRPr="00413BDA" w14:paraId="692FB003" w14:textId="77777777" w:rsidTr="00DF56F7">
        <w:tblPrEx>
          <w:tblLook w:val="04A0" w:firstRow="1" w:lastRow="0" w:firstColumn="1" w:lastColumn="0" w:noHBand="0" w:noVBand="1"/>
        </w:tblPrEx>
        <w:tc>
          <w:tcPr>
            <w:tcW w:w="994" w:type="dxa"/>
            <w:vMerge w:val="restart"/>
            <w:shd w:val="clear" w:color="auto" w:fill="auto"/>
            <w:vAlign w:val="center"/>
          </w:tcPr>
          <w:p w14:paraId="6FF9E29B"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系統與通訊保護</w:t>
            </w:r>
          </w:p>
        </w:tc>
        <w:tc>
          <w:tcPr>
            <w:tcW w:w="1064" w:type="dxa"/>
            <w:shd w:val="clear" w:color="auto" w:fill="auto"/>
            <w:vAlign w:val="center"/>
          </w:tcPr>
          <w:p w14:paraId="60774825" w14:textId="77777777" w:rsidR="00DF56F7" w:rsidRPr="00413BDA" w:rsidRDefault="00DF56F7" w:rsidP="00110AE4">
            <w:pPr>
              <w:widowControl/>
              <w:adjustRightInd w:val="0"/>
              <w:snapToGrid w:val="0"/>
              <w:rPr>
                <w:rFonts w:eastAsia="標楷體"/>
                <w:kern w:val="0"/>
              </w:rPr>
            </w:pPr>
            <w:r w:rsidRPr="00413BDA">
              <w:rPr>
                <w:rFonts w:eastAsia="標楷體"/>
                <w:kern w:val="0"/>
              </w:rPr>
              <w:t>傳輸之機密性與完整性</w:t>
            </w:r>
          </w:p>
        </w:tc>
        <w:tc>
          <w:tcPr>
            <w:tcW w:w="2387" w:type="dxa"/>
            <w:gridSpan w:val="3"/>
            <w:shd w:val="clear" w:color="auto" w:fill="auto"/>
          </w:tcPr>
          <w:p w14:paraId="5B17ACC0"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一、資通系統應採用加密機制，以防止未授權之資訊揭露或偵測資訊之變更</w:t>
            </w:r>
            <w:r w:rsidRPr="00413BDA">
              <w:rPr>
                <w:rFonts w:eastAsia="標楷體"/>
                <w:noProof/>
                <w:kern w:val="0"/>
              </w:rPr>
              <w:t>。但</w:t>
            </w:r>
            <w:r w:rsidRPr="00413BDA">
              <w:rPr>
                <w:rFonts w:eastAsia="標楷體"/>
                <w:kern w:val="0"/>
              </w:rPr>
              <w:t>傳輸過程中有替代之實體保護措施者，不在此限。</w:t>
            </w:r>
          </w:p>
          <w:p w14:paraId="364B1E83"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二、使用公開、國際機構驗證且未遭破解之演算法。</w:t>
            </w:r>
          </w:p>
          <w:p w14:paraId="7ADE5C7B"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三、支援演算法最大長度金</w:t>
            </w:r>
            <w:proofErr w:type="gramStart"/>
            <w:r w:rsidRPr="00413BDA">
              <w:rPr>
                <w:rFonts w:eastAsia="標楷體"/>
                <w:kern w:val="0"/>
              </w:rPr>
              <w:t>鑰</w:t>
            </w:r>
            <w:proofErr w:type="gramEnd"/>
            <w:r w:rsidRPr="00413BDA">
              <w:rPr>
                <w:rFonts w:eastAsia="標楷體"/>
                <w:kern w:val="0"/>
              </w:rPr>
              <w:t>。</w:t>
            </w:r>
          </w:p>
          <w:p w14:paraId="3F8ED32B"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四、加密金</w:t>
            </w:r>
            <w:proofErr w:type="gramStart"/>
            <w:r w:rsidRPr="00413BDA">
              <w:rPr>
                <w:rFonts w:eastAsia="標楷體"/>
                <w:kern w:val="0"/>
              </w:rPr>
              <w:t>鑰</w:t>
            </w:r>
            <w:proofErr w:type="gramEnd"/>
            <w:r w:rsidRPr="00413BDA">
              <w:rPr>
                <w:rFonts w:eastAsia="標楷體"/>
                <w:kern w:val="0"/>
              </w:rPr>
              <w:t>或憑證應定期更換。</w:t>
            </w:r>
          </w:p>
          <w:p w14:paraId="6547F575"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五、伺服器端之金</w:t>
            </w:r>
            <w:proofErr w:type="gramStart"/>
            <w:r w:rsidRPr="00413BDA">
              <w:rPr>
                <w:rFonts w:eastAsia="標楷體"/>
                <w:kern w:val="0"/>
              </w:rPr>
              <w:t>鑰</w:t>
            </w:r>
            <w:proofErr w:type="gramEnd"/>
            <w:r w:rsidRPr="00413BDA">
              <w:rPr>
                <w:rFonts w:eastAsia="標楷體"/>
                <w:kern w:val="0"/>
              </w:rPr>
              <w:t>保管應訂定管理規範及實施應有之安全防護措施。</w:t>
            </w:r>
          </w:p>
        </w:tc>
        <w:tc>
          <w:tcPr>
            <w:tcW w:w="2268" w:type="dxa"/>
            <w:gridSpan w:val="2"/>
            <w:shd w:val="clear" w:color="auto" w:fill="auto"/>
          </w:tcPr>
          <w:p w14:paraId="14A0655E"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無要求。</w:t>
            </w:r>
          </w:p>
        </w:tc>
        <w:tc>
          <w:tcPr>
            <w:tcW w:w="2162" w:type="dxa"/>
            <w:shd w:val="clear" w:color="auto" w:fill="auto"/>
          </w:tcPr>
          <w:p w14:paraId="685D9526"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無要求。</w:t>
            </w:r>
          </w:p>
        </w:tc>
      </w:tr>
      <w:tr w:rsidR="00DF56F7" w:rsidRPr="00413BDA" w14:paraId="7E1FBB4E" w14:textId="77777777" w:rsidTr="00DF56F7">
        <w:tblPrEx>
          <w:tblLook w:val="04A0" w:firstRow="1" w:lastRow="0" w:firstColumn="1" w:lastColumn="0" w:noHBand="0" w:noVBand="1"/>
        </w:tblPrEx>
        <w:tc>
          <w:tcPr>
            <w:tcW w:w="994" w:type="dxa"/>
            <w:vMerge/>
            <w:shd w:val="clear" w:color="auto" w:fill="auto"/>
            <w:vAlign w:val="center"/>
          </w:tcPr>
          <w:p w14:paraId="658061CB" w14:textId="77777777" w:rsidR="00DF56F7" w:rsidRPr="00413BDA" w:rsidRDefault="00DF56F7" w:rsidP="00110AE4">
            <w:pPr>
              <w:widowControl/>
              <w:adjustRightInd w:val="0"/>
              <w:snapToGrid w:val="0"/>
              <w:jc w:val="both"/>
              <w:rPr>
                <w:rFonts w:eastAsia="標楷體"/>
                <w:kern w:val="0"/>
              </w:rPr>
            </w:pPr>
          </w:p>
        </w:tc>
        <w:tc>
          <w:tcPr>
            <w:tcW w:w="1064" w:type="dxa"/>
            <w:shd w:val="clear" w:color="auto" w:fill="auto"/>
            <w:vAlign w:val="center"/>
          </w:tcPr>
          <w:p w14:paraId="09348882" w14:textId="77777777" w:rsidR="00DF56F7" w:rsidRPr="00413BDA" w:rsidRDefault="00DF56F7" w:rsidP="00110AE4">
            <w:pPr>
              <w:widowControl/>
              <w:adjustRightInd w:val="0"/>
              <w:snapToGrid w:val="0"/>
              <w:rPr>
                <w:rFonts w:eastAsia="標楷體"/>
                <w:kern w:val="0"/>
              </w:rPr>
            </w:pPr>
            <w:r w:rsidRPr="00413BDA">
              <w:rPr>
                <w:rFonts w:eastAsia="標楷體"/>
                <w:kern w:val="0"/>
              </w:rPr>
              <w:t>資料儲存之安全</w:t>
            </w:r>
          </w:p>
        </w:tc>
        <w:tc>
          <w:tcPr>
            <w:tcW w:w="2387" w:type="dxa"/>
            <w:gridSpan w:val="3"/>
            <w:shd w:val="clear" w:color="auto" w:fill="auto"/>
          </w:tcPr>
          <w:p w14:paraId="3F659BF3" w14:textId="77777777" w:rsidR="00DF56F7" w:rsidRPr="00413BDA" w:rsidRDefault="00DF56F7" w:rsidP="00110AE4">
            <w:pPr>
              <w:widowControl/>
              <w:adjustRightInd w:val="0"/>
              <w:snapToGrid w:val="0"/>
              <w:jc w:val="both"/>
              <w:rPr>
                <w:rFonts w:eastAsia="標楷體"/>
                <w:kern w:val="0"/>
              </w:rPr>
            </w:pPr>
            <w:r w:rsidRPr="00413BDA">
              <w:rPr>
                <w:rFonts w:eastAsia="標楷體" w:hint="eastAsia"/>
                <w:noProof/>
                <w:kern w:val="0"/>
              </w:rPr>
              <w:t>資通系統重要組態設定檔案及其他具保護需求之資訊應加密或以其他適當方式儲存。</w:t>
            </w:r>
          </w:p>
        </w:tc>
        <w:tc>
          <w:tcPr>
            <w:tcW w:w="2268" w:type="dxa"/>
            <w:gridSpan w:val="2"/>
            <w:shd w:val="clear" w:color="auto" w:fill="auto"/>
          </w:tcPr>
          <w:p w14:paraId="381C8003"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無要求。</w:t>
            </w:r>
          </w:p>
        </w:tc>
        <w:tc>
          <w:tcPr>
            <w:tcW w:w="2162" w:type="dxa"/>
            <w:shd w:val="clear" w:color="auto" w:fill="auto"/>
          </w:tcPr>
          <w:p w14:paraId="3867B88D"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無要求。</w:t>
            </w:r>
          </w:p>
        </w:tc>
      </w:tr>
      <w:tr w:rsidR="00DF56F7" w:rsidRPr="00413BDA" w14:paraId="5DAA8B36" w14:textId="77777777" w:rsidTr="00DF56F7">
        <w:tblPrEx>
          <w:tblLook w:val="04A0" w:firstRow="1" w:lastRow="0" w:firstColumn="1" w:lastColumn="0" w:noHBand="0" w:noVBand="1"/>
        </w:tblPrEx>
        <w:tc>
          <w:tcPr>
            <w:tcW w:w="994" w:type="dxa"/>
            <w:vMerge w:val="restart"/>
            <w:shd w:val="clear" w:color="auto" w:fill="auto"/>
            <w:vAlign w:val="center"/>
          </w:tcPr>
          <w:p w14:paraId="2261A77C" w14:textId="77777777" w:rsidR="00DF56F7" w:rsidRPr="00413BDA" w:rsidRDefault="00DF56F7" w:rsidP="00110AE4">
            <w:pPr>
              <w:widowControl/>
              <w:adjustRightInd w:val="0"/>
              <w:snapToGrid w:val="0"/>
              <w:jc w:val="both"/>
              <w:rPr>
                <w:rFonts w:eastAsia="標楷體"/>
                <w:kern w:val="0"/>
              </w:rPr>
            </w:pPr>
            <w:r w:rsidRPr="00413BDA">
              <w:rPr>
                <w:rFonts w:eastAsia="標楷體"/>
                <w:bCs/>
                <w:kern w:val="0"/>
              </w:rPr>
              <w:t>系統與資訊完整性</w:t>
            </w:r>
          </w:p>
        </w:tc>
        <w:tc>
          <w:tcPr>
            <w:tcW w:w="1064" w:type="dxa"/>
            <w:shd w:val="clear" w:color="auto" w:fill="auto"/>
            <w:vAlign w:val="center"/>
          </w:tcPr>
          <w:p w14:paraId="1762F52D" w14:textId="77777777" w:rsidR="00DF56F7" w:rsidRPr="00413BDA" w:rsidRDefault="00DF56F7" w:rsidP="00110AE4">
            <w:pPr>
              <w:widowControl/>
              <w:adjustRightInd w:val="0"/>
              <w:snapToGrid w:val="0"/>
              <w:rPr>
                <w:rFonts w:eastAsia="標楷體"/>
                <w:kern w:val="0"/>
              </w:rPr>
            </w:pPr>
            <w:r w:rsidRPr="00413BDA">
              <w:rPr>
                <w:rFonts w:eastAsia="標楷體"/>
                <w:kern w:val="0"/>
              </w:rPr>
              <w:t>漏洞修復</w:t>
            </w:r>
          </w:p>
        </w:tc>
        <w:tc>
          <w:tcPr>
            <w:tcW w:w="4655" w:type="dxa"/>
            <w:gridSpan w:val="5"/>
            <w:shd w:val="clear" w:color="auto" w:fill="auto"/>
          </w:tcPr>
          <w:p w14:paraId="4A646A82" w14:textId="77777777" w:rsidR="00DF56F7" w:rsidRPr="00413BDA" w:rsidRDefault="00DF56F7" w:rsidP="00110AE4">
            <w:pPr>
              <w:widowControl/>
              <w:adjustRightInd w:val="0"/>
              <w:snapToGrid w:val="0"/>
              <w:ind w:left="494" w:hangingChars="206" w:hanging="494"/>
              <w:rPr>
                <w:rFonts w:eastAsia="標楷體"/>
                <w:kern w:val="0"/>
              </w:rPr>
            </w:pPr>
            <w:r w:rsidRPr="00413BDA">
              <w:rPr>
                <w:rFonts w:eastAsia="標楷體"/>
                <w:kern w:val="0"/>
              </w:rPr>
              <w:t>一、定期確認資通系統相關漏洞修復之狀態</w:t>
            </w:r>
            <w:r w:rsidRPr="00413BDA">
              <w:rPr>
                <w:rFonts w:eastAsia="標楷體"/>
                <w:noProof/>
                <w:kern w:val="0"/>
              </w:rPr>
              <w:t>。</w:t>
            </w:r>
          </w:p>
          <w:p w14:paraId="0956C8AF" w14:textId="77777777" w:rsidR="00DF56F7" w:rsidRPr="00413BDA" w:rsidRDefault="00DF56F7" w:rsidP="00110AE4">
            <w:pPr>
              <w:widowControl/>
              <w:adjustRightInd w:val="0"/>
              <w:snapToGrid w:val="0"/>
              <w:ind w:left="494" w:hangingChars="206" w:hanging="494"/>
              <w:rPr>
                <w:rFonts w:eastAsia="標楷體"/>
                <w:kern w:val="0"/>
              </w:rPr>
            </w:pPr>
            <w:r w:rsidRPr="00413BDA">
              <w:rPr>
                <w:rFonts w:eastAsia="標楷體"/>
                <w:kern w:val="0"/>
              </w:rPr>
              <w:t>二、等級「普」之所有控制措施</w:t>
            </w:r>
            <w:r w:rsidRPr="00413BDA">
              <w:rPr>
                <w:rFonts w:eastAsia="標楷體"/>
                <w:noProof/>
                <w:kern w:val="0"/>
              </w:rPr>
              <w:t>。</w:t>
            </w:r>
          </w:p>
        </w:tc>
        <w:tc>
          <w:tcPr>
            <w:tcW w:w="2162" w:type="dxa"/>
            <w:shd w:val="clear" w:color="auto" w:fill="auto"/>
          </w:tcPr>
          <w:p w14:paraId="615D91AD"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系統之漏洞修復應測試有效性及潛在影響，並定期更新</w:t>
            </w:r>
            <w:r w:rsidRPr="00413BDA">
              <w:rPr>
                <w:rFonts w:eastAsia="標楷體"/>
                <w:noProof/>
                <w:kern w:val="0"/>
              </w:rPr>
              <w:t>。</w:t>
            </w:r>
          </w:p>
        </w:tc>
      </w:tr>
      <w:tr w:rsidR="00DF56F7" w:rsidRPr="00413BDA" w14:paraId="60FAC5F1" w14:textId="77777777" w:rsidTr="00DF56F7">
        <w:tblPrEx>
          <w:tblLook w:val="04A0" w:firstRow="1" w:lastRow="0" w:firstColumn="1" w:lastColumn="0" w:noHBand="0" w:noVBand="1"/>
        </w:tblPrEx>
        <w:tc>
          <w:tcPr>
            <w:tcW w:w="994" w:type="dxa"/>
            <w:vMerge/>
            <w:shd w:val="clear" w:color="auto" w:fill="auto"/>
          </w:tcPr>
          <w:p w14:paraId="72AB9000" w14:textId="77777777" w:rsidR="00DF56F7" w:rsidRPr="00413BDA" w:rsidRDefault="00DF56F7" w:rsidP="00110AE4">
            <w:pPr>
              <w:widowControl/>
              <w:adjustRightInd w:val="0"/>
              <w:snapToGrid w:val="0"/>
              <w:rPr>
                <w:rFonts w:eastAsia="標楷體"/>
                <w:kern w:val="0"/>
              </w:rPr>
            </w:pPr>
          </w:p>
        </w:tc>
        <w:tc>
          <w:tcPr>
            <w:tcW w:w="1064" w:type="dxa"/>
            <w:shd w:val="clear" w:color="auto" w:fill="auto"/>
            <w:vAlign w:val="center"/>
          </w:tcPr>
          <w:p w14:paraId="3AC033BB" w14:textId="77777777" w:rsidR="00DF56F7" w:rsidRPr="00413BDA" w:rsidRDefault="00DF56F7" w:rsidP="00110AE4">
            <w:pPr>
              <w:widowControl/>
              <w:adjustRightInd w:val="0"/>
              <w:snapToGrid w:val="0"/>
              <w:rPr>
                <w:rFonts w:eastAsia="標楷體"/>
                <w:kern w:val="0"/>
              </w:rPr>
            </w:pPr>
            <w:r w:rsidRPr="00413BDA">
              <w:rPr>
                <w:rFonts w:eastAsia="標楷體"/>
                <w:kern w:val="0"/>
              </w:rPr>
              <w:t>資通系統監控</w:t>
            </w:r>
          </w:p>
        </w:tc>
        <w:tc>
          <w:tcPr>
            <w:tcW w:w="2387" w:type="dxa"/>
            <w:gridSpan w:val="3"/>
            <w:shd w:val="clear" w:color="auto" w:fill="auto"/>
          </w:tcPr>
          <w:p w14:paraId="7A8D5DC7"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一、資通系統應採用自動化工具監控進出之通信流量，並於發現不尋常或未授權之活動時，針對該事件進行分析</w:t>
            </w:r>
            <w:r w:rsidRPr="00413BDA">
              <w:rPr>
                <w:rFonts w:eastAsia="標楷體"/>
                <w:noProof/>
                <w:kern w:val="0"/>
              </w:rPr>
              <w:t>。</w:t>
            </w:r>
          </w:p>
          <w:p w14:paraId="1C539B20"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二、等級「中」之所有控制措施</w:t>
            </w:r>
            <w:r w:rsidRPr="00413BDA">
              <w:rPr>
                <w:rFonts w:eastAsia="標楷體"/>
                <w:noProof/>
                <w:kern w:val="0"/>
              </w:rPr>
              <w:t>。</w:t>
            </w:r>
          </w:p>
        </w:tc>
        <w:tc>
          <w:tcPr>
            <w:tcW w:w="2268" w:type="dxa"/>
            <w:gridSpan w:val="2"/>
            <w:shd w:val="clear" w:color="auto" w:fill="auto"/>
          </w:tcPr>
          <w:p w14:paraId="4E72C99B" w14:textId="77777777" w:rsidR="00DF56F7" w:rsidRPr="00413BDA" w:rsidRDefault="00DF56F7" w:rsidP="00110AE4">
            <w:pPr>
              <w:widowControl/>
              <w:adjustRightInd w:val="0"/>
              <w:snapToGrid w:val="0"/>
              <w:ind w:left="521" w:hangingChars="217" w:hanging="521"/>
              <w:jc w:val="both"/>
              <w:rPr>
                <w:rFonts w:eastAsia="標楷體"/>
                <w:kern w:val="0"/>
              </w:rPr>
            </w:pPr>
            <w:r w:rsidRPr="00413BDA">
              <w:rPr>
                <w:rFonts w:eastAsia="標楷體"/>
                <w:kern w:val="0"/>
              </w:rPr>
              <w:t>一、監控資通系統，以偵測攻擊與未授權之連線，並識別資通系統之未授權使用</w:t>
            </w:r>
            <w:r w:rsidRPr="00413BDA">
              <w:rPr>
                <w:rFonts w:eastAsia="標楷體"/>
                <w:noProof/>
                <w:kern w:val="0"/>
              </w:rPr>
              <w:t>。</w:t>
            </w:r>
          </w:p>
          <w:p w14:paraId="24AD14E1" w14:textId="77777777" w:rsidR="00DF56F7" w:rsidRPr="00413BDA" w:rsidRDefault="00DF56F7" w:rsidP="00110AE4">
            <w:pPr>
              <w:widowControl/>
              <w:adjustRightInd w:val="0"/>
              <w:snapToGrid w:val="0"/>
              <w:ind w:left="521" w:hangingChars="217" w:hanging="521"/>
              <w:jc w:val="both"/>
              <w:rPr>
                <w:rFonts w:eastAsia="標楷體"/>
                <w:kern w:val="0"/>
              </w:rPr>
            </w:pPr>
            <w:r w:rsidRPr="00413BDA">
              <w:rPr>
                <w:rFonts w:eastAsia="標楷體"/>
                <w:kern w:val="0"/>
              </w:rPr>
              <w:t>二、等級「普」之所有控制措施</w:t>
            </w:r>
            <w:r w:rsidRPr="00413BDA">
              <w:rPr>
                <w:rFonts w:eastAsia="標楷體"/>
                <w:noProof/>
                <w:kern w:val="0"/>
              </w:rPr>
              <w:t>。</w:t>
            </w:r>
          </w:p>
        </w:tc>
        <w:tc>
          <w:tcPr>
            <w:tcW w:w="2162" w:type="dxa"/>
            <w:shd w:val="clear" w:color="auto" w:fill="auto"/>
          </w:tcPr>
          <w:p w14:paraId="1F06BFDA"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發現資通系統有被入侵跡象時，應通報機關特定人員</w:t>
            </w:r>
            <w:r w:rsidRPr="00413BDA">
              <w:rPr>
                <w:rFonts w:eastAsia="標楷體"/>
                <w:noProof/>
                <w:kern w:val="0"/>
              </w:rPr>
              <w:t>。</w:t>
            </w:r>
          </w:p>
        </w:tc>
      </w:tr>
      <w:tr w:rsidR="00DF56F7" w:rsidRPr="00413BDA" w14:paraId="46E46CA1" w14:textId="77777777" w:rsidTr="00DF56F7">
        <w:tblPrEx>
          <w:tblLook w:val="04A0" w:firstRow="1" w:lastRow="0" w:firstColumn="1" w:lastColumn="0" w:noHBand="0" w:noVBand="1"/>
        </w:tblPrEx>
        <w:tc>
          <w:tcPr>
            <w:tcW w:w="994" w:type="dxa"/>
            <w:vMerge/>
            <w:shd w:val="clear" w:color="auto" w:fill="auto"/>
          </w:tcPr>
          <w:p w14:paraId="0F888DCA" w14:textId="77777777" w:rsidR="00DF56F7" w:rsidRPr="00413BDA" w:rsidRDefault="00DF56F7" w:rsidP="00110AE4">
            <w:pPr>
              <w:widowControl/>
              <w:adjustRightInd w:val="0"/>
              <w:snapToGrid w:val="0"/>
              <w:rPr>
                <w:rFonts w:eastAsia="標楷體"/>
                <w:kern w:val="0"/>
              </w:rPr>
            </w:pPr>
          </w:p>
        </w:tc>
        <w:tc>
          <w:tcPr>
            <w:tcW w:w="1064" w:type="dxa"/>
            <w:shd w:val="clear" w:color="auto" w:fill="auto"/>
            <w:vAlign w:val="center"/>
          </w:tcPr>
          <w:p w14:paraId="04B42CB1" w14:textId="77777777" w:rsidR="00DF56F7" w:rsidRPr="00413BDA" w:rsidRDefault="00DF56F7" w:rsidP="00110AE4">
            <w:pPr>
              <w:widowControl/>
              <w:adjustRightInd w:val="0"/>
              <w:snapToGrid w:val="0"/>
              <w:rPr>
                <w:rFonts w:eastAsia="標楷體"/>
                <w:kern w:val="0"/>
              </w:rPr>
            </w:pPr>
            <w:r w:rsidRPr="00413BDA">
              <w:rPr>
                <w:rFonts w:eastAsia="標楷體"/>
                <w:kern w:val="0"/>
              </w:rPr>
              <w:t>軟體及資訊完整性</w:t>
            </w:r>
          </w:p>
        </w:tc>
        <w:tc>
          <w:tcPr>
            <w:tcW w:w="2387" w:type="dxa"/>
            <w:gridSpan w:val="3"/>
            <w:shd w:val="clear" w:color="auto" w:fill="auto"/>
          </w:tcPr>
          <w:p w14:paraId="0F233F85"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一、應定期執行軟體與資訊完整性檢查</w:t>
            </w:r>
            <w:r w:rsidRPr="00413BDA">
              <w:rPr>
                <w:rFonts w:eastAsia="標楷體"/>
                <w:noProof/>
                <w:kern w:val="0"/>
              </w:rPr>
              <w:t>。</w:t>
            </w:r>
          </w:p>
          <w:p w14:paraId="56489427"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二、等級「中」之所有控制措施</w:t>
            </w:r>
            <w:r w:rsidRPr="00413BDA">
              <w:rPr>
                <w:rFonts w:eastAsia="標楷體"/>
                <w:noProof/>
                <w:kern w:val="0"/>
              </w:rPr>
              <w:t>。</w:t>
            </w:r>
          </w:p>
        </w:tc>
        <w:tc>
          <w:tcPr>
            <w:tcW w:w="2268" w:type="dxa"/>
            <w:gridSpan w:val="2"/>
            <w:shd w:val="clear" w:color="auto" w:fill="auto"/>
          </w:tcPr>
          <w:p w14:paraId="396876E8"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一、使用完整性驗證工具，以偵測未授權變更特定軟體及資訊</w:t>
            </w:r>
            <w:r w:rsidRPr="00413BDA">
              <w:rPr>
                <w:rFonts w:eastAsia="標楷體"/>
                <w:noProof/>
                <w:kern w:val="0"/>
              </w:rPr>
              <w:t>。</w:t>
            </w:r>
          </w:p>
          <w:p w14:paraId="77A67AD8"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二、</w:t>
            </w:r>
            <w:r w:rsidRPr="00413BDA">
              <w:rPr>
                <w:rFonts w:eastAsia="標楷體"/>
                <w:noProof/>
                <w:kern w:val="0"/>
              </w:rPr>
              <w:t>使用者輸入資料合法性檢查應置放於應用系統伺服器端。</w:t>
            </w:r>
          </w:p>
          <w:p w14:paraId="48C3A522" w14:textId="77777777" w:rsidR="00DF56F7" w:rsidRPr="00413BDA" w:rsidRDefault="00DF56F7" w:rsidP="00110AE4">
            <w:pPr>
              <w:widowControl/>
              <w:adjustRightInd w:val="0"/>
              <w:snapToGrid w:val="0"/>
              <w:ind w:left="494" w:hangingChars="206" w:hanging="494"/>
              <w:jc w:val="both"/>
              <w:rPr>
                <w:rFonts w:eastAsia="標楷體"/>
                <w:kern w:val="0"/>
              </w:rPr>
            </w:pPr>
            <w:r w:rsidRPr="00413BDA">
              <w:rPr>
                <w:rFonts w:eastAsia="標楷體"/>
                <w:kern w:val="0"/>
              </w:rPr>
              <w:t>三、發現違反完整性時，資通系統應實施機關指定之安全保護措施</w:t>
            </w:r>
            <w:r w:rsidRPr="00413BDA">
              <w:rPr>
                <w:rFonts w:eastAsia="標楷體"/>
                <w:noProof/>
                <w:kern w:val="0"/>
              </w:rPr>
              <w:t>。</w:t>
            </w:r>
          </w:p>
        </w:tc>
        <w:tc>
          <w:tcPr>
            <w:tcW w:w="2162" w:type="dxa"/>
            <w:shd w:val="clear" w:color="auto" w:fill="auto"/>
          </w:tcPr>
          <w:p w14:paraId="14A2DC26" w14:textId="77777777" w:rsidR="00DF56F7" w:rsidRPr="00413BDA" w:rsidRDefault="00DF56F7" w:rsidP="00110AE4">
            <w:pPr>
              <w:widowControl/>
              <w:adjustRightInd w:val="0"/>
              <w:snapToGrid w:val="0"/>
              <w:jc w:val="both"/>
              <w:rPr>
                <w:rFonts w:eastAsia="標楷體"/>
                <w:kern w:val="0"/>
              </w:rPr>
            </w:pPr>
            <w:r w:rsidRPr="00413BDA">
              <w:rPr>
                <w:rFonts w:eastAsia="標楷體"/>
                <w:kern w:val="0"/>
              </w:rPr>
              <w:t>無要求。</w:t>
            </w:r>
          </w:p>
        </w:tc>
      </w:tr>
    </w:tbl>
    <w:p w14:paraId="7B2E4A7F" w14:textId="77777777" w:rsidR="00413BDA" w:rsidRPr="0075137C" w:rsidRDefault="00413BDA" w:rsidP="00FB4FBB">
      <w:pPr>
        <w:widowControl/>
        <w:jc w:val="center"/>
        <w:rPr>
          <w:rFonts w:ascii="標楷體" w:eastAsia="標楷體" w:hAnsi="標楷體"/>
          <w:dstrike/>
          <w:sz w:val="28"/>
        </w:rPr>
      </w:pPr>
    </w:p>
    <w:sectPr w:rsidR="00413BDA" w:rsidRPr="0075137C" w:rsidSect="000D2FC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9787" w14:textId="77777777" w:rsidR="00DF3587" w:rsidRDefault="00DF3587" w:rsidP="00A14759">
      <w:r>
        <w:separator/>
      </w:r>
    </w:p>
  </w:endnote>
  <w:endnote w:type="continuationSeparator" w:id="0">
    <w:p w14:paraId="408EA3F0" w14:textId="77777777" w:rsidR="00DF3587" w:rsidRDefault="00DF3587" w:rsidP="00A1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4F33" w14:textId="0FE4A098" w:rsidR="00110AE4" w:rsidRDefault="00110AE4">
    <w:pPr>
      <w:pStyle w:val="a5"/>
      <w:jc w:val="center"/>
    </w:pPr>
    <w:r>
      <w:fldChar w:fldCharType="begin"/>
    </w:r>
    <w:r>
      <w:instrText>PAGE   \* MERGEFORMAT</w:instrText>
    </w:r>
    <w:r>
      <w:fldChar w:fldCharType="separate"/>
    </w:r>
    <w:r w:rsidR="006032EB" w:rsidRPr="006032EB">
      <w:rPr>
        <w:noProof/>
        <w:lang w:val="zh-TW" w:eastAsia="zh-TW"/>
      </w:rPr>
      <w:t>6</w:t>
    </w:r>
    <w:r>
      <w:fldChar w:fldCharType="end"/>
    </w:r>
  </w:p>
  <w:p w14:paraId="40EC2381" w14:textId="77777777" w:rsidR="00110AE4" w:rsidRDefault="00110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287D" w14:textId="77777777" w:rsidR="00DF3587" w:rsidRDefault="00DF3587" w:rsidP="00A14759">
      <w:r>
        <w:separator/>
      </w:r>
    </w:p>
  </w:footnote>
  <w:footnote w:type="continuationSeparator" w:id="0">
    <w:p w14:paraId="062BAA5E" w14:textId="77777777" w:rsidR="00DF3587" w:rsidRDefault="00DF3587" w:rsidP="00A14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9AD"/>
    <w:multiLevelType w:val="hybridMultilevel"/>
    <w:tmpl w:val="91F6F6C6"/>
    <w:lvl w:ilvl="0" w:tplc="96560C8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E2471"/>
    <w:multiLevelType w:val="hybridMultilevel"/>
    <w:tmpl w:val="2C98197A"/>
    <w:lvl w:ilvl="0" w:tplc="BAEEC15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B3C6E"/>
    <w:multiLevelType w:val="hybridMultilevel"/>
    <w:tmpl w:val="03EAA26A"/>
    <w:lvl w:ilvl="0" w:tplc="5C8C04BA">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B1E1A"/>
    <w:multiLevelType w:val="hybridMultilevel"/>
    <w:tmpl w:val="E5FA3734"/>
    <w:lvl w:ilvl="0" w:tplc="25E08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552780"/>
    <w:multiLevelType w:val="hybridMultilevel"/>
    <w:tmpl w:val="C068FD0A"/>
    <w:lvl w:ilvl="0" w:tplc="F192254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22FA7"/>
    <w:multiLevelType w:val="hybridMultilevel"/>
    <w:tmpl w:val="B066EFF6"/>
    <w:lvl w:ilvl="0" w:tplc="1494D400">
      <w:numFmt w:val="bullet"/>
      <w:lvlText w:val="□"/>
      <w:lvlJc w:val="left"/>
      <w:pPr>
        <w:ind w:left="785"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59919E9"/>
    <w:multiLevelType w:val="hybridMultilevel"/>
    <w:tmpl w:val="DD4683AC"/>
    <w:lvl w:ilvl="0" w:tplc="EA30DE6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0119DC"/>
    <w:multiLevelType w:val="hybridMultilevel"/>
    <w:tmpl w:val="9D647CBE"/>
    <w:lvl w:ilvl="0" w:tplc="03FE5F82">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F57E4B"/>
    <w:multiLevelType w:val="hybridMultilevel"/>
    <w:tmpl w:val="03EAA26A"/>
    <w:lvl w:ilvl="0" w:tplc="5C8C04BA">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F46D6B"/>
    <w:multiLevelType w:val="hybridMultilevel"/>
    <w:tmpl w:val="F90E4916"/>
    <w:lvl w:ilvl="0" w:tplc="25E08C96">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7255485"/>
    <w:multiLevelType w:val="hybridMultilevel"/>
    <w:tmpl w:val="E06A0894"/>
    <w:lvl w:ilvl="0" w:tplc="6FAA65E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7266FD"/>
    <w:multiLevelType w:val="hybridMultilevel"/>
    <w:tmpl w:val="EC0E94AE"/>
    <w:lvl w:ilvl="0" w:tplc="854C2DA4">
      <w:start w:val="1"/>
      <w:numFmt w:val="taiwaneseCountingThousand"/>
      <w:lvlText w:val="%1、"/>
      <w:lvlJc w:val="left"/>
      <w:pPr>
        <w:ind w:left="-204" w:hanging="360"/>
      </w:pPr>
      <w:rPr>
        <w:rFonts w:ascii="標楷體" w:eastAsia="標楷體" w:hAnsi="標楷體" w:cs="新細明體"/>
        <w:color w:val="auto"/>
      </w:rPr>
    </w:lvl>
    <w:lvl w:ilvl="1" w:tplc="04090019" w:tentative="1">
      <w:start w:val="1"/>
      <w:numFmt w:val="ideographTraditional"/>
      <w:lvlText w:val="%2、"/>
      <w:lvlJc w:val="left"/>
      <w:pPr>
        <w:ind w:left="396" w:hanging="480"/>
      </w:pPr>
    </w:lvl>
    <w:lvl w:ilvl="2" w:tplc="0409001B" w:tentative="1">
      <w:start w:val="1"/>
      <w:numFmt w:val="lowerRoman"/>
      <w:lvlText w:val="%3."/>
      <w:lvlJc w:val="right"/>
      <w:pPr>
        <w:ind w:left="876" w:hanging="480"/>
      </w:pPr>
    </w:lvl>
    <w:lvl w:ilvl="3" w:tplc="0409000F" w:tentative="1">
      <w:start w:val="1"/>
      <w:numFmt w:val="decimal"/>
      <w:lvlText w:val="%4."/>
      <w:lvlJc w:val="left"/>
      <w:pPr>
        <w:ind w:left="1356" w:hanging="480"/>
      </w:pPr>
    </w:lvl>
    <w:lvl w:ilvl="4" w:tplc="04090019" w:tentative="1">
      <w:start w:val="1"/>
      <w:numFmt w:val="ideographTraditional"/>
      <w:lvlText w:val="%5、"/>
      <w:lvlJc w:val="left"/>
      <w:pPr>
        <w:ind w:left="1836" w:hanging="480"/>
      </w:pPr>
    </w:lvl>
    <w:lvl w:ilvl="5" w:tplc="0409001B" w:tentative="1">
      <w:start w:val="1"/>
      <w:numFmt w:val="lowerRoman"/>
      <w:lvlText w:val="%6."/>
      <w:lvlJc w:val="right"/>
      <w:pPr>
        <w:ind w:left="2316" w:hanging="480"/>
      </w:pPr>
    </w:lvl>
    <w:lvl w:ilvl="6" w:tplc="0409000F" w:tentative="1">
      <w:start w:val="1"/>
      <w:numFmt w:val="decimal"/>
      <w:lvlText w:val="%7."/>
      <w:lvlJc w:val="left"/>
      <w:pPr>
        <w:ind w:left="2796" w:hanging="480"/>
      </w:pPr>
    </w:lvl>
    <w:lvl w:ilvl="7" w:tplc="04090019" w:tentative="1">
      <w:start w:val="1"/>
      <w:numFmt w:val="ideographTraditional"/>
      <w:lvlText w:val="%8、"/>
      <w:lvlJc w:val="left"/>
      <w:pPr>
        <w:ind w:left="3276" w:hanging="480"/>
      </w:pPr>
    </w:lvl>
    <w:lvl w:ilvl="8" w:tplc="0409001B" w:tentative="1">
      <w:start w:val="1"/>
      <w:numFmt w:val="lowerRoman"/>
      <w:lvlText w:val="%9."/>
      <w:lvlJc w:val="right"/>
      <w:pPr>
        <w:ind w:left="3756" w:hanging="480"/>
      </w:pPr>
    </w:lvl>
  </w:abstractNum>
  <w:abstractNum w:abstractNumId="12" w15:restartNumberingAfterBreak="0">
    <w:nsid w:val="3C10658B"/>
    <w:multiLevelType w:val="hybridMultilevel"/>
    <w:tmpl w:val="9D3A6532"/>
    <w:lvl w:ilvl="0" w:tplc="BDACF74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3716FC"/>
    <w:multiLevelType w:val="hybridMultilevel"/>
    <w:tmpl w:val="F0FA3CCC"/>
    <w:lvl w:ilvl="0" w:tplc="BDB079C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C0208A"/>
    <w:multiLevelType w:val="hybridMultilevel"/>
    <w:tmpl w:val="2848CE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3CB7A23"/>
    <w:multiLevelType w:val="hybridMultilevel"/>
    <w:tmpl w:val="D6843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6C95B90"/>
    <w:multiLevelType w:val="hybridMultilevel"/>
    <w:tmpl w:val="C72C74D4"/>
    <w:lvl w:ilvl="0" w:tplc="6B7019DA">
      <w:start w:val="1"/>
      <w:numFmt w:val="taiwaneseCountingThousand"/>
      <w:lvlText w:val="%1、"/>
      <w:lvlJc w:val="left"/>
      <w:pPr>
        <w:ind w:left="360" w:hanging="360"/>
      </w:pPr>
      <w:rPr>
        <w:rFonts w:hint="default"/>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C204D9"/>
    <w:multiLevelType w:val="hybridMultilevel"/>
    <w:tmpl w:val="725A7E34"/>
    <w:lvl w:ilvl="0" w:tplc="17EABBA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450E0E"/>
    <w:multiLevelType w:val="hybridMultilevel"/>
    <w:tmpl w:val="6C90658A"/>
    <w:lvl w:ilvl="0" w:tplc="C26892C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D80FB2"/>
    <w:multiLevelType w:val="hybridMultilevel"/>
    <w:tmpl w:val="01FC9AB6"/>
    <w:lvl w:ilvl="0" w:tplc="A52C15CE">
      <w:start w:val="1"/>
      <w:numFmt w:val="decimal"/>
      <w:lvlText w:val="%1."/>
      <w:lvlJc w:val="left"/>
      <w:pPr>
        <w:tabs>
          <w:tab w:val="num" w:pos="360"/>
        </w:tabs>
        <w:ind w:left="360" w:hanging="360"/>
      </w:pPr>
      <w:rPr>
        <w:rFonts w:hint="default"/>
        <w:b/>
        <w:color w:val="auto"/>
      </w:rPr>
    </w:lvl>
    <w:lvl w:ilvl="1" w:tplc="EDCA1368">
      <w:start w:val="1"/>
      <w:numFmt w:val="bullet"/>
      <w:lvlText w:val=""/>
      <w:lvlJc w:val="left"/>
      <w:pPr>
        <w:ind w:left="840" w:hanging="360"/>
      </w:pPr>
      <w:rPr>
        <w:rFonts w:ascii="Wingdings" w:hAnsi="Wingdings" w:hint="default"/>
        <w:color w:val="auto"/>
      </w:rPr>
    </w:lvl>
    <w:lvl w:ilvl="2" w:tplc="ADAC4FAC">
      <w:start w:val="1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A7625C0"/>
    <w:multiLevelType w:val="hybridMultilevel"/>
    <w:tmpl w:val="3CAC1AF6"/>
    <w:lvl w:ilvl="0" w:tplc="A740C1D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C45A2B"/>
    <w:multiLevelType w:val="hybridMultilevel"/>
    <w:tmpl w:val="AEBA8C92"/>
    <w:lvl w:ilvl="0" w:tplc="4F60A7A2">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EC1322"/>
    <w:multiLevelType w:val="hybridMultilevel"/>
    <w:tmpl w:val="FCDC50C6"/>
    <w:lvl w:ilvl="0" w:tplc="0C2C747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28211F"/>
    <w:multiLevelType w:val="hybridMultilevel"/>
    <w:tmpl w:val="3DBA9B34"/>
    <w:lvl w:ilvl="0" w:tplc="B8A8A9F8">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0E5F89"/>
    <w:multiLevelType w:val="hybridMultilevel"/>
    <w:tmpl w:val="9D647E60"/>
    <w:lvl w:ilvl="0" w:tplc="99F84A1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301731"/>
    <w:multiLevelType w:val="hybridMultilevel"/>
    <w:tmpl w:val="E9005410"/>
    <w:lvl w:ilvl="0" w:tplc="5A1071F0">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913D55"/>
    <w:multiLevelType w:val="hybridMultilevel"/>
    <w:tmpl w:val="FF865968"/>
    <w:lvl w:ilvl="0" w:tplc="7AAA5106">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2B46D9"/>
    <w:multiLevelType w:val="hybridMultilevel"/>
    <w:tmpl w:val="EDE894D6"/>
    <w:lvl w:ilvl="0" w:tplc="4D36656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6B6917"/>
    <w:multiLevelType w:val="hybridMultilevel"/>
    <w:tmpl w:val="D01C75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253295"/>
    <w:multiLevelType w:val="hybridMultilevel"/>
    <w:tmpl w:val="3B98907E"/>
    <w:lvl w:ilvl="0" w:tplc="C172DAC8">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C60140"/>
    <w:multiLevelType w:val="hybridMultilevel"/>
    <w:tmpl w:val="E91C61BE"/>
    <w:lvl w:ilvl="0" w:tplc="11AAF46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F75BF5"/>
    <w:multiLevelType w:val="hybridMultilevel"/>
    <w:tmpl w:val="5D8E9D9C"/>
    <w:lvl w:ilvl="0" w:tplc="0E5AF502">
      <w:start w:val="1"/>
      <w:numFmt w:val="taiwaneseCountingThousand"/>
      <w:lvlText w:val="%1、"/>
      <w:lvlJc w:val="left"/>
      <w:pPr>
        <w:ind w:left="480" w:hanging="480"/>
      </w:pPr>
      <w:rPr>
        <w:rFonts w:hint="default"/>
        <w:b w:val="0"/>
        <w:i w:val="0"/>
        <w:color w:val="auto"/>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9D4966"/>
    <w:multiLevelType w:val="hybridMultilevel"/>
    <w:tmpl w:val="DAE899AC"/>
    <w:lvl w:ilvl="0" w:tplc="0316DB2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73536440">
    <w:abstractNumId w:val="19"/>
  </w:num>
  <w:num w:numId="2" w16cid:durableId="742605087">
    <w:abstractNumId w:val="9"/>
  </w:num>
  <w:num w:numId="3" w16cid:durableId="124155464">
    <w:abstractNumId w:val="5"/>
  </w:num>
  <w:num w:numId="4" w16cid:durableId="854730911">
    <w:abstractNumId w:val="15"/>
  </w:num>
  <w:num w:numId="5" w16cid:durableId="1709404215">
    <w:abstractNumId w:val="3"/>
  </w:num>
  <w:num w:numId="6" w16cid:durableId="142546689">
    <w:abstractNumId w:val="22"/>
  </w:num>
  <w:num w:numId="7" w16cid:durableId="1867214171">
    <w:abstractNumId w:val="18"/>
  </w:num>
  <w:num w:numId="8" w16cid:durableId="1950238313">
    <w:abstractNumId w:val="20"/>
  </w:num>
  <w:num w:numId="9" w16cid:durableId="1485244821">
    <w:abstractNumId w:val="6"/>
  </w:num>
  <w:num w:numId="10" w16cid:durableId="548961046">
    <w:abstractNumId w:val="32"/>
  </w:num>
  <w:num w:numId="11" w16cid:durableId="1227840370">
    <w:abstractNumId w:val="25"/>
  </w:num>
  <w:num w:numId="12" w16cid:durableId="366490344">
    <w:abstractNumId w:val="14"/>
  </w:num>
  <w:num w:numId="13" w16cid:durableId="1640843558">
    <w:abstractNumId w:val="1"/>
  </w:num>
  <w:num w:numId="14" w16cid:durableId="1419133843">
    <w:abstractNumId w:val="2"/>
  </w:num>
  <w:num w:numId="15" w16cid:durableId="1733573984">
    <w:abstractNumId w:val="21"/>
  </w:num>
  <w:num w:numId="16" w16cid:durableId="1686589303">
    <w:abstractNumId w:val="24"/>
  </w:num>
  <w:num w:numId="17" w16cid:durableId="1037311650">
    <w:abstractNumId w:val="23"/>
  </w:num>
  <w:num w:numId="18" w16cid:durableId="1891384759">
    <w:abstractNumId w:val="13"/>
  </w:num>
  <w:num w:numId="19" w16cid:durableId="1074861537">
    <w:abstractNumId w:val="4"/>
  </w:num>
  <w:num w:numId="20" w16cid:durableId="920992595">
    <w:abstractNumId w:val="0"/>
  </w:num>
  <w:num w:numId="21" w16cid:durableId="1116680605">
    <w:abstractNumId w:val="30"/>
  </w:num>
  <w:num w:numId="22" w16cid:durableId="252863314">
    <w:abstractNumId w:val="17"/>
  </w:num>
  <w:num w:numId="23" w16cid:durableId="394470367">
    <w:abstractNumId w:val="12"/>
  </w:num>
  <w:num w:numId="24" w16cid:durableId="1613635570">
    <w:abstractNumId w:val="26"/>
  </w:num>
  <w:num w:numId="25" w16cid:durableId="1249458183">
    <w:abstractNumId w:val="7"/>
  </w:num>
  <w:num w:numId="26" w16cid:durableId="1070620761">
    <w:abstractNumId w:val="27"/>
  </w:num>
  <w:num w:numId="27" w16cid:durableId="1973320406">
    <w:abstractNumId w:val="10"/>
  </w:num>
  <w:num w:numId="28" w16cid:durableId="634526720">
    <w:abstractNumId w:val="29"/>
  </w:num>
  <w:num w:numId="29" w16cid:durableId="1997565916">
    <w:abstractNumId w:val="16"/>
  </w:num>
  <w:num w:numId="30" w16cid:durableId="1680228270">
    <w:abstractNumId w:val="31"/>
  </w:num>
  <w:num w:numId="31" w16cid:durableId="690254228">
    <w:abstractNumId w:val="8"/>
  </w:num>
  <w:num w:numId="32" w16cid:durableId="1329793701">
    <w:abstractNumId w:val="11"/>
  </w:num>
  <w:num w:numId="33" w16cid:durableId="1390021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D9"/>
    <w:rsid w:val="00005F06"/>
    <w:rsid w:val="00006316"/>
    <w:rsid w:val="00011813"/>
    <w:rsid w:val="0001493D"/>
    <w:rsid w:val="00016581"/>
    <w:rsid w:val="00036F5C"/>
    <w:rsid w:val="0004115A"/>
    <w:rsid w:val="00042F3F"/>
    <w:rsid w:val="00061EBF"/>
    <w:rsid w:val="00064207"/>
    <w:rsid w:val="00080D0E"/>
    <w:rsid w:val="000825FD"/>
    <w:rsid w:val="000838F3"/>
    <w:rsid w:val="00094D16"/>
    <w:rsid w:val="000A1DD5"/>
    <w:rsid w:val="000A2995"/>
    <w:rsid w:val="000A72D5"/>
    <w:rsid w:val="000B1B25"/>
    <w:rsid w:val="000B3303"/>
    <w:rsid w:val="000C67DD"/>
    <w:rsid w:val="000D2FCD"/>
    <w:rsid w:val="000D3F68"/>
    <w:rsid w:val="000D6730"/>
    <w:rsid w:val="000F07CD"/>
    <w:rsid w:val="000F2392"/>
    <w:rsid w:val="000F5651"/>
    <w:rsid w:val="00103E72"/>
    <w:rsid w:val="0010760C"/>
    <w:rsid w:val="00110AE4"/>
    <w:rsid w:val="00113F2A"/>
    <w:rsid w:val="001156C5"/>
    <w:rsid w:val="00120568"/>
    <w:rsid w:val="00120B99"/>
    <w:rsid w:val="00122BF8"/>
    <w:rsid w:val="0012324B"/>
    <w:rsid w:val="00125CD3"/>
    <w:rsid w:val="00132550"/>
    <w:rsid w:val="00144F68"/>
    <w:rsid w:val="0015038A"/>
    <w:rsid w:val="001525FD"/>
    <w:rsid w:val="001531C2"/>
    <w:rsid w:val="00154D70"/>
    <w:rsid w:val="00156D44"/>
    <w:rsid w:val="00160FA2"/>
    <w:rsid w:val="00165A0A"/>
    <w:rsid w:val="001677A3"/>
    <w:rsid w:val="001712FE"/>
    <w:rsid w:val="00171AB9"/>
    <w:rsid w:val="001734ED"/>
    <w:rsid w:val="0018299C"/>
    <w:rsid w:val="001878AB"/>
    <w:rsid w:val="00187A2A"/>
    <w:rsid w:val="00194B2A"/>
    <w:rsid w:val="001961F2"/>
    <w:rsid w:val="001A1FCE"/>
    <w:rsid w:val="001A55E5"/>
    <w:rsid w:val="001A69A4"/>
    <w:rsid w:val="001A7ED9"/>
    <w:rsid w:val="001C1175"/>
    <w:rsid w:val="001C6B3A"/>
    <w:rsid w:val="001D5C04"/>
    <w:rsid w:val="001E0A76"/>
    <w:rsid w:val="001F1A2C"/>
    <w:rsid w:val="001F35D7"/>
    <w:rsid w:val="001F7C80"/>
    <w:rsid w:val="00205C01"/>
    <w:rsid w:val="00224DB6"/>
    <w:rsid w:val="0023157E"/>
    <w:rsid w:val="00242012"/>
    <w:rsid w:val="002610B6"/>
    <w:rsid w:val="00264796"/>
    <w:rsid w:val="00271822"/>
    <w:rsid w:val="00282C16"/>
    <w:rsid w:val="00291027"/>
    <w:rsid w:val="00294036"/>
    <w:rsid w:val="002B0F91"/>
    <w:rsid w:val="002B1E89"/>
    <w:rsid w:val="002C7954"/>
    <w:rsid w:val="002D11C7"/>
    <w:rsid w:val="002D126C"/>
    <w:rsid w:val="002D4791"/>
    <w:rsid w:val="002E2D76"/>
    <w:rsid w:val="002E3F79"/>
    <w:rsid w:val="002F3232"/>
    <w:rsid w:val="002F7196"/>
    <w:rsid w:val="003004A2"/>
    <w:rsid w:val="00301128"/>
    <w:rsid w:val="00306B6D"/>
    <w:rsid w:val="003075BF"/>
    <w:rsid w:val="00307C60"/>
    <w:rsid w:val="0031337C"/>
    <w:rsid w:val="003137AF"/>
    <w:rsid w:val="0031496B"/>
    <w:rsid w:val="00314FC5"/>
    <w:rsid w:val="003253D8"/>
    <w:rsid w:val="00326B06"/>
    <w:rsid w:val="00326FC4"/>
    <w:rsid w:val="00340571"/>
    <w:rsid w:val="00346BF8"/>
    <w:rsid w:val="00364097"/>
    <w:rsid w:val="00364F43"/>
    <w:rsid w:val="003719EE"/>
    <w:rsid w:val="0039621B"/>
    <w:rsid w:val="003A3497"/>
    <w:rsid w:val="003B1FA7"/>
    <w:rsid w:val="003C18ED"/>
    <w:rsid w:val="003C3D9D"/>
    <w:rsid w:val="003E241C"/>
    <w:rsid w:val="003E263B"/>
    <w:rsid w:val="003E55BE"/>
    <w:rsid w:val="003F172C"/>
    <w:rsid w:val="003F49F8"/>
    <w:rsid w:val="00413BDA"/>
    <w:rsid w:val="00427877"/>
    <w:rsid w:val="00431175"/>
    <w:rsid w:val="00433C6E"/>
    <w:rsid w:val="004362C3"/>
    <w:rsid w:val="004470BE"/>
    <w:rsid w:val="004554C3"/>
    <w:rsid w:val="004633CC"/>
    <w:rsid w:val="0046437B"/>
    <w:rsid w:val="00466EF2"/>
    <w:rsid w:val="004826B2"/>
    <w:rsid w:val="004842E3"/>
    <w:rsid w:val="00485701"/>
    <w:rsid w:val="004A1A33"/>
    <w:rsid w:val="004A5580"/>
    <w:rsid w:val="004A5A06"/>
    <w:rsid w:val="004B04F1"/>
    <w:rsid w:val="004B63F0"/>
    <w:rsid w:val="004C6C21"/>
    <w:rsid w:val="004D2391"/>
    <w:rsid w:val="004D3550"/>
    <w:rsid w:val="004D5806"/>
    <w:rsid w:val="004E51F6"/>
    <w:rsid w:val="004E52AA"/>
    <w:rsid w:val="005073AF"/>
    <w:rsid w:val="005131A4"/>
    <w:rsid w:val="005208AD"/>
    <w:rsid w:val="005402FF"/>
    <w:rsid w:val="00540B0A"/>
    <w:rsid w:val="00552F48"/>
    <w:rsid w:val="005552A7"/>
    <w:rsid w:val="00556A35"/>
    <w:rsid w:val="005604DF"/>
    <w:rsid w:val="00560DB2"/>
    <w:rsid w:val="00567263"/>
    <w:rsid w:val="00567590"/>
    <w:rsid w:val="00582565"/>
    <w:rsid w:val="005B1A67"/>
    <w:rsid w:val="005B2E83"/>
    <w:rsid w:val="005C0D26"/>
    <w:rsid w:val="005C3CF5"/>
    <w:rsid w:val="005D14E3"/>
    <w:rsid w:val="005D230F"/>
    <w:rsid w:val="005D7443"/>
    <w:rsid w:val="005E01F6"/>
    <w:rsid w:val="005E5B53"/>
    <w:rsid w:val="005E5FB6"/>
    <w:rsid w:val="005F31E5"/>
    <w:rsid w:val="005F3F4E"/>
    <w:rsid w:val="006032EB"/>
    <w:rsid w:val="006047CD"/>
    <w:rsid w:val="0060528C"/>
    <w:rsid w:val="0060533C"/>
    <w:rsid w:val="00621760"/>
    <w:rsid w:val="006307F6"/>
    <w:rsid w:val="00632ED2"/>
    <w:rsid w:val="006347E9"/>
    <w:rsid w:val="00637886"/>
    <w:rsid w:val="006437CA"/>
    <w:rsid w:val="0064657D"/>
    <w:rsid w:val="0064703D"/>
    <w:rsid w:val="00652B72"/>
    <w:rsid w:val="0065301D"/>
    <w:rsid w:val="0066378C"/>
    <w:rsid w:val="00666131"/>
    <w:rsid w:val="006669B0"/>
    <w:rsid w:val="006729A1"/>
    <w:rsid w:val="006767EB"/>
    <w:rsid w:val="00682744"/>
    <w:rsid w:val="006841FE"/>
    <w:rsid w:val="00685732"/>
    <w:rsid w:val="006921BF"/>
    <w:rsid w:val="00692627"/>
    <w:rsid w:val="00693BAD"/>
    <w:rsid w:val="006C0213"/>
    <w:rsid w:val="006C3B34"/>
    <w:rsid w:val="006C7DB7"/>
    <w:rsid w:val="006D3954"/>
    <w:rsid w:val="006D3BA6"/>
    <w:rsid w:val="006D6C86"/>
    <w:rsid w:val="006E03C4"/>
    <w:rsid w:val="006E2DB6"/>
    <w:rsid w:val="006F1640"/>
    <w:rsid w:val="00702CA5"/>
    <w:rsid w:val="00705013"/>
    <w:rsid w:val="007100D7"/>
    <w:rsid w:val="00714219"/>
    <w:rsid w:val="00715AE5"/>
    <w:rsid w:val="00722510"/>
    <w:rsid w:val="0072364F"/>
    <w:rsid w:val="00724312"/>
    <w:rsid w:val="00733720"/>
    <w:rsid w:val="00735920"/>
    <w:rsid w:val="00741FF6"/>
    <w:rsid w:val="00742E1F"/>
    <w:rsid w:val="00747E09"/>
    <w:rsid w:val="00762E32"/>
    <w:rsid w:val="00763580"/>
    <w:rsid w:val="00765305"/>
    <w:rsid w:val="00767FB3"/>
    <w:rsid w:val="0077393F"/>
    <w:rsid w:val="00780CC6"/>
    <w:rsid w:val="007A6310"/>
    <w:rsid w:val="007A69A2"/>
    <w:rsid w:val="007B0D57"/>
    <w:rsid w:val="007B6E04"/>
    <w:rsid w:val="007C54C6"/>
    <w:rsid w:val="007C6C51"/>
    <w:rsid w:val="007D0D06"/>
    <w:rsid w:val="007D7613"/>
    <w:rsid w:val="007E0F88"/>
    <w:rsid w:val="007F2BE3"/>
    <w:rsid w:val="007F6CA1"/>
    <w:rsid w:val="007F70AF"/>
    <w:rsid w:val="00810668"/>
    <w:rsid w:val="008119F8"/>
    <w:rsid w:val="00814BB6"/>
    <w:rsid w:val="00837756"/>
    <w:rsid w:val="008456B4"/>
    <w:rsid w:val="008641CB"/>
    <w:rsid w:val="00867AEB"/>
    <w:rsid w:val="00884D6E"/>
    <w:rsid w:val="00890A31"/>
    <w:rsid w:val="008942FE"/>
    <w:rsid w:val="008B21C6"/>
    <w:rsid w:val="008B5CCD"/>
    <w:rsid w:val="008E4E8F"/>
    <w:rsid w:val="008E5540"/>
    <w:rsid w:val="008E74D6"/>
    <w:rsid w:val="008F69E5"/>
    <w:rsid w:val="009000A1"/>
    <w:rsid w:val="00901151"/>
    <w:rsid w:val="00902F02"/>
    <w:rsid w:val="00902F5F"/>
    <w:rsid w:val="00907657"/>
    <w:rsid w:val="00910FF8"/>
    <w:rsid w:val="00911553"/>
    <w:rsid w:val="00914DC8"/>
    <w:rsid w:val="00917409"/>
    <w:rsid w:val="00932D9E"/>
    <w:rsid w:val="00933944"/>
    <w:rsid w:val="009417E2"/>
    <w:rsid w:val="0094262B"/>
    <w:rsid w:val="00945913"/>
    <w:rsid w:val="00947033"/>
    <w:rsid w:val="00952720"/>
    <w:rsid w:val="0095400E"/>
    <w:rsid w:val="009575EE"/>
    <w:rsid w:val="00963DF4"/>
    <w:rsid w:val="0096459E"/>
    <w:rsid w:val="009672DA"/>
    <w:rsid w:val="00975BDD"/>
    <w:rsid w:val="0098160C"/>
    <w:rsid w:val="00984CB4"/>
    <w:rsid w:val="00985ADF"/>
    <w:rsid w:val="0099080A"/>
    <w:rsid w:val="00991F88"/>
    <w:rsid w:val="00992748"/>
    <w:rsid w:val="00994C91"/>
    <w:rsid w:val="00994FEB"/>
    <w:rsid w:val="00995B59"/>
    <w:rsid w:val="009A1C76"/>
    <w:rsid w:val="009B0509"/>
    <w:rsid w:val="009B15AB"/>
    <w:rsid w:val="009B57A0"/>
    <w:rsid w:val="009C1589"/>
    <w:rsid w:val="009C3B24"/>
    <w:rsid w:val="009D4E0B"/>
    <w:rsid w:val="00A055F3"/>
    <w:rsid w:val="00A14759"/>
    <w:rsid w:val="00A32B44"/>
    <w:rsid w:val="00A36692"/>
    <w:rsid w:val="00A47F07"/>
    <w:rsid w:val="00A551B8"/>
    <w:rsid w:val="00A566B4"/>
    <w:rsid w:val="00A60FA2"/>
    <w:rsid w:val="00A62091"/>
    <w:rsid w:val="00A705AF"/>
    <w:rsid w:val="00AA0E10"/>
    <w:rsid w:val="00AB2D4E"/>
    <w:rsid w:val="00AD6E90"/>
    <w:rsid w:val="00AD73E3"/>
    <w:rsid w:val="00AE227B"/>
    <w:rsid w:val="00AE629D"/>
    <w:rsid w:val="00AF7659"/>
    <w:rsid w:val="00B01134"/>
    <w:rsid w:val="00B02CFD"/>
    <w:rsid w:val="00B055BE"/>
    <w:rsid w:val="00B10D7B"/>
    <w:rsid w:val="00B20BFC"/>
    <w:rsid w:val="00B258F6"/>
    <w:rsid w:val="00B303A8"/>
    <w:rsid w:val="00B401F5"/>
    <w:rsid w:val="00B458D0"/>
    <w:rsid w:val="00B47662"/>
    <w:rsid w:val="00B50D7B"/>
    <w:rsid w:val="00B50DA5"/>
    <w:rsid w:val="00B5449A"/>
    <w:rsid w:val="00B54B16"/>
    <w:rsid w:val="00B5760A"/>
    <w:rsid w:val="00B66D11"/>
    <w:rsid w:val="00B676E4"/>
    <w:rsid w:val="00B718B4"/>
    <w:rsid w:val="00B82183"/>
    <w:rsid w:val="00B92E31"/>
    <w:rsid w:val="00B95277"/>
    <w:rsid w:val="00B955EC"/>
    <w:rsid w:val="00B9626A"/>
    <w:rsid w:val="00BA32FC"/>
    <w:rsid w:val="00BA54CF"/>
    <w:rsid w:val="00BA7142"/>
    <w:rsid w:val="00BC1AC6"/>
    <w:rsid w:val="00BC247D"/>
    <w:rsid w:val="00BC3711"/>
    <w:rsid w:val="00BC72AE"/>
    <w:rsid w:val="00BD119B"/>
    <w:rsid w:val="00BE06A1"/>
    <w:rsid w:val="00BE5264"/>
    <w:rsid w:val="00BF59B4"/>
    <w:rsid w:val="00C02053"/>
    <w:rsid w:val="00C144C1"/>
    <w:rsid w:val="00C15EBE"/>
    <w:rsid w:val="00C237CF"/>
    <w:rsid w:val="00C23BAB"/>
    <w:rsid w:val="00C24E12"/>
    <w:rsid w:val="00C376F9"/>
    <w:rsid w:val="00C43B40"/>
    <w:rsid w:val="00C448E6"/>
    <w:rsid w:val="00C56939"/>
    <w:rsid w:val="00C637E8"/>
    <w:rsid w:val="00C764ED"/>
    <w:rsid w:val="00C81CFE"/>
    <w:rsid w:val="00C8254E"/>
    <w:rsid w:val="00C8368A"/>
    <w:rsid w:val="00C913E8"/>
    <w:rsid w:val="00CB6E0C"/>
    <w:rsid w:val="00CD2A9E"/>
    <w:rsid w:val="00CD6465"/>
    <w:rsid w:val="00CE74D0"/>
    <w:rsid w:val="00CF4AC5"/>
    <w:rsid w:val="00D03013"/>
    <w:rsid w:val="00D06F86"/>
    <w:rsid w:val="00D16E62"/>
    <w:rsid w:val="00D17074"/>
    <w:rsid w:val="00D226FD"/>
    <w:rsid w:val="00D50A34"/>
    <w:rsid w:val="00D54404"/>
    <w:rsid w:val="00D566BF"/>
    <w:rsid w:val="00D63194"/>
    <w:rsid w:val="00D636D0"/>
    <w:rsid w:val="00D65AE0"/>
    <w:rsid w:val="00D75963"/>
    <w:rsid w:val="00D80931"/>
    <w:rsid w:val="00D972BC"/>
    <w:rsid w:val="00DA5A45"/>
    <w:rsid w:val="00DB1855"/>
    <w:rsid w:val="00DB732B"/>
    <w:rsid w:val="00DC385D"/>
    <w:rsid w:val="00DD7059"/>
    <w:rsid w:val="00DD7AA9"/>
    <w:rsid w:val="00DE34EF"/>
    <w:rsid w:val="00DE6CAA"/>
    <w:rsid w:val="00DF284D"/>
    <w:rsid w:val="00DF3587"/>
    <w:rsid w:val="00DF39C0"/>
    <w:rsid w:val="00DF44E1"/>
    <w:rsid w:val="00DF56F7"/>
    <w:rsid w:val="00DF67F1"/>
    <w:rsid w:val="00E015EF"/>
    <w:rsid w:val="00E0185B"/>
    <w:rsid w:val="00E14F84"/>
    <w:rsid w:val="00E15BAC"/>
    <w:rsid w:val="00E2248D"/>
    <w:rsid w:val="00E26CCC"/>
    <w:rsid w:val="00E26E12"/>
    <w:rsid w:val="00E27374"/>
    <w:rsid w:val="00E33F55"/>
    <w:rsid w:val="00E34FCD"/>
    <w:rsid w:val="00E41B80"/>
    <w:rsid w:val="00E44514"/>
    <w:rsid w:val="00E6734C"/>
    <w:rsid w:val="00E77E9A"/>
    <w:rsid w:val="00E77FB1"/>
    <w:rsid w:val="00E833D6"/>
    <w:rsid w:val="00E8621C"/>
    <w:rsid w:val="00EA449B"/>
    <w:rsid w:val="00EB132F"/>
    <w:rsid w:val="00EB2A42"/>
    <w:rsid w:val="00EC0782"/>
    <w:rsid w:val="00EC1147"/>
    <w:rsid w:val="00EC50CE"/>
    <w:rsid w:val="00EC53EA"/>
    <w:rsid w:val="00EC6386"/>
    <w:rsid w:val="00EC7129"/>
    <w:rsid w:val="00EE48E1"/>
    <w:rsid w:val="00EE6307"/>
    <w:rsid w:val="00EF121C"/>
    <w:rsid w:val="00EF6B8B"/>
    <w:rsid w:val="00F06C44"/>
    <w:rsid w:val="00F24879"/>
    <w:rsid w:val="00F2599D"/>
    <w:rsid w:val="00F270D6"/>
    <w:rsid w:val="00F317EA"/>
    <w:rsid w:val="00F318B4"/>
    <w:rsid w:val="00F3779C"/>
    <w:rsid w:val="00F377DE"/>
    <w:rsid w:val="00F4224C"/>
    <w:rsid w:val="00F52123"/>
    <w:rsid w:val="00F61F86"/>
    <w:rsid w:val="00F66485"/>
    <w:rsid w:val="00F745A6"/>
    <w:rsid w:val="00FA3E4E"/>
    <w:rsid w:val="00FB207E"/>
    <w:rsid w:val="00FB4FBB"/>
    <w:rsid w:val="00FB5117"/>
    <w:rsid w:val="00FC04E6"/>
    <w:rsid w:val="00FD064A"/>
    <w:rsid w:val="00FD40FC"/>
    <w:rsid w:val="00FD47D2"/>
    <w:rsid w:val="00FE5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9CB2E"/>
  <w15:chartTrackingRefBased/>
  <w15:docId w15:val="{400E989F-598D-4D91-92B1-2480806A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485701"/>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4759"/>
    <w:pPr>
      <w:tabs>
        <w:tab w:val="center" w:pos="4153"/>
        <w:tab w:val="right" w:pos="8306"/>
      </w:tabs>
      <w:snapToGrid w:val="0"/>
    </w:pPr>
    <w:rPr>
      <w:sz w:val="20"/>
      <w:szCs w:val="20"/>
      <w:lang w:val="x-none" w:eastAsia="x-none"/>
    </w:rPr>
  </w:style>
  <w:style w:type="character" w:customStyle="1" w:styleId="a4">
    <w:name w:val="頁首 字元"/>
    <w:link w:val="a3"/>
    <w:rsid w:val="00A14759"/>
    <w:rPr>
      <w:kern w:val="2"/>
    </w:rPr>
  </w:style>
  <w:style w:type="paragraph" w:styleId="a5">
    <w:name w:val="footer"/>
    <w:basedOn w:val="a"/>
    <w:link w:val="a6"/>
    <w:uiPriority w:val="99"/>
    <w:rsid w:val="00A14759"/>
    <w:pPr>
      <w:tabs>
        <w:tab w:val="center" w:pos="4153"/>
        <w:tab w:val="right" w:pos="8306"/>
      </w:tabs>
      <w:snapToGrid w:val="0"/>
    </w:pPr>
    <w:rPr>
      <w:sz w:val="20"/>
      <w:szCs w:val="20"/>
      <w:lang w:val="x-none" w:eastAsia="x-none"/>
    </w:rPr>
  </w:style>
  <w:style w:type="character" w:customStyle="1" w:styleId="a6">
    <w:name w:val="頁尾 字元"/>
    <w:link w:val="a5"/>
    <w:uiPriority w:val="99"/>
    <w:rsid w:val="00A14759"/>
    <w:rPr>
      <w:kern w:val="2"/>
    </w:rPr>
  </w:style>
  <w:style w:type="character" w:styleId="a7">
    <w:name w:val="Hyperlink"/>
    <w:rsid w:val="000D3F68"/>
    <w:rPr>
      <w:color w:val="0000FF"/>
      <w:u w:val="single"/>
    </w:rPr>
  </w:style>
  <w:style w:type="paragraph" w:styleId="a8">
    <w:name w:val="List Paragraph"/>
    <w:basedOn w:val="a"/>
    <w:uiPriority w:val="34"/>
    <w:qFormat/>
    <w:rsid w:val="00814BB6"/>
    <w:pPr>
      <w:ind w:leftChars="200" w:left="480"/>
    </w:pPr>
  </w:style>
  <w:style w:type="table" w:styleId="a9">
    <w:name w:val="Table Grid"/>
    <w:basedOn w:val="a1"/>
    <w:uiPriority w:val="99"/>
    <w:rsid w:val="002D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CD6465"/>
    <w:rPr>
      <w:rFonts w:ascii="Calibri Light" w:hAnsi="Calibri Light"/>
      <w:sz w:val="18"/>
      <w:szCs w:val="18"/>
    </w:rPr>
  </w:style>
  <w:style w:type="character" w:customStyle="1" w:styleId="ab">
    <w:name w:val="註解方塊文字 字元"/>
    <w:link w:val="aa"/>
    <w:rsid w:val="00CD6465"/>
    <w:rPr>
      <w:rFonts w:ascii="Calibri Light" w:eastAsia="新細明體" w:hAnsi="Calibri Light" w:cs="Times New Roman"/>
      <w:kern w:val="2"/>
      <w:sz w:val="18"/>
      <w:szCs w:val="18"/>
    </w:rPr>
  </w:style>
  <w:style w:type="character" w:customStyle="1" w:styleId="10">
    <w:name w:val="標題 1 字元"/>
    <w:link w:val="1"/>
    <w:rsid w:val="00485701"/>
    <w:rPr>
      <w:rFonts w:ascii="Calibri Light" w:eastAsia="新細明體" w:hAnsi="Calibri Light" w:cs="Times New Roman"/>
      <w:b/>
      <w:bCs/>
      <w:kern w:val="52"/>
      <w:sz w:val="52"/>
      <w:szCs w:val="52"/>
    </w:rPr>
  </w:style>
  <w:style w:type="paragraph" w:customStyle="1" w:styleId="3-2">
    <w:name w:val="3-2.表文"/>
    <w:uiPriority w:val="99"/>
    <w:rsid w:val="000D2FCD"/>
    <w:pPr>
      <w:snapToGrid w:val="0"/>
    </w:pPr>
    <w:rPr>
      <w:rFonts w:eastAsia="標楷體"/>
      <w:sz w:val="24"/>
    </w:rPr>
  </w:style>
  <w:style w:type="table" w:customStyle="1" w:styleId="11">
    <w:name w:val="表格格線1"/>
    <w:basedOn w:val="a1"/>
    <w:next w:val="a9"/>
    <w:uiPriority w:val="99"/>
    <w:rsid w:val="00FB4F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析的提及1"/>
    <w:basedOn w:val="a0"/>
    <w:uiPriority w:val="99"/>
    <w:semiHidden/>
    <w:unhideWhenUsed/>
    <w:rsid w:val="008E5540"/>
    <w:rPr>
      <w:color w:val="605E5C"/>
      <w:shd w:val="clear" w:color="auto" w:fill="E1DFDD"/>
    </w:rPr>
  </w:style>
  <w:style w:type="character" w:customStyle="1" w:styleId="2">
    <w:name w:val="未解析的提及2"/>
    <w:basedOn w:val="a0"/>
    <w:uiPriority w:val="99"/>
    <w:semiHidden/>
    <w:unhideWhenUsed/>
    <w:rsid w:val="001525FD"/>
    <w:rPr>
      <w:color w:val="605E5C"/>
      <w:shd w:val="clear" w:color="auto" w:fill="E1DFDD"/>
    </w:rPr>
  </w:style>
  <w:style w:type="paragraph" w:styleId="ac">
    <w:name w:val="Revision"/>
    <w:hidden/>
    <w:uiPriority w:val="99"/>
    <w:semiHidden/>
    <w:rsid w:val="00C43B40"/>
    <w:rPr>
      <w:kern w:val="2"/>
      <w:sz w:val="24"/>
      <w:szCs w:val="24"/>
    </w:rPr>
  </w:style>
  <w:style w:type="character" w:styleId="ad">
    <w:name w:val="Unresolved Mention"/>
    <w:basedOn w:val="a0"/>
    <w:uiPriority w:val="99"/>
    <w:semiHidden/>
    <w:unhideWhenUsed/>
    <w:rsid w:val="00C91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EE888-FAF4-4441-A195-2D10DE89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1609</Words>
  <Characters>9177</Characters>
  <Application>Microsoft Office Word</Application>
  <DocSecurity>0</DocSecurity>
  <Lines>76</Lines>
  <Paragraphs>21</Paragraphs>
  <ScaleCrop>false</ScaleCrop>
  <Company>CCA</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文化部系統調查表</dc:title>
  <dc:subject/>
  <dc:creator>鐘淑美</dc:creator>
  <cp:keywords/>
  <dc:description/>
  <cp:lastModifiedBy>ChangChihCheng</cp:lastModifiedBy>
  <cp:revision>5</cp:revision>
  <cp:lastPrinted>2016-11-15T07:13:00Z</cp:lastPrinted>
  <dcterms:created xsi:type="dcterms:W3CDTF">2023-02-01T08:58:00Z</dcterms:created>
  <dcterms:modified xsi:type="dcterms:W3CDTF">2023-03-06T10:04:00Z</dcterms:modified>
</cp:coreProperties>
</file>